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880" w:rsidRPr="000E30AB" w:rsidRDefault="00162880" w:rsidP="00DD142B">
      <w:pPr>
        <w:jc w:val="center"/>
        <w:rPr>
          <w:rFonts w:ascii="Times New Roman" w:hAnsi="Times New Roman" w:cs="Times New Roman"/>
          <w:b/>
          <w:sz w:val="36"/>
          <w:szCs w:val="36"/>
        </w:rPr>
      </w:pPr>
      <w:r w:rsidRPr="000E30AB">
        <w:rPr>
          <w:rFonts w:ascii="Times New Roman" w:hAnsi="Times New Roman" w:cs="Times New Roman"/>
          <w:b/>
          <w:sz w:val="36"/>
          <w:szCs w:val="36"/>
        </w:rPr>
        <w:t xml:space="preserve">An Analysis of Politeness Strategies Across Gender in English </w:t>
      </w:r>
      <w:r w:rsidR="00CF6ACE">
        <w:rPr>
          <w:rFonts w:ascii="Times New Roman" w:hAnsi="Times New Roman" w:cs="Times New Roman"/>
          <w:b/>
          <w:sz w:val="36"/>
          <w:szCs w:val="36"/>
        </w:rPr>
        <w:t xml:space="preserve">Language </w:t>
      </w:r>
      <w:r w:rsidRPr="000E30AB">
        <w:rPr>
          <w:rFonts w:ascii="Times New Roman" w:hAnsi="Times New Roman" w:cs="Times New Roman"/>
          <w:b/>
          <w:sz w:val="36"/>
          <w:szCs w:val="36"/>
        </w:rPr>
        <w:t>Education Department Student</w:t>
      </w:r>
      <w:r w:rsidR="00465BDC">
        <w:rPr>
          <w:rFonts w:ascii="Times New Roman" w:hAnsi="Times New Roman" w:cs="Times New Roman"/>
          <w:b/>
          <w:sz w:val="36"/>
          <w:szCs w:val="36"/>
        </w:rPr>
        <w:t>s</w:t>
      </w:r>
      <w:r w:rsidRPr="000E30AB">
        <w:rPr>
          <w:rFonts w:ascii="Times New Roman" w:hAnsi="Times New Roman" w:cs="Times New Roman"/>
          <w:b/>
          <w:sz w:val="36"/>
          <w:szCs w:val="36"/>
        </w:rPr>
        <w:t xml:space="preserve"> at UIN Ar-Raniry</w:t>
      </w:r>
    </w:p>
    <w:p w:rsidR="00DD142B" w:rsidRPr="000E30AB" w:rsidRDefault="00DD142B" w:rsidP="00162880">
      <w:pPr>
        <w:jc w:val="center"/>
        <w:rPr>
          <w:rFonts w:ascii="Times New Roman" w:hAnsi="Times New Roman" w:cs="Times New Roman"/>
          <w:b/>
        </w:rPr>
      </w:pPr>
    </w:p>
    <w:p w:rsidR="00162880" w:rsidRPr="000E30AB" w:rsidRDefault="00162880" w:rsidP="00162880">
      <w:pPr>
        <w:jc w:val="center"/>
        <w:rPr>
          <w:rFonts w:ascii="Times New Roman" w:hAnsi="Times New Roman" w:cs="Times New Roman"/>
          <w:b/>
          <w:sz w:val="28"/>
          <w:szCs w:val="28"/>
        </w:rPr>
      </w:pPr>
      <w:r w:rsidRPr="000E30AB">
        <w:rPr>
          <w:rFonts w:ascii="Times New Roman" w:hAnsi="Times New Roman" w:cs="Times New Roman"/>
          <w:b/>
          <w:sz w:val="28"/>
          <w:szCs w:val="28"/>
        </w:rPr>
        <w:t>Thesis</w:t>
      </w:r>
    </w:p>
    <w:p w:rsidR="00162880" w:rsidRPr="000E30AB" w:rsidRDefault="00162880" w:rsidP="00162880">
      <w:pPr>
        <w:jc w:val="center"/>
        <w:rPr>
          <w:rFonts w:ascii="Times New Roman" w:hAnsi="Times New Roman" w:cs="Times New Roman"/>
          <w:b/>
        </w:rPr>
      </w:pPr>
    </w:p>
    <w:p w:rsidR="00162880" w:rsidRPr="000E30AB" w:rsidRDefault="00162880" w:rsidP="000E30AB">
      <w:pPr>
        <w:jc w:val="center"/>
        <w:rPr>
          <w:rFonts w:ascii="Times New Roman" w:hAnsi="Times New Roman" w:cs="Times New Roman"/>
          <w:b/>
          <w:sz w:val="24"/>
          <w:szCs w:val="24"/>
        </w:rPr>
      </w:pPr>
      <w:r w:rsidRPr="000E30AB">
        <w:rPr>
          <w:rFonts w:ascii="Times New Roman" w:hAnsi="Times New Roman" w:cs="Times New Roman"/>
          <w:b/>
          <w:sz w:val="24"/>
          <w:szCs w:val="24"/>
        </w:rPr>
        <w:t>Submitted by :</w:t>
      </w:r>
    </w:p>
    <w:p w:rsidR="00162880" w:rsidRPr="000E30AB" w:rsidRDefault="00162880" w:rsidP="00162880">
      <w:pPr>
        <w:jc w:val="center"/>
        <w:rPr>
          <w:rFonts w:ascii="Times New Roman" w:hAnsi="Times New Roman" w:cs="Times New Roman"/>
          <w:b/>
          <w:sz w:val="24"/>
          <w:szCs w:val="24"/>
        </w:rPr>
      </w:pPr>
      <w:r w:rsidRPr="000E30AB">
        <w:rPr>
          <w:rFonts w:ascii="Times New Roman" w:hAnsi="Times New Roman" w:cs="Times New Roman"/>
          <w:b/>
          <w:sz w:val="24"/>
          <w:szCs w:val="24"/>
        </w:rPr>
        <w:t>Halimatun Husna</w:t>
      </w:r>
    </w:p>
    <w:p w:rsidR="00162880" w:rsidRPr="000E30AB" w:rsidRDefault="00465BDC" w:rsidP="00162880">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162880" w:rsidRPr="000E30AB">
        <w:rPr>
          <w:rFonts w:ascii="Times New Roman" w:hAnsi="Times New Roman" w:cs="Times New Roman"/>
          <w:b/>
          <w:sz w:val="24"/>
          <w:szCs w:val="24"/>
        </w:rPr>
        <w:t>Student of English Language Education Department</w:t>
      </w:r>
    </w:p>
    <w:p w:rsidR="00162880" w:rsidRPr="000E30AB" w:rsidRDefault="00162880" w:rsidP="00162880">
      <w:pPr>
        <w:jc w:val="center"/>
        <w:rPr>
          <w:rFonts w:ascii="Times New Roman" w:hAnsi="Times New Roman" w:cs="Times New Roman"/>
          <w:b/>
          <w:sz w:val="24"/>
          <w:szCs w:val="24"/>
        </w:rPr>
      </w:pPr>
      <w:r w:rsidRPr="000E30AB">
        <w:rPr>
          <w:rFonts w:ascii="Times New Roman" w:hAnsi="Times New Roman" w:cs="Times New Roman"/>
          <w:b/>
          <w:sz w:val="24"/>
          <w:szCs w:val="24"/>
        </w:rPr>
        <w:t>Faculty of Education and Teacher Tra</w:t>
      </w:r>
      <w:r w:rsidR="00362D5D">
        <w:rPr>
          <w:rFonts w:ascii="Times New Roman" w:hAnsi="Times New Roman" w:cs="Times New Roman"/>
          <w:b/>
          <w:sz w:val="24"/>
          <w:szCs w:val="24"/>
        </w:rPr>
        <w:t>i</w:t>
      </w:r>
      <w:r w:rsidRPr="000E30AB">
        <w:rPr>
          <w:rFonts w:ascii="Times New Roman" w:hAnsi="Times New Roman" w:cs="Times New Roman"/>
          <w:b/>
          <w:sz w:val="24"/>
          <w:szCs w:val="24"/>
        </w:rPr>
        <w:t>ning</w:t>
      </w:r>
    </w:p>
    <w:p w:rsidR="00162880" w:rsidRPr="000E30AB" w:rsidRDefault="00162880" w:rsidP="00DD142B">
      <w:pPr>
        <w:jc w:val="center"/>
        <w:rPr>
          <w:rFonts w:ascii="Times New Roman" w:hAnsi="Times New Roman" w:cs="Times New Roman"/>
          <w:b/>
        </w:rPr>
      </w:pPr>
      <w:r w:rsidRPr="000E30AB">
        <w:rPr>
          <w:rFonts w:ascii="Times New Roman" w:hAnsi="Times New Roman" w:cs="Times New Roman"/>
          <w:b/>
          <w:sz w:val="24"/>
          <w:szCs w:val="24"/>
        </w:rPr>
        <w:t>Reg. No : 231324299</w:t>
      </w:r>
    </w:p>
    <w:p w:rsidR="00162880" w:rsidRPr="000E30AB" w:rsidRDefault="00756ACC" w:rsidP="00162880">
      <w:pPr>
        <w:jc w:val="center"/>
        <w:rPr>
          <w:rFonts w:ascii="Times New Roman" w:hAnsi="Times New Roman" w:cs="Times New Roman"/>
          <w:b/>
        </w:rPr>
      </w:pPr>
      <w:r w:rsidRPr="00756ACC">
        <w:rPr>
          <w:rFonts w:ascii="Times New Roman" w:hAnsi="Times New Roman" w:cs="Times New Roman"/>
          <w:b/>
          <w:noProof/>
          <w:lang w:val="en-US"/>
        </w:rPr>
        <w:drawing>
          <wp:inline distT="0" distB="0" distL="0" distR="0" wp14:anchorId="03B690A4" wp14:editId="0DD78380">
            <wp:extent cx="2571750" cy="2457450"/>
            <wp:effectExtent l="0" t="0" r="0" b="0"/>
            <wp:docPr id="2" name="Picture 2" descr="C:\Users\ASUS E202S\Downloads\logo_uin_arrani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 E202S\Downloads\logo_uin_arraniry.png"/>
                    <pic:cNvPicPr>
                      <a:picLocks noChangeAspect="1" noChangeArrowheads="1"/>
                    </pic:cNvPicPr>
                  </pic:nvPicPr>
                  <pic:blipFill>
                    <a:blip r:embed="rId9" cstate="print">
                      <a:biLevel thresh="25000"/>
                      <a:extLst>
                        <a:ext uri="{28A0092B-C50C-407E-A947-70E740481C1C}">
                          <a14:useLocalDpi xmlns:a14="http://schemas.microsoft.com/office/drawing/2010/main" val="0"/>
                        </a:ext>
                      </a:extLst>
                    </a:blip>
                    <a:srcRect/>
                    <a:stretch>
                      <a:fillRect/>
                    </a:stretch>
                  </pic:blipFill>
                  <pic:spPr bwMode="auto">
                    <a:xfrm>
                      <a:off x="0" y="0"/>
                      <a:ext cx="2571750" cy="2457450"/>
                    </a:xfrm>
                    <a:prstGeom prst="rect">
                      <a:avLst/>
                    </a:prstGeom>
                    <a:noFill/>
                    <a:ln>
                      <a:noFill/>
                    </a:ln>
                  </pic:spPr>
                </pic:pic>
              </a:graphicData>
            </a:graphic>
          </wp:inline>
        </w:drawing>
      </w:r>
    </w:p>
    <w:p w:rsidR="00162880" w:rsidRPr="000E30AB" w:rsidRDefault="00162880" w:rsidP="00162880">
      <w:pPr>
        <w:jc w:val="center"/>
        <w:rPr>
          <w:rFonts w:ascii="Times New Roman" w:hAnsi="Times New Roman" w:cs="Times New Roman"/>
          <w:b/>
        </w:rPr>
      </w:pPr>
    </w:p>
    <w:p w:rsidR="00162880" w:rsidRPr="000E30AB" w:rsidRDefault="00162880" w:rsidP="00162880">
      <w:pPr>
        <w:jc w:val="center"/>
        <w:rPr>
          <w:rFonts w:ascii="Times New Roman" w:hAnsi="Times New Roman" w:cs="Times New Roman"/>
          <w:b/>
          <w:sz w:val="28"/>
          <w:szCs w:val="28"/>
        </w:rPr>
      </w:pPr>
      <w:r w:rsidRPr="000E30AB">
        <w:rPr>
          <w:rFonts w:ascii="Times New Roman" w:hAnsi="Times New Roman" w:cs="Times New Roman"/>
          <w:b/>
          <w:sz w:val="28"/>
          <w:szCs w:val="28"/>
        </w:rPr>
        <w:t>Faculty of Education and Teacher Tra</w:t>
      </w:r>
      <w:r w:rsidR="00362D5D">
        <w:rPr>
          <w:rFonts w:ascii="Times New Roman" w:hAnsi="Times New Roman" w:cs="Times New Roman"/>
          <w:b/>
          <w:sz w:val="28"/>
          <w:szCs w:val="28"/>
        </w:rPr>
        <w:t>i</w:t>
      </w:r>
      <w:r w:rsidRPr="000E30AB">
        <w:rPr>
          <w:rFonts w:ascii="Times New Roman" w:hAnsi="Times New Roman" w:cs="Times New Roman"/>
          <w:b/>
          <w:sz w:val="28"/>
          <w:szCs w:val="28"/>
        </w:rPr>
        <w:t>ning</w:t>
      </w:r>
    </w:p>
    <w:p w:rsidR="00162880" w:rsidRPr="000E30AB" w:rsidRDefault="000E30AB" w:rsidP="00162880">
      <w:pPr>
        <w:jc w:val="center"/>
        <w:rPr>
          <w:rFonts w:ascii="Times New Roman" w:hAnsi="Times New Roman" w:cs="Times New Roman"/>
          <w:b/>
          <w:sz w:val="28"/>
          <w:szCs w:val="28"/>
        </w:rPr>
      </w:pPr>
      <w:r w:rsidRPr="000E30AB">
        <w:rPr>
          <w:rFonts w:ascii="Times New Roman" w:hAnsi="Times New Roman" w:cs="Times New Roman"/>
          <w:b/>
          <w:sz w:val="28"/>
          <w:szCs w:val="28"/>
        </w:rPr>
        <w:t>UIN Ar-Raniry</w:t>
      </w:r>
      <w:r w:rsidR="001A4669">
        <w:rPr>
          <w:rFonts w:ascii="Times New Roman" w:hAnsi="Times New Roman" w:cs="Times New Roman"/>
          <w:b/>
          <w:sz w:val="28"/>
          <w:szCs w:val="28"/>
        </w:rPr>
        <w:t xml:space="preserve"> Banda Aceh</w:t>
      </w:r>
    </w:p>
    <w:p w:rsidR="00DD142B" w:rsidRDefault="000E30AB" w:rsidP="00DD142B">
      <w:pPr>
        <w:jc w:val="center"/>
        <w:rPr>
          <w:rFonts w:ascii="Times New Roman" w:hAnsi="Times New Roman" w:cs="Times New Roman"/>
          <w:b/>
        </w:rPr>
      </w:pPr>
      <w:r w:rsidRPr="000E30AB">
        <w:rPr>
          <w:rFonts w:ascii="Times New Roman" w:hAnsi="Times New Roman" w:cs="Times New Roman"/>
          <w:b/>
          <w:sz w:val="28"/>
          <w:szCs w:val="28"/>
        </w:rPr>
        <w:t>Darussalam-Banda Aceh</w:t>
      </w:r>
    </w:p>
    <w:p w:rsidR="00DD142B" w:rsidRPr="00DD142B" w:rsidRDefault="00756ACC" w:rsidP="00DD142B">
      <w:pPr>
        <w:jc w:val="center"/>
        <w:rPr>
          <w:rFonts w:ascii="Times New Roman" w:hAnsi="Times New Roman" w:cs="Times New Roman"/>
          <w:b/>
        </w:rPr>
      </w:pPr>
      <w:r w:rsidRPr="00DD142B">
        <w:rPr>
          <w:rFonts w:ascii="Times New Roman" w:hAnsi="Times New Roman" w:cs="Times New Roman"/>
          <w:b/>
        </w:rPr>
        <w:t>2017</w:t>
      </w:r>
      <w:r w:rsidR="00DD142B" w:rsidRPr="00DD142B">
        <w:rPr>
          <w:rFonts w:ascii="Times New Roman" w:hAnsi="Times New Roman" w:cs="Times New Roman"/>
          <w:sz w:val="24"/>
          <w:szCs w:val="24"/>
        </w:rPr>
        <w:t xml:space="preserve"> </w:t>
      </w:r>
    </w:p>
    <w:p w:rsidR="00F37511" w:rsidRDefault="00F37511" w:rsidP="00DD142B">
      <w:pPr>
        <w:spacing w:before="240" w:after="240" w:line="480" w:lineRule="auto"/>
        <w:jc w:val="center"/>
        <w:rPr>
          <w:rFonts w:ascii="Times New Roman" w:hAnsi="Times New Roman" w:cs="Times New Roman"/>
          <w:b/>
          <w:sz w:val="40"/>
          <w:szCs w:val="40"/>
          <w:lang w:val="en-US"/>
        </w:rPr>
        <w:sectPr w:rsidR="00F37511" w:rsidSect="00F37511">
          <w:headerReference w:type="default" r:id="rId10"/>
          <w:footerReference w:type="default" r:id="rId11"/>
          <w:headerReference w:type="first" r:id="rId12"/>
          <w:footerReference w:type="first" r:id="rId13"/>
          <w:pgSz w:w="11906" w:h="16838"/>
          <w:pgMar w:top="1701" w:right="1701" w:bottom="2268" w:left="2268" w:header="709" w:footer="709" w:gutter="0"/>
          <w:pgNumType w:fmt="lowerRoman"/>
          <w:cols w:space="708"/>
          <w:titlePg/>
          <w:docGrid w:linePitch="360"/>
        </w:sectPr>
      </w:pPr>
    </w:p>
    <w:p w:rsidR="005C4D60" w:rsidRDefault="005C4D60" w:rsidP="00DD35C8">
      <w:pPr>
        <w:pStyle w:val="Heading1"/>
        <w:jc w:val="center"/>
      </w:pPr>
      <w:bookmarkStart w:id="0" w:name="_Toc492663786"/>
      <w:r>
        <w:rPr>
          <w:noProof/>
        </w:rPr>
        <w:lastRenderedPageBreak/>
        <w:drawing>
          <wp:anchor distT="0" distB="0" distL="114300" distR="114300" simplePos="0" relativeHeight="251659264" behindDoc="0" locked="0" layoutInCell="1" allowOverlap="1" wp14:anchorId="2F67B745" wp14:editId="38EE8F35">
            <wp:simplePos x="0" y="0"/>
            <wp:positionH relativeFrom="column">
              <wp:posOffset>-57947</wp:posOffset>
            </wp:positionH>
            <wp:positionV relativeFrom="paragraph">
              <wp:posOffset>-644199</wp:posOffset>
            </wp:positionV>
            <wp:extent cx="5092995" cy="8728714"/>
            <wp:effectExtent l="0" t="0" r="0" b="0"/>
            <wp:wrapNone/>
            <wp:docPr id="4" name="Picture 4" descr="F:\benb xn 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enb xn d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5750" cy="87334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bookmarkStart w:id="1" w:name="_GoBack"/>
      <w:r>
        <w:rPr>
          <w:noProof/>
        </w:rPr>
        <w:lastRenderedPageBreak/>
        <w:drawing>
          <wp:anchor distT="0" distB="0" distL="114300" distR="114300" simplePos="0" relativeHeight="251661312" behindDoc="0" locked="0" layoutInCell="1" allowOverlap="1" wp14:anchorId="0A2FD97A" wp14:editId="68B6C8C7">
            <wp:simplePos x="0" y="0"/>
            <wp:positionH relativeFrom="column">
              <wp:posOffset>5848</wp:posOffset>
            </wp:positionH>
            <wp:positionV relativeFrom="paragraph">
              <wp:posOffset>-293326</wp:posOffset>
            </wp:positionV>
            <wp:extent cx="5039832" cy="8409735"/>
            <wp:effectExtent l="0" t="0" r="8890" b="0"/>
            <wp:wrapNone/>
            <wp:docPr id="5" name="Picture 5" descr="F:\bes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esr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42559" cy="84142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5C4D60" w:rsidRDefault="005C4D60" w:rsidP="00DD35C8">
      <w:pPr>
        <w:pStyle w:val="Heading1"/>
        <w:jc w:val="center"/>
      </w:pPr>
    </w:p>
    <w:p w:rsidR="00DD142B" w:rsidRPr="00DD142B" w:rsidRDefault="00DD142B" w:rsidP="00DD35C8">
      <w:pPr>
        <w:pStyle w:val="Heading1"/>
        <w:jc w:val="center"/>
      </w:pPr>
      <w:r w:rsidRPr="00DD142B">
        <w:lastRenderedPageBreak/>
        <w:t>ACKNOWLEDGEMENT</w:t>
      </w:r>
      <w:bookmarkEnd w:id="0"/>
    </w:p>
    <w:p w:rsidR="00DD142B" w:rsidRPr="00473FAB" w:rsidRDefault="00DD142B" w:rsidP="00DD142B">
      <w:pPr>
        <w:pStyle w:val="ListParagraph"/>
        <w:spacing w:before="240" w:after="240" w:line="480" w:lineRule="auto"/>
        <w:ind w:left="0" w:firstLine="720"/>
        <w:jc w:val="both"/>
        <w:rPr>
          <w:rFonts w:ascii="Times New Roman" w:hAnsi="Times New Roman" w:cs="Times New Roman"/>
          <w:sz w:val="24"/>
          <w:szCs w:val="24"/>
          <w:lang w:val="en-US"/>
        </w:rPr>
      </w:pPr>
    </w:p>
    <w:p w:rsidR="00DD142B" w:rsidRDefault="00DD142B" w:rsidP="00DD142B">
      <w:pPr>
        <w:pStyle w:val="ListParagraph"/>
        <w:spacing w:before="240"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Foremost, </w:t>
      </w:r>
      <w:r>
        <w:rPr>
          <w:rFonts w:ascii="Times New Roman" w:hAnsi="Times New Roman" w:cs="Times New Roman"/>
          <w:sz w:val="24"/>
          <w:szCs w:val="24"/>
        </w:rPr>
        <w:t>I</w:t>
      </w:r>
      <w:r w:rsidRPr="00473FAB">
        <w:rPr>
          <w:rFonts w:ascii="Times New Roman" w:hAnsi="Times New Roman" w:cs="Times New Roman"/>
          <w:sz w:val="24"/>
          <w:szCs w:val="24"/>
          <w:lang w:val="en-US"/>
        </w:rPr>
        <w:t xml:space="preserve"> would like to thank the almighty Allah SWT who always gives me blessing, stren</w:t>
      </w:r>
      <w:r>
        <w:rPr>
          <w:rFonts w:ascii="Times New Roman" w:hAnsi="Times New Roman" w:cs="Times New Roman"/>
          <w:sz w:val="24"/>
          <w:szCs w:val="24"/>
          <w:lang w:val="en-US"/>
        </w:rPr>
        <w:t xml:space="preserve">gth, spirit and health so that </w:t>
      </w:r>
      <w:r>
        <w:rPr>
          <w:rFonts w:ascii="Times New Roman" w:hAnsi="Times New Roman" w:cs="Times New Roman"/>
          <w:sz w:val="24"/>
          <w:szCs w:val="24"/>
        </w:rPr>
        <w:t>I</w:t>
      </w:r>
      <w:r w:rsidRPr="00473FAB">
        <w:rPr>
          <w:rFonts w:ascii="Times New Roman" w:hAnsi="Times New Roman" w:cs="Times New Roman"/>
          <w:sz w:val="24"/>
          <w:szCs w:val="24"/>
          <w:lang w:val="en-US"/>
        </w:rPr>
        <w:t xml:space="preserve"> could accomplish this thesis</w:t>
      </w:r>
      <w:r>
        <w:rPr>
          <w:rFonts w:ascii="Times New Roman" w:hAnsi="Times New Roman" w:cs="Times New Roman"/>
          <w:sz w:val="24"/>
          <w:szCs w:val="24"/>
        </w:rPr>
        <w:t xml:space="preserve">. Futher more abudance of peace is upon our prophet Muhammad SAW, his family, and companions who have guided the mankind to the world of knowledge. </w:t>
      </w:r>
    </w:p>
    <w:p w:rsidR="00DD142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rPr>
      </w:pPr>
      <w:r w:rsidRPr="00473FAB">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rPr>
        <w:t xml:space="preserve">The sincere </w:t>
      </w:r>
      <w:r w:rsidRPr="00473FAB">
        <w:rPr>
          <w:rFonts w:ascii="Times New Roman" w:hAnsi="Times New Roman" w:cs="Times New Roman"/>
          <w:color w:val="000000" w:themeColor="text1"/>
          <w:sz w:val="24"/>
          <w:szCs w:val="24"/>
          <w:lang w:val="en-US"/>
        </w:rPr>
        <w:t>gratitude and appreciation to my thesis supervisor</w:t>
      </w:r>
      <w:r>
        <w:rPr>
          <w:rFonts w:ascii="Times New Roman" w:hAnsi="Times New Roman" w:cs="Times New Roman"/>
          <w:color w:val="000000" w:themeColor="text1"/>
          <w:sz w:val="24"/>
          <w:szCs w:val="24"/>
        </w:rPr>
        <w:t>s</w:t>
      </w:r>
      <w:r w:rsidRPr="00473FAB">
        <w:rPr>
          <w:rFonts w:ascii="Times New Roman" w:hAnsi="Times New Roman" w:cs="Times New Roman"/>
          <w:color w:val="000000" w:themeColor="text1"/>
          <w:sz w:val="24"/>
          <w:szCs w:val="24"/>
          <w:lang w:val="en-US"/>
        </w:rPr>
        <w:t xml:space="preserve">, </w:t>
      </w:r>
      <w:proofErr w:type="spellStart"/>
      <w:r w:rsidRPr="00473FAB">
        <w:rPr>
          <w:rFonts w:ascii="Times New Roman" w:hAnsi="Times New Roman" w:cs="Times New Roman"/>
          <w:color w:val="000000" w:themeColor="text1"/>
          <w:sz w:val="24"/>
          <w:szCs w:val="24"/>
          <w:lang w:val="en-US"/>
        </w:rPr>
        <w:t>Dr.phil</w:t>
      </w:r>
      <w:proofErr w:type="spellEnd"/>
      <w:r w:rsidRPr="00473FAB">
        <w:rPr>
          <w:rFonts w:ascii="Times New Roman" w:hAnsi="Times New Roman" w:cs="Times New Roman"/>
          <w:color w:val="000000" w:themeColor="text1"/>
          <w:sz w:val="24"/>
          <w:szCs w:val="24"/>
          <w:lang w:val="en-US"/>
        </w:rPr>
        <w:t xml:space="preserve">. </w:t>
      </w:r>
      <w:proofErr w:type="spellStart"/>
      <w:r w:rsidRPr="00473FAB">
        <w:rPr>
          <w:rFonts w:ascii="Times New Roman" w:hAnsi="Times New Roman" w:cs="Times New Roman"/>
          <w:color w:val="000000" w:themeColor="text1"/>
          <w:sz w:val="24"/>
          <w:szCs w:val="24"/>
          <w:lang w:val="en-US"/>
        </w:rPr>
        <w:t>Saiful</w:t>
      </w:r>
      <w:proofErr w:type="spellEnd"/>
      <w:r w:rsidRPr="00473FAB">
        <w:rPr>
          <w:rFonts w:ascii="Times New Roman" w:hAnsi="Times New Roman" w:cs="Times New Roman"/>
          <w:color w:val="000000" w:themeColor="text1"/>
          <w:sz w:val="24"/>
          <w:szCs w:val="24"/>
          <w:lang w:val="en-US"/>
        </w:rPr>
        <w:t xml:space="preserve"> </w:t>
      </w:r>
      <w:proofErr w:type="spellStart"/>
      <w:r w:rsidRPr="00473FAB">
        <w:rPr>
          <w:rFonts w:ascii="Times New Roman" w:hAnsi="Times New Roman" w:cs="Times New Roman"/>
          <w:color w:val="000000" w:themeColor="text1"/>
          <w:sz w:val="24"/>
          <w:szCs w:val="24"/>
          <w:lang w:val="en-US"/>
        </w:rPr>
        <w:t>Akmal</w:t>
      </w:r>
      <w:proofErr w:type="spellEnd"/>
      <w:r w:rsidRPr="00473FAB">
        <w:rPr>
          <w:rFonts w:ascii="Times New Roman" w:hAnsi="Times New Roman" w:cs="Times New Roman"/>
          <w:color w:val="000000" w:themeColor="text1"/>
          <w:sz w:val="24"/>
          <w:szCs w:val="24"/>
          <w:lang w:val="en-US"/>
        </w:rPr>
        <w:t xml:space="preserve">, </w:t>
      </w:r>
      <w:proofErr w:type="spellStart"/>
      <w:r w:rsidRPr="00473FAB">
        <w:rPr>
          <w:rFonts w:ascii="Times New Roman" w:hAnsi="Times New Roman" w:cs="Times New Roman"/>
          <w:color w:val="000000" w:themeColor="text1"/>
          <w:sz w:val="24"/>
          <w:szCs w:val="24"/>
          <w:lang w:val="en-US"/>
        </w:rPr>
        <w:t>S.Pd.I</w:t>
      </w:r>
      <w:proofErr w:type="spellEnd"/>
      <w:r w:rsidRPr="00473FAB">
        <w:rPr>
          <w:rFonts w:ascii="Times New Roman" w:hAnsi="Times New Roman" w:cs="Times New Roman"/>
          <w:color w:val="000000" w:themeColor="text1"/>
          <w:sz w:val="24"/>
          <w:szCs w:val="24"/>
          <w:lang w:val="en-US"/>
        </w:rPr>
        <w:t>., M.A as my first super</w:t>
      </w:r>
      <w:r>
        <w:rPr>
          <w:rFonts w:ascii="Times New Roman" w:hAnsi="Times New Roman" w:cs="Times New Roman"/>
          <w:color w:val="000000" w:themeColor="text1"/>
          <w:sz w:val="24"/>
          <w:szCs w:val="24"/>
          <w:lang w:val="en-US"/>
        </w:rPr>
        <w:t xml:space="preserve">visor, </w:t>
      </w:r>
      <w:r>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lang w:val="en-US"/>
        </w:rPr>
        <w:t xml:space="preserve">also </w:t>
      </w:r>
      <w:proofErr w:type="spellStart"/>
      <w:r>
        <w:rPr>
          <w:rFonts w:ascii="Times New Roman" w:hAnsi="Times New Roman" w:cs="Times New Roman"/>
          <w:color w:val="000000" w:themeColor="text1"/>
          <w:sz w:val="24"/>
          <w:szCs w:val="24"/>
          <w:lang w:val="en-US"/>
        </w:rPr>
        <w:t>Khairil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Razali</w:t>
      </w:r>
      <w:proofErr w:type="spellEnd"/>
      <w:r>
        <w:rPr>
          <w:rFonts w:ascii="Times New Roman" w:hAnsi="Times New Roman" w:cs="Times New Roman"/>
          <w:color w:val="000000" w:themeColor="text1"/>
          <w:sz w:val="24"/>
          <w:szCs w:val="24"/>
          <w:lang w:val="en-US"/>
        </w:rPr>
        <w:t>, S</w:t>
      </w:r>
      <w:r>
        <w:rPr>
          <w:rFonts w:ascii="Times New Roman" w:hAnsi="Times New Roman" w:cs="Times New Roman"/>
          <w:color w:val="000000" w:themeColor="text1"/>
          <w:sz w:val="24"/>
          <w:szCs w:val="24"/>
        </w:rPr>
        <w:t>.Pd.I</w:t>
      </w:r>
      <w:r w:rsidRPr="00473FAB">
        <w:rPr>
          <w:rFonts w:ascii="Times New Roman" w:hAnsi="Times New Roman" w:cs="Times New Roman"/>
          <w:color w:val="000000" w:themeColor="text1"/>
          <w:sz w:val="24"/>
          <w:szCs w:val="24"/>
          <w:lang w:val="en-US"/>
        </w:rPr>
        <w:t>., MA., MS as my secon</w:t>
      </w:r>
      <w:r>
        <w:rPr>
          <w:rFonts w:ascii="Times New Roman" w:hAnsi="Times New Roman" w:cs="Times New Roman"/>
          <w:color w:val="000000" w:themeColor="text1"/>
          <w:sz w:val="24"/>
          <w:szCs w:val="24"/>
          <w:lang w:val="en-US"/>
        </w:rPr>
        <w:t>d supervisor who had given the</w:t>
      </w:r>
      <w:r w:rsidRPr="00473FAB">
        <w:rPr>
          <w:rFonts w:ascii="Times New Roman" w:hAnsi="Times New Roman" w:cs="Times New Roman"/>
          <w:color w:val="000000" w:themeColor="text1"/>
          <w:sz w:val="24"/>
          <w:szCs w:val="24"/>
          <w:lang w:val="en-US"/>
        </w:rPr>
        <w:t xml:space="preserve"> valuable time to correct my thesis, to give advice, suggestion and support so that, this thesis can be accomplished.</w:t>
      </w:r>
      <w:r>
        <w:rPr>
          <w:rFonts w:ascii="Times New Roman" w:hAnsi="Times New Roman" w:cs="Times New Roman"/>
          <w:color w:val="000000" w:themeColor="text1"/>
          <w:sz w:val="24"/>
          <w:szCs w:val="24"/>
        </w:rPr>
        <w:t xml:space="preserve"> Then I also would like to thank to Syamsul Bahri, S.Ag., MA.TESOL as my academic advisor and all members of the lecturing staff of English Language Education Department of UIN Ar-Raniry who have guide me during study.</w:t>
      </w:r>
    </w:p>
    <w:p w:rsidR="00DD142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big appreciation and love to my beloved mother, Zaharahayati, and father, Muslem El Abdy, who have educated, enlarged and given me full affection. It was impossible for me to finish this education without their sacrifice. Thanks to my sisters, </w:t>
      </w:r>
      <w:r w:rsidRPr="009314DB">
        <w:rPr>
          <w:rFonts w:ascii="Times New Roman" w:hAnsi="Times New Roman" w:cs="Times New Roman"/>
          <w:i/>
          <w:color w:val="000000" w:themeColor="text1"/>
          <w:sz w:val="24"/>
          <w:szCs w:val="24"/>
        </w:rPr>
        <w:t>kakak</w:t>
      </w:r>
      <w:r>
        <w:rPr>
          <w:rFonts w:ascii="Times New Roman" w:hAnsi="Times New Roman" w:cs="Times New Roman"/>
          <w:color w:val="000000" w:themeColor="text1"/>
          <w:sz w:val="24"/>
          <w:szCs w:val="24"/>
        </w:rPr>
        <w:t xml:space="preserve"> and Chacha, who gave me the spirit of happines and motivation in finishing my study. Thanks to three my </w:t>
      </w:r>
      <w:r w:rsidRPr="009314DB">
        <w:rPr>
          <w:rFonts w:ascii="Times New Roman" w:hAnsi="Times New Roman" w:cs="Times New Roman"/>
          <w:i/>
          <w:color w:val="000000" w:themeColor="text1"/>
          <w:sz w:val="24"/>
          <w:szCs w:val="24"/>
        </w:rPr>
        <w:t>bodyguard, cutbang</w:t>
      </w:r>
      <w:r>
        <w:rPr>
          <w:rFonts w:ascii="Times New Roman" w:hAnsi="Times New Roman" w:cs="Times New Roman"/>
          <w:color w:val="000000" w:themeColor="text1"/>
          <w:sz w:val="24"/>
          <w:szCs w:val="24"/>
        </w:rPr>
        <w:t xml:space="preserve">, Adin, Halim who asked me to finish this thesis as soon as possible. The writer always pray and wish to Allah to them; mercy, blessing, healthy, and wealth. </w:t>
      </w:r>
    </w:p>
    <w:p w:rsidR="00DD142B" w:rsidRPr="003579E7"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precious appreciation t</w:t>
      </w:r>
      <w:r w:rsidR="001B3D8B">
        <w:rPr>
          <w:rFonts w:ascii="Times New Roman" w:hAnsi="Times New Roman" w:cs="Times New Roman"/>
          <w:color w:val="000000" w:themeColor="text1"/>
          <w:sz w:val="24"/>
          <w:szCs w:val="24"/>
        </w:rPr>
        <w:t xml:space="preserve">o </w:t>
      </w:r>
      <w:r w:rsidRPr="001B3D8B">
        <w:rPr>
          <w:rFonts w:ascii="Times New Roman" w:hAnsi="Times New Roman" w:cs="Times New Roman"/>
          <w:color w:val="000000" w:themeColor="text1"/>
          <w:sz w:val="24"/>
          <w:szCs w:val="24"/>
        </w:rPr>
        <w:t>my sister</w:t>
      </w:r>
      <w:r>
        <w:rPr>
          <w:rFonts w:ascii="Times New Roman" w:hAnsi="Times New Roman" w:cs="Times New Roman"/>
          <w:color w:val="000000" w:themeColor="text1"/>
          <w:sz w:val="24"/>
          <w:szCs w:val="24"/>
        </w:rPr>
        <w:t xml:space="preserve">, Tisya Anandia Fonna who helping me to complete this writing. Thanks to Syafura Ramadhan, Samsidar, Riska </w:t>
      </w:r>
      <w:r>
        <w:rPr>
          <w:rFonts w:ascii="Times New Roman" w:hAnsi="Times New Roman" w:cs="Times New Roman"/>
          <w:color w:val="000000" w:themeColor="text1"/>
          <w:sz w:val="24"/>
          <w:szCs w:val="24"/>
        </w:rPr>
        <w:lastRenderedPageBreak/>
        <w:t>Wahida, Firda Farisa, Zuhratul Aini</w:t>
      </w:r>
      <w:r w:rsidR="001B3D8B">
        <w:rPr>
          <w:rFonts w:ascii="Times New Roman" w:hAnsi="Times New Roman" w:cs="Times New Roman"/>
          <w:color w:val="000000" w:themeColor="text1"/>
          <w:sz w:val="24"/>
          <w:szCs w:val="24"/>
        </w:rPr>
        <w:t>, Dian Islami</w:t>
      </w:r>
      <w:r>
        <w:rPr>
          <w:rFonts w:ascii="Times New Roman" w:hAnsi="Times New Roman" w:cs="Times New Roman"/>
          <w:color w:val="000000" w:themeColor="text1"/>
          <w:sz w:val="24"/>
          <w:szCs w:val="24"/>
        </w:rPr>
        <w:t xml:space="preserve"> who motivate me to finish this thesis. Thanks for all of my lovely friends of the 2013 students of English Language Education Department, especially PBI unit 5 2013, for their motivation and encou</w:t>
      </w:r>
      <w:r w:rsidR="001B3D8B">
        <w:rPr>
          <w:rFonts w:ascii="Times New Roman" w:hAnsi="Times New Roman" w:cs="Times New Roman"/>
          <w:color w:val="000000" w:themeColor="text1"/>
          <w:sz w:val="24"/>
          <w:szCs w:val="24"/>
        </w:rPr>
        <w:t>ragement in supporting my last e</w:t>
      </w:r>
      <w:r>
        <w:rPr>
          <w:rFonts w:ascii="Times New Roman" w:hAnsi="Times New Roman" w:cs="Times New Roman"/>
          <w:color w:val="000000" w:themeColor="text1"/>
          <w:sz w:val="24"/>
          <w:szCs w:val="24"/>
        </w:rPr>
        <w:t>ffort.</w:t>
      </w:r>
      <w:r w:rsidR="001B3D8B">
        <w:rPr>
          <w:rFonts w:ascii="Times New Roman" w:hAnsi="Times New Roman" w:cs="Times New Roman"/>
          <w:color w:val="000000" w:themeColor="text1"/>
          <w:sz w:val="24"/>
          <w:szCs w:val="24"/>
        </w:rPr>
        <w:t xml:space="preserve"> Thanks for all of Turun Tangan Aceh member who always support me to graduate soon.</w:t>
      </w:r>
    </w:p>
    <w:p w:rsidR="00DD142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Consequently, </w:t>
      </w:r>
      <w:r>
        <w:rPr>
          <w:rFonts w:ascii="Times New Roman" w:hAnsi="Times New Roman" w:cs="Times New Roman"/>
          <w:color w:val="000000" w:themeColor="text1"/>
          <w:sz w:val="24"/>
          <w:szCs w:val="24"/>
        </w:rPr>
        <w:t>I</w:t>
      </w:r>
      <w:r w:rsidRPr="00473FAB">
        <w:rPr>
          <w:rFonts w:ascii="Times New Roman" w:hAnsi="Times New Roman" w:cs="Times New Roman"/>
          <w:color w:val="000000" w:themeColor="text1"/>
          <w:sz w:val="24"/>
          <w:szCs w:val="24"/>
          <w:lang w:val="en-US"/>
        </w:rPr>
        <w:t xml:space="preserve"> would be glad to receive any constructive criticism and suggestion to make this thesis better.</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Finally, </w:t>
      </w:r>
      <w:r>
        <w:rPr>
          <w:rFonts w:ascii="Times New Roman" w:hAnsi="Times New Roman" w:cs="Times New Roman"/>
          <w:color w:val="000000" w:themeColor="text1"/>
          <w:sz w:val="24"/>
          <w:szCs w:val="24"/>
        </w:rPr>
        <w:t>I</w:t>
      </w:r>
      <w:r w:rsidRPr="00473FAB">
        <w:rPr>
          <w:rFonts w:ascii="Times New Roman" w:hAnsi="Times New Roman" w:cs="Times New Roman"/>
          <w:color w:val="000000" w:themeColor="text1"/>
          <w:sz w:val="24"/>
          <w:szCs w:val="24"/>
          <w:lang w:val="en-US"/>
        </w:rPr>
        <w:t xml:space="preserve"> expect that, this thesis will be useful for the reader</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en-US"/>
        </w:rPr>
        <w:t xml:space="preserve"> who want</w:t>
      </w:r>
      <w:r w:rsidRPr="00473FAB">
        <w:rPr>
          <w:rFonts w:ascii="Times New Roman" w:hAnsi="Times New Roman" w:cs="Times New Roman"/>
          <w:color w:val="000000" w:themeColor="text1"/>
          <w:sz w:val="24"/>
          <w:szCs w:val="24"/>
          <w:lang w:val="en-US"/>
        </w:rPr>
        <w:t xml:space="preserve"> to learn politeness strategies.</w:t>
      </w:r>
    </w:p>
    <w:p w:rsidR="00DD142B" w:rsidRPr="00576558"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May Allah will always bless us. </w:t>
      </w:r>
    </w:p>
    <w:p w:rsidR="00DD142B" w:rsidRPr="00473FA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p>
    <w:p w:rsidR="00DD142B" w:rsidRPr="00473FA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Banda Aceh,</w:t>
      </w:r>
      <w:r>
        <w:rPr>
          <w:rFonts w:ascii="Times New Roman" w:hAnsi="Times New Roman" w:cs="Times New Roman"/>
          <w:color w:val="000000" w:themeColor="text1"/>
          <w:sz w:val="24"/>
          <w:szCs w:val="24"/>
        </w:rPr>
        <w:t xml:space="preserve"> 24 July </w:t>
      </w:r>
      <w:r w:rsidRPr="00473FAB">
        <w:rPr>
          <w:rFonts w:ascii="Times New Roman" w:hAnsi="Times New Roman" w:cs="Times New Roman"/>
          <w:color w:val="000000" w:themeColor="text1"/>
          <w:sz w:val="24"/>
          <w:szCs w:val="24"/>
          <w:lang w:val="en-US"/>
        </w:rPr>
        <w:t>2017</w:t>
      </w:r>
    </w:p>
    <w:p w:rsidR="00DD142B" w:rsidRPr="00473FA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p>
    <w:p w:rsidR="00DD142B" w:rsidRPr="00473FA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p>
    <w:p w:rsidR="00DD142B" w:rsidRPr="00473FA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       </w:t>
      </w:r>
      <w:proofErr w:type="spellStart"/>
      <w:r w:rsidRPr="00473FAB">
        <w:rPr>
          <w:rFonts w:ascii="Times New Roman" w:hAnsi="Times New Roman" w:cs="Times New Roman"/>
          <w:color w:val="000000" w:themeColor="text1"/>
          <w:sz w:val="24"/>
          <w:szCs w:val="24"/>
          <w:lang w:val="en-US"/>
        </w:rPr>
        <w:t>Halimatun</w:t>
      </w:r>
      <w:proofErr w:type="spellEnd"/>
      <w:r w:rsidRPr="00473FAB">
        <w:rPr>
          <w:rFonts w:ascii="Times New Roman" w:hAnsi="Times New Roman" w:cs="Times New Roman"/>
          <w:color w:val="000000" w:themeColor="text1"/>
          <w:sz w:val="24"/>
          <w:szCs w:val="24"/>
          <w:lang w:val="en-US"/>
        </w:rPr>
        <w:t xml:space="preserve"> </w:t>
      </w:r>
      <w:proofErr w:type="spellStart"/>
      <w:r w:rsidRPr="00473FAB">
        <w:rPr>
          <w:rFonts w:ascii="Times New Roman" w:hAnsi="Times New Roman" w:cs="Times New Roman"/>
          <w:color w:val="000000" w:themeColor="text1"/>
          <w:sz w:val="24"/>
          <w:szCs w:val="24"/>
          <w:lang w:val="en-US"/>
        </w:rPr>
        <w:t>Husna</w:t>
      </w:r>
      <w:proofErr w:type="spellEnd"/>
    </w:p>
    <w:p w:rsidR="00DD142B" w:rsidRPr="00473FA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r w:rsidRPr="00473FAB">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            </w:t>
      </w:r>
      <w:r w:rsidRPr="00473FAB">
        <w:rPr>
          <w:rFonts w:ascii="Times New Roman" w:hAnsi="Times New Roman" w:cs="Times New Roman"/>
          <w:color w:val="000000" w:themeColor="text1"/>
          <w:sz w:val="24"/>
          <w:szCs w:val="24"/>
          <w:lang w:val="en-US"/>
        </w:rPr>
        <w:t>231324299</w:t>
      </w:r>
    </w:p>
    <w:p w:rsidR="00DD142B" w:rsidRPr="00473FAB"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p>
    <w:p w:rsidR="00DD142B" w:rsidRDefault="00DD142B" w:rsidP="00DD142B">
      <w:pPr>
        <w:spacing w:line="480" w:lineRule="auto"/>
        <w:jc w:val="both"/>
        <w:rPr>
          <w:rFonts w:ascii="Times New Roman" w:hAnsi="Times New Roman" w:cs="Times New Roman"/>
          <w:sz w:val="24"/>
          <w:szCs w:val="24"/>
        </w:rPr>
      </w:pPr>
    </w:p>
    <w:p w:rsidR="00DD142B" w:rsidRPr="00C658D1" w:rsidRDefault="00DD142B" w:rsidP="00DD142B">
      <w:pPr>
        <w:rPr>
          <w:rFonts w:ascii="Times New Roman" w:hAnsi="Times New Roman" w:cs="Times New Roman"/>
          <w:sz w:val="24"/>
          <w:szCs w:val="24"/>
        </w:rPr>
      </w:pPr>
    </w:p>
    <w:p w:rsidR="00DD142B" w:rsidRPr="00C658D1" w:rsidRDefault="00DD142B" w:rsidP="00DD142B">
      <w:pPr>
        <w:rPr>
          <w:rFonts w:ascii="Times New Roman" w:hAnsi="Times New Roman" w:cs="Times New Roman"/>
          <w:sz w:val="24"/>
          <w:szCs w:val="24"/>
        </w:rPr>
      </w:pPr>
    </w:p>
    <w:p w:rsidR="00DD142B" w:rsidRPr="00C658D1" w:rsidRDefault="00DD142B" w:rsidP="00DD142B">
      <w:pPr>
        <w:rPr>
          <w:rFonts w:ascii="Times New Roman" w:hAnsi="Times New Roman" w:cs="Times New Roman"/>
          <w:sz w:val="24"/>
          <w:szCs w:val="24"/>
        </w:rPr>
      </w:pPr>
    </w:p>
    <w:p w:rsidR="00DD142B" w:rsidRDefault="00DD142B" w:rsidP="00DD142B">
      <w:pPr>
        <w:rPr>
          <w:rFonts w:ascii="Times New Roman" w:hAnsi="Times New Roman" w:cs="Times New Roman"/>
          <w:sz w:val="24"/>
          <w:szCs w:val="24"/>
        </w:rPr>
      </w:pPr>
    </w:p>
    <w:p w:rsidR="00DD142B" w:rsidRPr="00C658D1" w:rsidRDefault="00DD142B" w:rsidP="00DD142B">
      <w:pPr>
        <w:rPr>
          <w:rFonts w:ascii="Times New Roman" w:hAnsi="Times New Roman" w:cs="Times New Roman"/>
          <w:sz w:val="24"/>
          <w:szCs w:val="24"/>
        </w:rPr>
      </w:pPr>
    </w:p>
    <w:p w:rsidR="00DD35C8" w:rsidRDefault="00DD35C8" w:rsidP="00DD142B">
      <w:pPr>
        <w:spacing w:line="480" w:lineRule="auto"/>
        <w:jc w:val="center"/>
        <w:rPr>
          <w:rFonts w:ascii="Times New Roman" w:hAnsi="Times New Roman" w:cs="Times New Roman"/>
          <w:b/>
          <w:sz w:val="24"/>
        </w:rPr>
      </w:pPr>
    </w:p>
    <w:p w:rsidR="00534643" w:rsidRDefault="00534643" w:rsidP="00534643">
      <w:pPr>
        <w:pStyle w:val="Heading1"/>
        <w:jc w:val="center"/>
        <w:rPr>
          <w:lang w:val="id-ID"/>
        </w:rPr>
      </w:pPr>
      <w:bookmarkStart w:id="2" w:name="_Toc492663787"/>
      <w:r>
        <w:lastRenderedPageBreak/>
        <w:t>CONTENT</w:t>
      </w:r>
      <w:bookmarkEnd w:id="2"/>
    </w:p>
    <w:p w:rsidR="00534643" w:rsidRDefault="00534643" w:rsidP="00534643">
      <w:pPr>
        <w:rPr>
          <w:lang w:eastAsia="ja-JP"/>
        </w:rPr>
      </w:pPr>
    </w:p>
    <w:sdt>
      <w:sdtPr>
        <w:rPr>
          <w:rFonts w:asciiTheme="minorHAnsi" w:eastAsiaTheme="minorHAnsi" w:hAnsiTheme="minorHAnsi" w:cstheme="minorBidi"/>
          <w:b w:val="0"/>
          <w:bCs w:val="0"/>
          <w:color w:val="auto"/>
          <w:sz w:val="22"/>
          <w:szCs w:val="22"/>
          <w:lang w:val="id-ID" w:eastAsia="en-US"/>
        </w:rPr>
        <w:id w:val="1441270035"/>
        <w:docPartObj>
          <w:docPartGallery w:val="Table of Contents"/>
          <w:docPartUnique/>
        </w:docPartObj>
      </w:sdtPr>
      <w:sdtEndPr>
        <w:rPr>
          <w:noProof/>
        </w:rPr>
      </w:sdtEndPr>
      <w:sdtContent>
        <w:p w:rsidR="00534643" w:rsidRPr="00534643" w:rsidRDefault="00534643" w:rsidP="00534643">
          <w:pPr>
            <w:pStyle w:val="TOCHeading"/>
            <w:spacing w:line="240" w:lineRule="auto"/>
            <w:jc w:val="both"/>
            <w:rPr>
              <w:rFonts w:ascii="Times New Roman" w:hAnsi="Times New Roman" w:cs="Times New Roman"/>
              <w:sz w:val="24"/>
              <w:szCs w:val="24"/>
            </w:rPr>
          </w:pPr>
        </w:p>
        <w:p w:rsidR="00534643" w:rsidRPr="00534643" w:rsidRDefault="00534643" w:rsidP="00534643">
          <w:pPr>
            <w:pStyle w:val="TOC1"/>
            <w:rPr>
              <w:rFonts w:eastAsiaTheme="minorEastAsia"/>
              <w:lang w:eastAsia="id-ID"/>
            </w:rPr>
          </w:pPr>
          <w:r w:rsidRPr="00534643">
            <w:fldChar w:fldCharType="begin"/>
          </w:r>
          <w:r w:rsidRPr="00534643">
            <w:instrText xml:space="preserve"> TOC \o "1-3" \h \z \u </w:instrText>
          </w:r>
          <w:r w:rsidRPr="00534643">
            <w:fldChar w:fldCharType="separate"/>
          </w:r>
          <w:hyperlink w:anchor="_Toc492663786" w:history="1">
            <w:r w:rsidRPr="00534643">
              <w:rPr>
                <w:rStyle w:val="Hyperlink"/>
              </w:rPr>
              <w:t>ACKNOWLEDGEMENT</w:t>
            </w:r>
            <w:r w:rsidRPr="00534643">
              <w:rPr>
                <w:webHidden/>
              </w:rPr>
              <w:tab/>
            </w:r>
            <w:r w:rsidRPr="00534643">
              <w:rPr>
                <w:webHidden/>
              </w:rPr>
              <w:fldChar w:fldCharType="begin"/>
            </w:r>
            <w:r w:rsidRPr="00534643">
              <w:rPr>
                <w:webHidden/>
              </w:rPr>
              <w:instrText xml:space="preserve"> PAGEREF _Toc492663786 \h </w:instrText>
            </w:r>
            <w:r w:rsidRPr="00534643">
              <w:rPr>
                <w:webHidden/>
              </w:rPr>
            </w:r>
            <w:r w:rsidRPr="00534643">
              <w:rPr>
                <w:webHidden/>
              </w:rPr>
              <w:fldChar w:fldCharType="separate"/>
            </w:r>
            <w:r w:rsidR="004B167A">
              <w:rPr>
                <w:webHidden/>
              </w:rPr>
              <w:t>i</w:t>
            </w:r>
            <w:r w:rsidRPr="00534643">
              <w:rPr>
                <w:webHidden/>
              </w:rPr>
              <w:fldChar w:fldCharType="end"/>
            </w:r>
          </w:hyperlink>
        </w:p>
        <w:p w:rsidR="00534643" w:rsidRPr="00534643" w:rsidRDefault="003A5A4D" w:rsidP="00534643">
          <w:pPr>
            <w:pStyle w:val="TOC1"/>
            <w:rPr>
              <w:rFonts w:eastAsiaTheme="minorEastAsia"/>
              <w:lang w:eastAsia="id-ID"/>
            </w:rPr>
          </w:pPr>
          <w:hyperlink w:anchor="_Toc492663787" w:history="1">
            <w:r w:rsidR="00534643" w:rsidRPr="00534643">
              <w:rPr>
                <w:rStyle w:val="Hyperlink"/>
              </w:rPr>
              <w:t>CONTENT</w:t>
            </w:r>
            <w:r w:rsidR="00534643" w:rsidRPr="00534643">
              <w:rPr>
                <w:webHidden/>
              </w:rPr>
              <w:tab/>
            </w:r>
            <w:r w:rsidR="00534643" w:rsidRPr="00534643">
              <w:rPr>
                <w:webHidden/>
              </w:rPr>
              <w:fldChar w:fldCharType="begin"/>
            </w:r>
            <w:r w:rsidR="00534643" w:rsidRPr="00534643">
              <w:rPr>
                <w:webHidden/>
              </w:rPr>
              <w:instrText xml:space="preserve"> PAGEREF _Toc492663787 \h </w:instrText>
            </w:r>
            <w:r w:rsidR="00534643" w:rsidRPr="00534643">
              <w:rPr>
                <w:webHidden/>
              </w:rPr>
            </w:r>
            <w:r w:rsidR="00534643" w:rsidRPr="00534643">
              <w:rPr>
                <w:webHidden/>
              </w:rPr>
              <w:fldChar w:fldCharType="separate"/>
            </w:r>
            <w:r w:rsidR="004B167A">
              <w:rPr>
                <w:webHidden/>
              </w:rPr>
              <w:t>v</w:t>
            </w:r>
            <w:r w:rsidR="00534643" w:rsidRPr="00534643">
              <w:rPr>
                <w:webHidden/>
              </w:rPr>
              <w:fldChar w:fldCharType="end"/>
            </w:r>
          </w:hyperlink>
        </w:p>
        <w:p w:rsidR="00534643" w:rsidRPr="00534643" w:rsidRDefault="003A5A4D" w:rsidP="00534643">
          <w:pPr>
            <w:pStyle w:val="TOC1"/>
            <w:rPr>
              <w:rFonts w:eastAsiaTheme="minorEastAsia"/>
              <w:lang w:eastAsia="id-ID"/>
            </w:rPr>
          </w:pPr>
          <w:hyperlink w:anchor="_Toc492663788" w:history="1">
            <w:r w:rsidR="00534643" w:rsidRPr="00534643">
              <w:rPr>
                <w:rStyle w:val="Hyperlink"/>
              </w:rPr>
              <w:t>LIST OF APPENDICES</w:t>
            </w:r>
            <w:r w:rsidR="00534643" w:rsidRPr="00534643">
              <w:rPr>
                <w:webHidden/>
              </w:rPr>
              <w:tab/>
            </w:r>
            <w:r w:rsidR="00534643" w:rsidRPr="00534643">
              <w:rPr>
                <w:webHidden/>
              </w:rPr>
              <w:fldChar w:fldCharType="begin"/>
            </w:r>
            <w:r w:rsidR="00534643" w:rsidRPr="00534643">
              <w:rPr>
                <w:webHidden/>
              </w:rPr>
              <w:instrText xml:space="preserve"> PAGEREF _Toc492663788 \h </w:instrText>
            </w:r>
            <w:r w:rsidR="00534643" w:rsidRPr="00534643">
              <w:rPr>
                <w:webHidden/>
              </w:rPr>
            </w:r>
            <w:r w:rsidR="00534643" w:rsidRPr="00534643">
              <w:rPr>
                <w:webHidden/>
              </w:rPr>
              <w:fldChar w:fldCharType="separate"/>
            </w:r>
            <w:r w:rsidR="004B167A">
              <w:rPr>
                <w:webHidden/>
              </w:rPr>
              <w:t>vii</w:t>
            </w:r>
            <w:r w:rsidR="00534643" w:rsidRPr="00534643">
              <w:rPr>
                <w:webHidden/>
              </w:rPr>
              <w:fldChar w:fldCharType="end"/>
            </w:r>
          </w:hyperlink>
        </w:p>
        <w:p w:rsidR="00534643" w:rsidRPr="00534643" w:rsidRDefault="003A5A4D" w:rsidP="00534643">
          <w:pPr>
            <w:pStyle w:val="TOC1"/>
            <w:rPr>
              <w:rFonts w:eastAsiaTheme="minorEastAsia"/>
              <w:lang w:eastAsia="id-ID"/>
            </w:rPr>
          </w:pPr>
          <w:hyperlink w:anchor="_Toc492663789" w:history="1">
            <w:r w:rsidR="00534643" w:rsidRPr="00534643">
              <w:rPr>
                <w:rStyle w:val="Hyperlink"/>
              </w:rPr>
              <w:t>SURAT PERNYATAAN</w:t>
            </w:r>
            <w:r w:rsidR="00534643" w:rsidRPr="00534643">
              <w:rPr>
                <w:webHidden/>
              </w:rPr>
              <w:tab/>
            </w:r>
            <w:r w:rsidR="00534643" w:rsidRPr="00534643">
              <w:rPr>
                <w:webHidden/>
              </w:rPr>
              <w:fldChar w:fldCharType="begin"/>
            </w:r>
            <w:r w:rsidR="00534643" w:rsidRPr="00534643">
              <w:rPr>
                <w:webHidden/>
              </w:rPr>
              <w:instrText xml:space="preserve"> PAGEREF _Toc492663789 \h </w:instrText>
            </w:r>
            <w:r w:rsidR="00534643" w:rsidRPr="00534643">
              <w:rPr>
                <w:webHidden/>
              </w:rPr>
            </w:r>
            <w:r w:rsidR="00534643" w:rsidRPr="00534643">
              <w:rPr>
                <w:webHidden/>
              </w:rPr>
              <w:fldChar w:fldCharType="separate"/>
            </w:r>
            <w:r w:rsidR="004B167A">
              <w:rPr>
                <w:webHidden/>
              </w:rPr>
              <w:t>viii</w:t>
            </w:r>
            <w:r w:rsidR="00534643" w:rsidRPr="00534643">
              <w:rPr>
                <w:webHidden/>
              </w:rPr>
              <w:fldChar w:fldCharType="end"/>
            </w:r>
          </w:hyperlink>
          <w:r w:rsidR="00F30BE3" w:rsidRPr="00F30BE3">
            <w:rPr>
              <w:rStyle w:val="Hyperlink"/>
              <w:color w:val="auto"/>
              <w:u w:val="none"/>
            </w:rPr>
            <w:t>i</w:t>
          </w:r>
        </w:p>
        <w:p w:rsidR="00534643" w:rsidRPr="00534643" w:rsidRDefault="00534643" w:rsidP="00534643">
          <w:pPr>
            <w:pStyle w:val="TOC1"/>
            <w:rPr>
              <w:rFonts w:eastAsiaTheme="minorEastAsia"/>
              <w:lang w:eastAsia="id-ID"/>
            </w:rPr>
          </w:pPr>
          <w:hyperlink w:anchor="_Toc492663790" w:history="1">
            <w:r w:rsidRPr="00534643">
              <w:rPr>
                <w:rStyle w:val="Hyperlink"/>
              </w:rPr>
              <w:t>ABSTRACT</w:t>
            </w:r>
            <w:r w:rsidRPr="00534643">
              <w:rPr>
                <w:webHidden/>
              </w:rPr>
              <w:tab/>
            </w:r>
            <w:r w:rsidRPr="00534643">
              <w:rPr>
                <w:webHidden/>
              </w:rPr>
              <w:fldChar w:fldCharType="begin"/>
            </w:r>
            <w:r w:rsidRPr="00534643">
              <w:rPr>
                <w:webHidden/>
              </w:rPr>
              <w:instrText xml:space="preserve"> PAGEREF _Toc492663790 \h </w:instrText>
            </w:r>
            <w:r w:rsidRPr="00534643">
              <w:rPr>
                <w:webHidden/>
              </w:rPr>
            </w:r>
            <w:r w:rsidRPr="00534643">
              <w:rPr>
                <w:webHidden/>
              </w:rPr>
              <w:fldChar w:fldCharType="separate"/>
            </w:r>
            <w:r w:rsidR="004B167A">
              <w:rPr>
                <w:webHidden/>
              </w:rPr>
              <w:t>ix</w:t>
            </w:r>
            <w:r w:rsidRPr="00534643">
              <w:rPr>
                <w:webHidden/>
              </w:rPr>
              <w:fldChar w:fldCharType="end"/>
            </w:r>
          </w:hyperlink>
          <w:r w:rsidR="00F30BE3" w:rsidRPr="00F30BE3">
            <w:rPr>
              <w:rStyle w:val="Hyperlink"/>
              <w:color w:val="auto"/>
              <w:u w:val="none"/>
            </w:rPr>
            <w:t>i</w:t>
          </w:r>
        </w:p>
        <w:p w:rsidR="00534643" w:rsidRPr="00534643" w:rsidRDefault="00534643" w:rsidP="00534643">
          <w:pPr>
            <w:pStyle w:val="TOC1"/>
            <w:rPr>
              <w:rFonts w:eastAsiaTheme="minorEastAsia"/>
              <w:lang w:eastAsia="id-ID"/>
            </w:rPr>
          </w:pPr>
          <w:r w:rsidRPr="00534643">
            <w:rPr>
              <w:rStyle w:val="Hyperlink"/>
            </w:rPr>
            <w:fldChar w:fldCharType="begin"/>
          </w:r>
          <w:r w:rsidRPr="00534643">
            <w:rPr>
              <w:rStyle w:val="Hyperlink"/>
            </w:rPr>
            <w:instrText xml:space="preserve"> </w:instrText>
          </w:r>
          <w:r w:rsidRPr="00534643">
            <w:instrText>HYPERLINK \l "_Toc492663791"</w:instrText>
          </w:r>
          <w:r w:rsidRPr="00534643">
            <w:rPr>
              <w:rStyle w:val="Hyperlink"/>
            </w:rPr>
            <w:instrText xml:space="preserve"> </w:instrText>
          </w:r>
          <w:r w:rsidRPr="00534643">
            <w:rPr>
              <w:rStyle w:val="Hyperlink"/>
            </w:rPr>
            <w:fldChar w:fldCharType="separate"/>
          </w:r>
          <w:r w:rsidRPr="00534643">
            <w:rPr>
              <w:rStyle w:val="Hyperlink"/>
            </w:rPr>
            <w:t>CHAPTER I</w:t>
          </w:r>
          <w:r w:rsidRPr="00534643">
            <w:rPr>
              <w:webHidden/>
            </w:rPr>
            <w:t xml:space="preserve"> </w:t>
          </w:r>
          <w:r w:rsidRPr="00534643">
            <w:rPr>
              <w:rStyle w:val="Hyperlink"/>
            </w:rPr>
            <w:fldChar w:fldCharType="end"/>
          </w:r>
          <w:r w:rsidRPr="00534643">
            <w:rPr>
              <w:rFonts w:eastAsiaTheme="minorEastAsia"/>
              <w:lang w:eastAsia="id-ID"/>
            </w:rPr>
            <w:t xml:space="preserve">: </w:t>
          </w:r>
          <w:hyperlink w:anchor="_Toc492663792" w:history="1">
            <w:r w:rsidRPr="00534643">
              <w:rPr>
                <w:rStyle w:val="Hyperlink"/>
              </w:rPr>
              <w:t>INTRODUCTION</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793"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Background of Study</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1</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794"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Research Questions</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6</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795" w:history="1">
            <w:r w:rsidR="00534643" w:rsidRPr="00534643">
              <w:rPr>
                <w:rStyle w:val="Hyperlink"/>
                <w:rFonts w:ascii="Times New Roman" w:hAnsi="Times New Roman" w:cs="Times New Roman"/>
                <w:noProof/>
                <w:sz w:val="24"/>
                <w:szCs w:val="24"/>
                <w:lang w:val="en-US"/>
              </w:rPr>
              <w:t>C.</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The Aim of Study</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7</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796" w:history="1">
            <w:r w:rsidR="00534643" w:rsidRPr="00534643">
              <w:rPr>
                <w:rStyle w:val="Hyperlink"/>
                <w:rFonts w:ascii="Times New Roman" w:eastAsia="Times New Roman" w:hAnsi="Times New Roman" w:cs="Times New Roman"/>
                <w:noProof/>
                <w:sz w:val="24"/>
                <w:szCs w:val="24"/>
                <w:lang w:val="en-US"/>
              </w:rPr>
              <w:t>D.</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eastAsia="Times New Roman" w:hAnsi="Times New Roman" w:cs="Times New Roman"/>
                <w:noProof/>
                <w:sz w:val="24"/>
                <w:szCs w:val="24"/>
                <w:lang w:val="en-US"/>
              </w:rPr>
              <w:t>Significant of study</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7</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797" w:history="1">
            <w:r w:rsidR="00534643" w:rsidRPr="00534643">
              <w:rPr>
                <w:rStyle w:val="Hyperlink"/>
                <w:rFonts w:ascii="Times New Roman" w:eastAsia="Times New Roman" w:hAnsi="Times New Roman" w:cs="Times New Roman"/>
                <w:noProof/>
                <w:sz w:val="24"/>
                <w:szCs w:val="24"/>
                <w:lang w:val="en-US"/>
              </w:rPr>
              <w:t>E.</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Research Methodology</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7</w:t>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798" w:history="1">
            <w:r w:rsidR="00534643" w:rsidRPr="00534643">
              <w:rPr>
                <w:rStyle w:val="Hyperlink"/>
                <w:rFonts w:ascii="Times New Roman" w:eastAsia="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eastAsia="Times New Roman" w:hAnsi="Times New Roman" w:cs="Times New Roman"/>
                <w:noProof/>
                <w:sz w:val="24"/>
                <w:szCs w:val="24"/>
                <w:lang w:val="en-US"/>
              </w:rPr>
              <w:t>Research Design</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7</w:t>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799" w:history="1">
            <w:r w:rsidR="00534643" w:rsidRPr="00534643">
              <w:rPr>
                <w:rStyle w:val="Hyperlink"/>
                <w:rFonts w:ascii="Times New Roman" w:eastAsia="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eastAsia="Times New Roman" w:hAnsi="Times New Roman" w:cs="Times New Roman"/>
                <w:noProof/>
                <w:sz w:val="24"/>
                <w:szCs w:val="24"/>
                <w:lang w:val="en-US"/>
              </w:rPr>
              <w:t>Population and Sample</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8</w:t>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0" w:history="1">
            <w:r w:rsidR="00534643" w:rsidRPr="00534643">
              <w:rPr>
                <w:rStyle w:val="Hyperlink"/>
                <w:rFonts w:ascii="Times New Roman" w:eastAsia="Times New Roman" w:hAnsi="Times New Roman" w:cs="Times New Roman"/>
                <w:noProof/>
                <w:sz w:val="24"/>
                <w:szCs w:val="24"/>
                <w:lang w:val="en-US"/>
              </w:rPr>
              <w:t>c.</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eastAsia="Times New Roman" w:hAnsi="Times New Roman" w:cs="Times New Roman"/>
                <w:noProof/>
                <w:sz w:val="24"/>
                <w:szCs w:val="24"/>
                <w:lang w:val="en-US"/>
              </w:rPr>
              <w:t>Data Collection Procedure</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8</w:t>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1" w:history="1">
            <w:r w:rsidR="00534643" w:rsidRPr="00534643">
              <w:rPr>
                <w:rStyle w:val="Hyperlink"/>
                <w:rFonts w:ascii="Times New Roman" w:hAnsi="Times New Roman" w:cs="Times New Roman"/>
                <w:noProof/>
                <w:sz w:val="24"/>
                <w:szCs w:val="24"/>
                <w:lang w:val="en-US"/>
              </w:rPr>
              <w:t>d.</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Data Analysis</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9</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2" w:history="1">
            <w:r w:rsidR="00534643" w:rsidRPr="00534643">
              <w:rPr>
                <w:rStyle w:val="Hyperlink"/>
                <w:rFonts w:ascii="Times New Roman" w:eastAsia="Times New Roman" w:hAnsi="Times New Roman" w:cs="Times New Roman"/>
                <w:noProof/>
                <w:sz w:val="24"/>
                <w:szCs w:val="24"/>
                <w:lang w:val="en-US"/>
              </w:rPr>
              <w:t>F.</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eastAsia="Times New Roman" w:hAnsi="Times New Roman" w:cs="Times New Roman"/>
                <w:noProof/>
                <w:sz w:val="24"/>
                <w:szCs w:val="24"/>
                <w:lang w:val="en-US"/>
              </w:rPr>
              <w:t>Terminology</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9</w:t>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3"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 Strategies</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9</w:t>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4"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Gender</w:t>
            </w:r>
            <w:r w:rsidR="00534643" w:rsidRPr="00534643">
              <w:rPr>
                <w:rFonts w:ascii="Times New Roman" w:hAnsi="Times New Roman" w:cs="Times New Roman"/>
                <w:noProof/>
                <w:webHidden/>
                <w:sz w:val="24"/>
                <w:szCs w:val="24"/>
              </w:rPr>
              <w:tab/>
            </w:r>
            <w:r w:rsidR="00345508">
              <w:rPr>
                <w:rFonts w:ascii="Times New Roman" w:hAnsi="Times New Roman" w:cs="Times New Roman"/>
                <w:noProof/>
                <w:webHidden/>
                <w:sz w:val="24"/>
                <w:szCs w:val="24"/>
              </w:rPr>
              <w:t>10</w:t>
            </w:r>
          </w:hyperlink>
        </w:p>
        <w:p w:rsidR="00534643" w:rsidRPr="00534643" w:rsidRDefault="003A5A4D" w:rsidP="00534643">
          <w:pPr>
            <w:pStyle w:val="TOC1"/>
            <w:rPr>
              <w:rFonts w:eastAsiaTheme="minorEastAsia"/>
              <w:lang w:eastAsia="id-ID"/>
            </w:rPr>
          </w:pPr>
          <w:hyperlink w:anchor="_Toc492663805" w:history="1">
            <w:r w:rsidR="00534643" w:rsidRPr="00534643">
              <w:rPr>
                <w:rStyle w:val="Hyperlink"/>
              </w:rPr>
              <w:t>CHAPTER II</w:t>
            </w:r>
          </w:hyperlink>
          <w:r w:rsidR="00534643" w:rsidRPr="00534643">
            <w:rPr>
              <w:rStyle w:val="Hyperlink"/>
              <w:u w:val="none"/>
            </w:rPr>
            <w:t xml:space="preserve"> </w:t>
          </w:r>
          <w:r w:rsidR="00534643" w:rsidRPr="00534643">
            <w:rPr>
              <w:rStyle w:val="Hyperlink"/>
              <w:color w:val="auto"/>
              <w:u w:val="none"/>
            </w:rPr>
            <w:t>:</w:t>
          </w:r>
          <w:r w:rsidR="00534643">
            <w:rPr>
              <w:rFonts w:eastAsiaTheme="minorEastAsia"/>
              <w:lang w:eastAsia="id-ID"/>
            </w:rPr>
            <w:t xml:space="preserve"> </w:t>
          </w:r>
          <w:hyperlink w:anchor="_Toc492663806" w:history="1">
            <w:r w:rsidR="00534643" w:rsidRPr="00534643">
              <w:rPr>
                <w:rStyle w:val="Hyperlink"/>
              </w:rPr>
              <w:t>LITERATURE REVIEW</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7"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_Toc492663807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11</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8"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 Theory</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_Toc492663808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11</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09"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 Theory by Lakoff</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_Toc492663809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11</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0" w:history="1">
            <w:r w:rsidR="00534643" w:rsidRPr="00534643">
              <w:rPr>
                <w:rStyle w:val="Hyperlink"/>
                <w:rFonts w:ascii="Times New Roman" w:hAnsi="Times New Roman" w:cs="Times New Roman"/>
                <w:noProof/>
                <w:sz w:val="24"/>
                <w:szCs w:val="24"/>
                <w:lang w:val="en-US"/>
              </w:rPr>
              <w:t>c.</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 Theory by Leech</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_Toc492663810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13</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1" w:history="1">
            <w:r w:rsidR="00534643" w:rsidRPr="00534643">
              <w:rPr>
                <w:rStyle w:val="Hyperlink"/>
                <w:rFonts w:ascii="Times New Roman" w:hAnsi="Times New Roman" w:cs="Times New Roman"/>
                <w:noProof/>
                <w:sz w:val="24"/>
                <w:szCs w:val="24"/>
                <w:lang w:val="en-US"/>
              </w:rPr>
              <w:t>d.</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 Theory by Brown &amp; Levinson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_Toc492663811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14</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2" w:history="1">
            <w:r w:rsidR="00534643" w:rsidRPr="00534643">
              <w:rPr>
                <w:rStyle w:val="Hyperlink"/>
                <w:rFonts w:ascii="Times New Roman" w:hAnsi="Times New Roman" w:cs="Times New Roman"/>
                <w:noProof/>
                <w:sz w:val="24"/>
                <w:szCs w:val="24"/>
                <w:lang w:val="en-US"/>
              </w:rPr>
              <w:t>e.</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 Theory by Fraser</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_Toc492663812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16</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3"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Politeness Strategies</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_Toc492663813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17</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4"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Positive Politeness</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_Toc492663814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17</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5"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Negative Politeness</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_Toc492663815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19</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6" w:history="1">
            <w:r w:rsidR="00534643" w:rsidRPr="00534643">
              <w:rPr>
                <w:rStyle w:val="Hyperlink"/>
                <w:rFonts w:ascii="Times New Roman" w:hAnsi="Times New Roman" w:cs="Times New Roman"/>
                <w:noProof/>
                <w:sz w:val="24"/>
                <w:szCs w:val="24"/>
                <w:lang w:val="en-US"/>
              </w:rPr>
              <w:t>c.</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Bald on Record</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_Toc492663816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22</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7" w:history="1">
            <w:r w:rsidR="00534643" w:rsidRPr="00534643">
              <w:rPr>
                <w:rStyle w:val="Hyperlink"/>
                <w:rFonts w:ascii="Times New Roman" w:hAnsi="Times New Roman" w:cs="Times New Roman"/>
                <w:noProof/>
                <w:sz w:val="24"/>
                <w:szCs w:val="24"/>
                <w:lang w:val="en-US"/>
              </w:rPr>
              <w:t>d.</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Off Record</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_Toc492663817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22</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8" w:history="1">
            <w:r w:rsidR="00534643" w:rsidRPr="00534643">
              <w:rPr>
                <w:rStyle w:val="Hyperlink"/>
                <w:rFonts w:ascii="Times New Roman" w:hAnsi="Times New Roman" w:cs="Times New Roman"/>
                <w:noProof/>
                <w:sz w:val="24"/>
                <w:szCs w:val="24"/>
                <w:lang w:val="en-US"/>
              </w:rPr>
              <w:t>C.</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Gender Theory</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_Toc492663818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23</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19"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Theory of Nurture</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_Toc492663819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24</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0"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Theory of Nature</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_Toc492663820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25</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1" w:history="1">
            <w:r w:rsidR="00534643" w:rsidRPr="00534643">
              <w:rPr>
                <w:rStyle w:val="Hyperlink"/>
                <w:rFonts w:ascii="Times New Roman" w:hAnsi="Times New Roman" w:cs="Times New Roman"/>
                <w:noProof/>
                <w:sz w:val="24"/>
                <w:szCs w:val="24"/>
                <w:lang w:val="en-US"/>
              </w:rPr>
              <w:t>c.</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Theory of Equilibrium</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_Toc492663821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25</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1"/>
            <w:rPr>
              <w:rFonts w:eastAsiaTheme="minorEastAsia"/>
              <w:lang w:eastAsia="id-ID"/>
            </w:rPr>
          </w:pPr>
          <w:hyperlink w:anchor="_Toc492663822" w:history="1">
            <w:r w:rsidR="00534643" w:rsidRPr="00534643">
              <w:rPr>
                <w:rStyle w:val="Hyperlink"/>
              </w:rPr>
              <w:t>CHAPTER III</w:t>
            </w:r>
          </w:hyperlink>
          <w:r w:rsidR="00534643">
            <w:rPr>
              <w:rFonts w:eastAsiaTheme="minorEastAsia"/>
              <w:lang w:eastAsia="id-ID"/>
            </w:rPr>
            <w:t xml:space="preserve"> : </w:t>
          </w:r>
          <w:hyperlink w:anchor="_Toc492663823" w:history="1">
            <w:r w:rsidR="00534643" w:rsidRPr="00534643">
              <w:rPr>
                <w:rStyle w:val="Hyperlink"/>
              </w:rPr>
              <w:t>RESEARCH METHODOLOGY</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4"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Research Location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_Toc492663824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26</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5"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Research Design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_Toc492663825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26</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6" w:history="1">
            <w:r w:rsidR="00534643" w:rsidRPr="00534643">
              <w:rPr>
                <w:rStyle w:val="Hyperlink"/>
                <w:rFonts w:ascii="Times New Roman" w:eastAsia="Times New Roman" w:hAnsi="Times New Roman" w:cs="Times New Roman"/>
                <w:noProof/>
                <w:sz w:val="24"/>
                <w:szCs w:val="24"/>
                <w:lang w:val="en-US"/>
              </w:rPr>
              <w:t>C.</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Population and Sample</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_Toc492663826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27</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7" w:history="1">
            <w:r w:rsidR="00534643" w:rsidRPr="00534643">
              <w:rPr>
                <w:rStyle w:val="Hyperlink"/>
                <w:rFonts w:ascii="Times New Roman" w:eastAsia="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Population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_Toc492663827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27</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3"/>
            <w:tabs>
              <w:tab w:val="left" w:pos="88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8"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Sample</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_Toc492663828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27</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29" w:history="1">
            <w:r w:rsidR="00534643" w:rsidRPr="00534643">
              <w:rPr>
                <w:rStyle w:val="Hyperlink"/>
                <w:rFonts w:ascii="Times New Roman" w:hAnsi="Times New Roman" w:cs="Times New Roman"/>
                <w:noProof/>
                <w:sz w:val="24"/>
                <w:szCs w:val="24"/>
                <w:bdr w:val="none" w:sz="0" w:space="0" w:color="auto" w:frame="1"/>
                <w:lang w:val="en-US"/>
              </w:rPr>
              <w:t>D.</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bdr w:val="none" w:sz="0" w:space="0" w:color="auto" w:frame="1"/>
                <w:lang w:val="en-US"/>
              </w:rPr>
              <w:t>Data Collection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_Toc492663829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28</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30" w:history="1">
            <w:r w:rsidR="00534643" w:rsidRPr="00534643">
              <w:rPr>
                <w:rStyle w:val="Hyperlink"/>
                <w:rFonts w:ascii="Times New Roman" w:hAnsi="Times New Roman" w:cs="Times New Roman"/>
                <w:noProof/>
                <w:sz w:val="24"/>
                <w:szCs w:val="24"/>
                <w:lang w:val="en-US"/>
              </w:rPr>
              <w:t>E.</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Data Analysis</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_Toc492663830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31</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1"/>
            <w:rPr>
              <w:rFonts w:eastAsiaTheme="minorEastAsia"/>
              <w:lang w:eastAsia="id-ID"/>
            </w:rPr>
          </w:pPr>
          <w:hyperlink w:anchor="_Toc492663831" w:history="1">
            <w:r w:rsidR="00534643" w:rsidRPr="00534643">
              <w:rPr>
                <w:rStyle w:val="Hyperlink"/>
              </w:rPr>
              <w:t>CHAPTER IV</w:t>
            </w:r>
          </w:hyperlink>
          <w:r w:rsidR="00534643">
            <w:rPr>
              <w:rFonts w:eastAsiaTheme="minorEastAsia"/>
              <w:lang w:eastAsia="id-ID"/>
            </w:rPr>
            <w:t xml:space="preserve"> : </w:t>
          </w:r>
          <w:hyperlink w:anchor="_Toc492663832" w:history="1">
            <w:r w:rsidR="00534643" w:rsidRPr="00534643">
              <w:rPr>
                <w:rStyle w:val="Hyperlink"/>
              </w:rPr>
              <w:t>DATA ANALYSIS</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33" w:history="1">
            <w:r w:rsidR="00534643" w:rsidRPr="00534643">
              <w:rPr>
                <w:rStyle w:val="Hyperlink"/>
                <w:rFonts w:ascii="Times New Roman" w:hAnsi="Times New Roman" w:cs="Times New Roman"/>
                <w:noProof/>
                <w:sz w:val="24"/>
                <w:szCs w:val="24"/>
                <w:lang w:val="en-US"/>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Result of interview</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_Toc492663833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33</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34" w:history="1">
            <w:r w:rsidR="00534643" w:rsidRPr="00534643">
              <w:rPr>
                <w:rStyle w:val="Hyperlink"/>
                <w:rFonts w:ascii="Times New Roman" w:hAnsi="Times New Roman" w:cs="Times New Roman"/>
                <w:noProof/>
                <w:sz w:val="24"/>
                <w:szCs w:val="24"/>
                <w:lang w:val="en-US"/>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lang w:val="en-US"/>
              </w:rPr>
              <w:t>Discussion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_Toc492663834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58</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1"/>
            <w:rPr>
              <w:rFonts w:eastAsiaTheme="minorEastAsia"/>
              <w:lang w:eastAsia="id-ID"/>
            </w:rPr>
          </w:pPr>
          <w:hyperlink w:anchor="_Toc492663835" w:history="1">
            <w:r w:rsidR="00534643" w:rsidRPr="00534643">
              <w:rPr>
                <w:rStyle w:val="Hyperlink"/>
              </w:rPr>
              <w:t>CHAPTER V</w:t>
            </w:r>
          </w:hyperlink>
          <w:r w:rsidR="00534643">
            <w:rPr>
              <w:rFonts w:eastAsiaTheme="minorEastAsia"/>
              <w:lang w:eastAsia="id-ID"/>
            </w:rPr>
            <w:t xml:space="preserve"> : </w:t>
          </w:r>
          <w:hyperlink w:anchor="_Toc492663836" w:history="1">
            <w:r w:rsidR="00534643" w:rsidRPr="00534643">
              <w:rPr>
                <w:rStyle w:val="Hyperlink"/>
              </w:rPr>
              <w:t>CONCLUSION AND SUGGESTION</w:t>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37" w:history="1">
            <w:r w:rsidR="00534643" w:rsidRPr="00534643">
              <w:rPr>
                <w:rStyle w:val="Hyperlink"/>
                <w:rFonts w:ascii="Times New Roman" w:hAnsi="Times New Roman" w:cs="Times New Roman"/>
                <w:noProof/>
                <w:sz w:val="24"/>
                <w:szCs w:val="24"/>
              </w:rPr>
              <w:t>A.</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rPr>
              <w:t>Conclusion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_Toc492663837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65</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2"/>
            <w:tabs>
              <w:tab w:val="left" w:pos="660"/>
              <w:tab w:val="right" w:leader="dot" w:pos="7927"/>
            </w:tabs>
            <w:spacing w:line="240" w:lineRule="auto"/>
            <w:jc w:val="both"/>
            <w:rPr>
              <w:rFonts w:ascii="Times New Roman" w:eastAsiaTheme="minorEastAsia" w:hAnsi="Times New Roman" w:cs="Times New Roman"/>
              <w:noProof/>
              <w:sz w:val="24"/>
              <w:szCs w:val="24"/>
              <w:lang w:eastAsia="id-ID"/>
            </w:rPr>
          </w:pPr>
          <w:hyperlink w:anchor="_Toc492663838" w:history="1">
            <w:r w:rsidR="00534643" w:rsidRPr="00534643">
              <w:rPr>
                <w:rStyle w:val="Hyperlink"/>
                <w:rFonts w:ascii="Times New Roman" w:hAnsi="Times New Roman" w:cs="Times New Roman"/>
                <w:noProof/>
                <w:sz w:val="24"/>
                <w:szCs w:val="24"/>
              </w:rPr>
              <w:t>B.</w:t>
            </w:r>
            <w:r w:rsidR="00534643" w:rsidRPr="00534643">
              <w:rPr>
                <w:rFonts w:ascii="Times New Roman" w:eastAsiaTheme="minorEastAsia" w:hAnsi="Times New Roman" w:cs="Times New Roman"/>
                <w:noProof/>
                <w:sz w:val="24"/>
                <w:szCs w:val="24"/>
                <w:lang w:eastAsia="id-ID"/>
              </w:rPr>
              <w:tab/>
            </w:r>
            <w:r w:rsidR="00534643" w:rsidRPr="00534643">
              <w:rPr>
                <w:rStyle w:val="Hyperlink"/>
                <w:rFonts w:ascii="Times New Roman" w:hAnsi="Times New Roman" w:cs="Times New Roman"/>
                <w:noProof/>
                <w:sz w:val="24"/>
                <w:szCs w:val="24"/>
              </w:rPr>
              <w:t>Suggestion</w:t>
            </w:r>
            <w:r w:rsidR="00534643" w:rsidRPr="00534643">
              <w:rPr>
                <w:rFonts w:ascii="Times New Roman" w:hAnsi="Times New Roman" w:cs="Times New Roman"/>
                <w:noProof/>
                <w:webHidden/>
                <w:sz w:val="24"/>
                <w:szCs w:val="24"/>
              </w:rPr>
              <w:tab/>
            </w:r>
            <w:r w:rsidR="00534643" w:rsidRPr="00534643">
              <w:rPr>
                <w:rFonts w:ascii="Times New Roman" w:hAnsi="Times New Roman" w:cs="Times New Roman"/>
                <w:noProof/>
                <w:webHidden/>
                <w:sz w:val="24"/>
                <w:szCs w:val="24"/>
              </w:rPr>
              <w:fldChar w:fldCharType="begin"/>
            </w:r>
            <w:r w:rsidR="00534643" w:rsidRPr="00534643">
              <w:rPr>
                <w:rFonts w:ascii="Times New Roman" w:hAnsi="Times New Roman" w:cs="Times New Roman"/>
                <w:noProof/>
                <w:webHidden/>
                <w:sz w:val="24"/>
                <w:szCs w:val="24"/>
              </w:rPr>
              <w:instrText xml:space="preserve"> PAGEREF _Toc492663838 \h </w:instrText>
            </w:r>
            <w:r w:rsidR="00534643" w:rsidRPr="00534643">
              <w:rPr>
                <w:rFonts w:ascii="Times New Roman" w:hAnsi="Times New Roman" w:cs="Times New Roman"/>
                <w:noProof/>
                <w:webHidden/>
                <w:sz w:val="24"/>
                <w:szCs w:val="24"/>
              </w:rPr>
            </w:r>
            <w:r w:rsidR="00534643" w:rsidRPr="00534643">
              <w:rPr>
                <w:rFonts w:ascii="Times New Roman" w:hAnsi="Times New Roman" w:cs="Times New Roman"/>
                <w:noProof/>
                <w:webHidden/>
                <w:sz w:val="24"/>
                <w:szCs w:val="24"/>
              </w:rPr>
              <w:fldChar w:fldCharType="separate"/>
            </w:r>
            <w:r w:rsidR="004B167A">
              <w:rPr>
                <w:rFonts w:ascii="Times New Roman" w:hAnsi="Times New Roman" w:cs="Times New Roman"/>
                <w:noProof/>
                <w:webHidden/>
                <w:sz w:val="24"/>
                <w:szCs w:val="24"/>
              </w:rPr>
              <w:t>66</w:t>
            </w:r>
            <w:r w:rsidR="00534643" w:rsidRPr="00534643">
              <w:rPr>
                <w:rFonts w:ascii="Times New Roman" w:hAnsi="Times New Roman" w:cs="Times New Roman"/>
                <w:noProof/>
                <w:webHidden/>
                <w:sz w:val="24"/>
                <w:szCs w:val="24"/>
              </w:rPr>
              <w:fldChar w:fldCharType="end"/>
            </w:r>
          </w:hyperlink>
        </w:p>
        <w:p w:rsidR="00534643" w:rsidRPr="00534643" w:rsidRDefault="003A5A4D" w:rsidP="00534643">
          <w:pPr>
            <w:pStyle w:val="TOC1"/>
            <w:rPr>
              <w:rFonts w:eastAsiaTheme="minorEastAsia"/>
              <w:lang w:eastAsia="id-ID"/>
            </w:rPr>
          </w:pPr>
          <w:hyperlink w:anchor="_Toc492663839" w:history="1">
            <w:r w:rsidR="00534643" w:rsidRPr="00534643">
              <w:rPr>
                <w:rStyle w:val="Hyperlink"/>
              </w:rPr>
              <w:t>REFERENCES</w:t>
            </w:r>
            <w:r w:rsidR="00534643" w:rsidRPr="00534643">
              <w:rPr>
                <w:webHidden/>
              </w:rPr>
              <w:tab/>
            </w:r>
            <w:r w:rsidR="00534643" w:rsidRPr="00534643">
              <w:rPr>
                <w:webHidden/>
              </w:rPr>
              <w:fldChar w:fldCharType="begin"/>
            </w:r>
            <w:r w:rsidR="00534643" w:rsidRPr="00534643">
              <w:rPr>
                <w:webHidden/>
              </w:rPr>
              <w:instrText xml:space="preserve"> PAGEREF _Toc492663839 \h </w:instrText>
            </w:r>
            <w:r w:rsidR="00534643" w:rsidRPr="00534643">
              <w:rPr>
                <w:webHidden/>
              </w:rPr>
            </w:r>
            <w:r w:rsidR="00534643" w:rsidRPr="00534643">
              <w:rPr>
                <w:webHidden/>
              </w:rPr>
              <w:fldChar w:fldCharType="separate"/>
            </w:r>
            <w:r w:rsidR="004B167A">
              <w:rPr>
                <w:webHidden/>
              </w:rPr>
              <w:t>67</w:t>
            </w:r>
            <w:r w:rsidR="00534643" w:rsidRPr="00534643">
              <w:rPr>
                <w:webHidden/>
              </w:rPr>
              <w:fldChar w:fldCharType="end"/>
            </w:r>
          </w:hyperlink>
        </w:p>
        <w:p w:rsidR="00534643" w:rsidRDefault="00534643" w:rsidP="00534643">
          <w:pPr>
            <w:spacing w:line="240" w:lineRule="auto"/>
            <w:jc w:val="both"/>
          </w:pPr>
          <w:r w:rsidRPr="00534643">
            <w:rPr>
              <w:rFonts w:ascii="Times New Roman" w:hAnsi="Times New Roman" w:cs="Times New Roman"/>
              <w:b/>
              <w:bCs/>
              <w:noProof/>
              <w:sz w:val="24"/>
              <w:szCs w:val="24"/>
            </w:rPr>
            <w:fldChar w:fldCharType="end"/>
          </w:r>
          <w:r w:rsidR="00345508">
            <w:rPr>
              <w:rFonts w:ascii="Times New Roman" w:hAnsi="Times New Roman" w:cs="Times New Roman"/>
              <w:b/>
              <w:bCs/>
              <w:noProof/>
              <w:sz w:val="24"/>
              <w:szCs w:val="24"/>
            </w:rPr>
            <w:t>AUTOBIOGRAPHY</w:t>
          </w:r>
        </w:p>
      </w:sdtContent>
    </w:sdt>
    <w:p w:rsidR="00534643" w:rsidRDefault="00534643" w:rsidP="00534643">
      <w:pPr>
        <w:rPr>
          <w:lang w:eastAsia="ja-JP"/>
        </w:rPr>
      </w:pPr>
    </w:p>
    <w:p w:rsidR="00534643" w:rsidRDefault="00534643" w:rsidP="00534643">
      <w:pPr>
        <w:rPr>
          <w:lang w:eastAsia="ja-JP"/>
        </w:rPr>
      </w:pPr>
    </w:p>
    <w:p w:rsidR="00534643" w:rsidRDefault="00534643" w:rsidP="00534643">
      <w:pPr>
        <w:rPr>
          <w:lang w:eastAsia="ja-JP"/>
        </w:rPr>
      </w:pPr>
    </w:p>
    <w:p w:rsidR="00534643" w:rsidRDefault="00534643" w:rsidP="00534643">
      <w:pPr>
        <w:rPr>
          <w:lang w:eastAsia="ja-JP"/>
        </w:rPr>
      </w:pPr>
    </w:p>
    <w:p w:rsidR="00534643" w:rsidRDefault="00534643" w:rsidP="00534643">
      <w:pPr>
        <w:rPr>
          <w:lang w:eastAsia="ja-JP"/>
        </w:rPr>
      </w:pPr>
    </w:p>
    <w:p w:rsidR="00534643" w:rsidRDefault="00534643" w:rsidP="00534643">
      <w:pPr>
        <w:rPr>
          <w:lang w:eastAsia="ja-JP"/>
        </w:rPr>
      </w:pPr>
    </w:p>
    <w:p w:rsidR="00534643" w:rsidRDefault="00534643" w:rsidP="00534643">
      <w:pPr>
        <w:rPr>
          <w:lang w:eastAsia="ja-JP"/>
        </w:rPr>
      </w:pPr>
    </w:p>
    <w:p w:rsidR="00534643" w:rsidRDefault="00534643" w:rsidP="00534643">
      <w:pPr>
        <w:rPr>
          <w:lang w:eastAsia="ja-JP"/>
        </w:rPr>
      </w:pPr>
    </w:p>
    <w:p w:rsidR="00534643" w:rsidRDefault="00534643" w:rsidP="00534643">
      <w:pPr>
        <w:rPr>
          <w:lang w:eastAsia="ja-JP"/>
        </w:rPr>
      </w:pPr>
    </w:p>
    <w:p w:rsidR="00534643" w:rsidRPr="00534643" w:rsidRDefault="00534643" w:rsidP="00534643">
      <w:pPr>
        <w:rPr>
          <w:lang w:eastAsia="ja-JP"/>
        </w:rPr>
      </w:pPr>
    </w:p>
    <w:p w:rsidR="00DD142B" w:rsidRPr="00297B08" w:rsidRDefault="00DD142B" w:rsidP="00DD35C8">
      <w:pPr>
        <w:pStyle w:val="Heading1"/>
        <w:jc w:val="center"/>
      </w:pPr>
      <w:bookmarkStart w:id="3" w:name="_Toc492663788"/>
      <w:r w:rsidRPr="00297B08">
        <w:lastRenderedPageBreak/>
        <w:t>LIST OF APPENDICES</w:t>
      </w:r>
      <w:bookmarkEnd w:id="3"/>
    </w:p>
    <w:p w:rsidR="00DD142B" w:rsidRPr="00297B08" w:rsidRDefault="00DD142B" w:rsidP="00DD142B">
      <w:pPr>
        <w:spacing w:line="480" w:lineRule="auto"/>
        <w:jc w:val="both"/>
        <w:rPr>
          <w:rFonts w:ascii="Times New Roman" w:hAnsi="Times New Roman" w:cs="Times New Roman"/>
          <w:b/>
          <w:sz w:val="24"/>
        </w:rPr>
      </w:pPr>
      <w:r w:rsidRPr="00297B08">
        <w:rPr>
          <w:rFonts w:ascii="Times New Roman" w:hAnsi="Times New Roman" w:cs="Times New Roman"/>
          <w:b/>
          <w:sz w:val="24"/>
        </w:rPr>
        <w:t>Appendices</w:t>
      </w:r>
    </w:p>
    <w:p w:rsidR="00DD142B" w:rsidRPr="00297B08" w:rsidRDefault="00DD142B" w:rsidP="00DD142B">
      <w:pPr>
        <w:pStyle w:val="ListParagraph"/>
        <w:numPr>
          <w:ilvl w:val="0"/>
          <w:numId w:val="1"/>
        </w:numPr>
        <w:spacing w:line="480" w:lineRule="auto"/>
        <w:jc w:val="both"/>
        <w:rPr>
          <w:rFonts w:ascii="Times New Roman" w:hAnsi="Times New Roman" w:cs="Times New Roman"/>
          <w:sz w:val="24"/>
        </w:rPr>
      </w:pPr>
      <w:r w:rsidRPr="00297B08">
        <w:rPr>
          <w:rFonts w:ascii="Times New Roman" w:hAnsi="Times New Roman" w:cs="Times New Roman"/>
          <w:sz w:val="24"/>
        </w:rPr>
        <w:t>Appointment Letter of Supervisor</w:t>
      </w:r>
    </w:p>
    <w:p w:rsidR="00DD142B" w:rsidRPr="00297B08" w:rsidRDefault="00DD142B" w:rsidP="00DD142B">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Field Research Supporting Letter</w:t>
      </w:r>
    </w:p>
    <w:p w:rsidR="00DD142B" w:rsidRPr="00297B08" w:rsidRDefault="00DD142B" w:rsidP="00DD142B">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Interview Guide</w:t>
      </w:r>
    </w:p>
    <w:p w:rsidR="00DD142B" w:rsidRDefault="00DD142B" w:rsidP="00DD142B">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Interview Transcript</w:t>
      </w: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142B">
      <w:pPr>
        <w:spacing w:line="480" w:lineRule="auto"/>
        <w:ind w:left="360"/>
        <w:rPr>
          <w:rFonts w:ascii="Times New Roman" w:hAnsi="Times New Roman" w:cs="Times New Roman"/>
          <w:b/>
          <w:sz w:val="24"/>
          <w:szCs w:val="24"/>
        </w:rPr>
      </w:pPr>
    </w:p>
    <w:p w:rsidR="00DD142B" w:rsidRDefault="00DD142B" w:rsidP="00DD35C8">
      <w:pPr>
        <w:pStyle w:val="Heading1"/>
        <w:jc w:val="center"/>
        <w:rPr>
          <w:lang w:val="id-ID"/>
        </w:rPr>
      </w:pPr>
      <w:bookmarkStart w:id="4" w:name="_Toc492663789"/>
      <w:r w:rsidRPr="00DD142B">
        <w:lastRenderedPageBreak/>
        <w:t>SURAT PERNYATAAN</w:t>
      </w:r>
      <w:bookmarkEnd w:id="4"/>
    </w:p>
    <w:p w:rsidR="00DD35C8" w:rsidRPr="00DD35C8" w:rsidRDefault="00DD35C8" w:rsidP="00DD35C8">
      <w:pPr>
        <w:rPr>
          <w:lang w:eastAsia="ja-JP"/>
        </w:rPr>
      </w:pPr>
    </w:p>
    <w:p w:rsidR="00DD142B" w:rsidRPr="00DD142B" w:rsidRDefault="00DD142B" w:rsidP="00DD142B">
      <w:pPr>
        <w:spacing w:line="480" w:lineRule="auto"/>
        <w:jc w:val="both"/>
        <w:rPr>
          <w:rFonts w:ascii="Times New Roman" w:hAnsi="Times New Roman" w:cs="Times New Roman"/>
          <w:sz w:val="24"/>
          <w:szCs w:val="24"/>
        </w:rPr>
      </w:pPr>
      <w:r w:rsidRPr="00DD142B">
        <w:rPr>
          <w:rFonts w:ascii="Times New Roman" w:hAnsi="Times New Roman" w:cs="Times New Roman"/>
          <w:sz w:val="24"/>
          <w:szCs w:val="24"/>
        </w:rPr>
        <w:t>Saya yang bertanda tangan dibawah ini,</w:t>
      </w:r>
    </w:p>
    <w:p w:rsidR="00DD142B" w:rsidRPr="00DD142B" w:rsidRDefault="00DD142B" w:rsidP="00DD142B">
      <w:pPr>
        <w:spacing w:line="480" w:lineRule="auto"/>
        <w:jc w:val="both"/>
        <w:rPr>
          <w:rFonts w:ascii="Times New Roman" w:hAnsi="Times New Roman" w:cs="Times New Roman"/>
          <w:sz w:val="24"/>
          <w:szCs w:val="24"/>
        </w:rPr>
      </w:pPr>
      <w:r w:rsidRPr="00DD142B">
        <w:rPr>
          <w:rFonts w:ascii="Times New Roman" w:hAnsi="Times New Roman" w:cs="Times New Roman"/>
          <w:sz w:val="24"/>
          <w:szCs w:val="24"/>
        </w:rPr>
        <w:t>Nama</w:t>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t>: Halimatun Husna</w:t>
      </w:r>
    </w:p>
    <w:p w:rsidR="00DD142B" w:rsidRDefault="00DD142B" w:rsidP="00DD142B">
      <w:pPr>
        <w:spacing w:line="480" w:lineRule="auto"/>
        <w:jc w:val="both"/>
        <w:rPr>
          <w:rFonts w:ascii="Times New Roman" w:hAnsi="Times New Roman" w:cs="Times New Roman"/>
          <w:sz w:val="24"/>
          <w:szCs w:val="24"/>
        </w:rPr>
      </w:pPr>
      <w:r w:rsidRPr="00DD142B">
        <w:rPr>
          <w:rFonts w:ascii="Times New Roman" w:hAnsi="Times New Roman" w:cs="Times New Roman"/>
          <w:sz w:val="24"/>
          <w:szCs w:val="24"/>
        </w:rPr>
        <w:t>NIM</w:t>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t>: 231324299</w:t>
      </w:r>
    </w:p>
    <w:p w:rsidR="00DD142B" w:rsidRPr="00DD142B" w:rsidRDefault="00DD142B" w:rsidP="00DD142B">
      <w:pPr>
        <w:spacing w:line="480" w:lineRule="auto"/>
        <w:jc w:val="both"/>
        <w:rPr>
          <w:rFonts w:ascii="Times New Roman" w:hAnsi="Times New Roman" w:cs="Times New Roman"/>
          <w:sz w:val="24"/>
          <w:szCs w:val="24"/>
        </w:rPr>
      </w:pPr>
      <w:r w:rsidRPr="00DD142B">
        <w:rPr>
          <w:rFonts w:ascii="Times New Roman" w:hAnsi="Times New Roman" w:cs="Times New Roman"/>
          <w:sz w:val="24"/>
          <w:szCs w:val="24"/>
        </w:rPr>
        <w:t>Tempat Tanggal Lahir</w:t>
      </w:r>
      <w:r w:rsidRPr="00DD142B">
        <w:rPr>
          <w:rFonts w:ascii="Times New Roman" w:hAnsi="Times New Roman" w:cs="Times New Roman"/>
          <w:sz w:val="24"/>
          <w:szCs w:val="24"/>
        </w:rPr>
        <w:tab/>
      </w:r>
      <w:r w:rsidRPr="00DD142B">
        <w:rPr>
          <w:rFonts w:ascii="Times New Roman" w:hAnsi="Times New Roman" w:cs="Times New Roman"/>
          <w:sz w:val="24"/>
          <w:szCs w:val="24"/>
        </w:rPr>
        <w:tab/>
        <w:t>: Meulaboh, 24 September 1995</w:t>
      </w:r>
    </w:p>
    <w:p w:rsidR="00DD142B" w:rsidRDefault="00DD142B" w:rsidP="00DD142B">
      <w:pPr>
        <w:spacing w:line="480" w:lineRule="auto"/>
        <w:jc w:val="both"/>
        <w:rPr>
          <w:rFonts w:ascii="Times New Roman" w:hAnsi="Times New Roman" w:cs="Times New Roman"/>
          <w:sz w:val="24"/>
          <w:szCs w:val="24"/>
        </w:rPr>
      </w:pPr>
      <w:r w:rsidRPr="00DD142B">
        <w:rPr>
          <w:rFonts w:ascii="Times New Roman" w:hAnsi="Times New Roman" w:cs="Times New Roman"/>
          <w:sz w:val="24"/>
          <w:szCs w:val="24"/>
        </w:rPr>
        <w:t>Alamat</w:t>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t>: Jalan Kampus Unmuha lr. Abdi Utama Batoh,</w:t>
      </w:r>
    </w:p>
    <w:p w:rsidR="00DD142B" w:rsidRPr="00DD142B" w:rsidRDefault="00DD142B" w:rsidP="00DD142B">
      <w:pPr>
        <w:spacing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DD142B">
        <w:rPr>
          <w:rFonts w:ascii="Times New Roman" w:hAnsi="Times New Roman" w:cs="Times New Roman"/>
          <w:sz w:val="24"/>
          <w:szCs w:val="24"/>
        </w:rPr>
        <w:t>Lueng Bata, Banda Aceh</w:t>
      </w:r>
    </w:p>
    <w:p w:rsidR="00DD142B" w:rsidRPr="00DD142B" w:rsidRDefault="00DD142B" w:rsidP="00DD142B">
      <w:pPr>
        <w:spacing w:line="480" w:lineRule="auto"/>
        <w:jc w:val="both"/>
        <w:rPr>
          <w:rFonts w:ascii="Times New Roman" w:hAnsi="Times New Roman" w:cs="Times New Roman"/>
          <w:sz w:val="24"/>
          <w:szCs w:val="24"/>
        </w:rPr>
      </w:pPr>
      <w:r w:rsidRPr="00DD142B">
        <w:rPr>
          <w:rFonts w:ascii="Times New Roman" w:hAnsi="Times New Roman" w:cs="Times New Roman"/>
          <w:sz w:val="24"/>
          <w:szCs w:val="24"/>
        </w:rPr>
        <w:t xml:space="preserve">Menyatakan bahwa sesungguhnya skripsi yang berjudul </w:t>
      </w:r>
      <w:r w:rsidRPr="00DD142B">
        <w:rPr>
          <w:rFonts w:ascii="Times New Roman" w:hAnsi="Times New Roman" w:cs="Times New Roman"/>
          <w:b/>
          <w:sz w:val="24"/>
          <w:szCs w:val="24"/>
        </w:rPr>
        <w:t xml:space="preserve">“An Analysis of Politeness Strategies Across Gender in English Language Education Student at UIN Ar-Raniry” </w:t>
      </w:r>
      <w:r w:rsidRPr="00DD142B">
        <w:rPr>
          <w:rFonts w:ascii="Times New Roman" w:hAnsi="Times New Roman" w:cs="Times New Roman"/>
          <w:sz w:val="24"/>
          <w:szCs w:val="24"/>
        </w:rPr>
        <w:t>adalah benar-benar karya asli saya, kecuali lampiran yang disebutkan sumbernya. Apabila terdapat kesalahan dan kekeliruan di dalamnya sepenuhnya menjadi tanggung jawab saya.</w:t>
      </w:r>
    </w:p>
    <w:p w:rsidR="00DD142B" w:rsidRPr="00DD142B" w:rsidRDefault="00DD142B" w:rsidP="00DD142B">
      <w:pPr>
        <w:spacing w:line="480" w:lineRule="auto"/>
        <w:jc w:val="both"/>
        <w:rPr>
          <w:rFonts w:ascii="Times New Roman" w:hAnsi="Times New Roman" w:cs="Times New Roman"/>
          <w:sz w:val="24"/>
          <w:szCs w:val="24"/>
        </w:rPr>
      </w:pPr>
      <w:r w:rsidRPr="00DD142B">
        <w:rPr>
          <w:rFonts w:ascii="Times New Roman" w:hAnsi="Times New Roman" w:cs="Times New Roman"/>
          <w:sz w:val="24"/>
          <w:szCs w:val="24"/>
        </w:rPr>
        <w:t>Demikianlah surat pernyataan ini saya buat dengan sesungguhnya.</w:t>
      </w:r>
    </w:p>
    <w:p w:rsidR="00DD142B" w:rsidRPr="00DD142B" w:rsidRDefault="00DD142B" w:rsidP="00DD142B">
      <w:pPr>
        <w:spacing w:line="480" w:lineRule="auto"/>
        <w:ind w:left="426"/>
        <w:jc w:val="both"/>
        <w:rPr>
          <w:rFonts w:ascii="Times New Roman" w:hAnsi="Times New Roman" w:cs="Times New Roman"/>
          <w:sz w:val="24"/>
          <w:szCs w:val="24"/>
        </w:rPr>
      </w:pP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t>Banda Aceh, 24 Juli 2017</w:t>
      </w:r>
    </w:p>
    <w:p w:rsidR="00DD142B" w:rsidRPr="00DD142B" w:rsidRDefault="00DD142B" w:rsidP="00DD142B">
      <w:pPr>
        <w:spacing w:line="480" w:lineRule="auto"/>
        <w:ind w:left="426"/>
        <w:jc w:val="both"/>
        <w:rPr>
          <w:rFonts w:ascii="Times New Roman" w:hAnsi="Times New Roman" w:cs="Times New Roman"/>
          <w:sz w:val="24"/>
          <w:szCs w:val="24"/>
        </w:rPr>
      </w:pP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t>Saya yang membuat Pernyataan</w:t>
      </w:r>
    </w:p>
    <w:p w:rsidR="00DD142B" w:rsidRPr="00DD142B" w:rsidRDefault="00DD142B" w:rsidP="00DD142B">
      <w:pPr>
        <w:pStyle w:val="ListParagraph"/>
        <w:spacing w:line="480" w:lineRule="auto"/>
        <w:ind w:left="1146"/>
        <w:jc w:val="both"/>
        <w:rPr>
          <w:rFonts w:ascii="Times New Roman" w:hAnsi="Times New Roman" w:cs="Times New Roman"/>
          <w:sz w:val="24"/>
          <w:szCs w:val="24"/>
        </w:rPr>
      </w:pPr>
    </w:p>
    <w:p w:rsidR="00DD142B" w:rsidRPr="00DD142B" w:rsidRDefault="00DD142B" w:rsidP="00DD142B">
      <w:pPr>
        <w:pStyle w:val="ListParagraph"/>
        <w:spacing w:line="480" w:lineRule="auto"/>
        <w:ind w:left="1146"/>
        <w:jc w:val="both"/>
        <w:rPr>
          <w:rFonts w:ascii="Times New Roman" w:hAnsi="Times New Roman" w:cs="Times New Roman"/>
          <w:sz w:val="24"/>
          <w:szCs w:val="24"/>
        </w:rPr>
      </w:pP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r>
      <w:r w:rsidRPr="00DD142B">
        <w:rPr>
          <w:rFonts w:ascii="Times New Roman" w:hAnsi="Times New Roman" w:cs="Times New Roman"/>
          <w:sz w:val="24"/>
          <w:szCs w:val="24"/>
        </w:rPr>
        <w:tab/>
        <w:t xml:space="preserve"> (Halimatun Husna)</w:t>
      </w:r>
    </w:p>
    <w:p w:rsidR="00DD142B" w:rsidRDefault="00DD142B" w:rsidP="00DD142B">
      <w:pPr>
        <w:spacing w:line="480" w:lineRule="auto"/>
        <w:rPr>
          <w:rFonts w:ascii="Times New Roman" w:hAnsi="Times New Roman" w:cs="Times New Roman"/>
          <w:sz w:val="24"/>
          <w:szCs w:val="24"/>
        </w:rPr>
      </w:pPr>
    </w:p>
    <w:p w:rsidR="00DD142B" w:rsidRDefault="00DD142B" w:rsidP="00DD142B">
      <w:pPr>
        <w:spacing w:line="480" w:lineRule="auto"/>
        <w:jc w:val="center"/>
        <w:rPr>
          <w:rFonts w:ascii="Times New Roman" w:hAnsi="Times New Roman" w:cs="Times New Roman"/>
          <w:sz w:val="24"/>
          <w:szCs w:val="24"/>
        </w:rPr>
      </w:pPr>
    </w:p>
    <w:p w:rsidR="00DD142B" w:rsidRPr="00DD35C8" w:rsidRDefault="00DD142B" w:rsidP="00DD35C8">
      <w:pPr>
        <w:pStyle w:val="Heading1"/>
        <w:jc w:val="center"/>
      </w:pPr>
      <w:bookmarkStart w:id="5" w:name="_Toc492663790"/>
      <w:r w:rsidRPr="00DD35C8">
        <w:t>ABSTRACT</w:t>
      </w:r>
      <w:bookmarkEnd w:id="5"/>
    </w:p>
    <w:p w:rsidR="00DD142B" w:rsidRPr="004A25E8" w:rsidRDefault="00DD142B" w:rsidP="00DD142B">
      <w:pPr>
        <w:spacing w:line="480" w:lineRule="auto"/>
        <w:jc w:val="center"/>
        <w:rPr>
          <w:rFonts w:ascii="Times New Roman" w:hAnsi="Times New Roman" w:cs="Times New Roman"/>
          <w:sz w:val="24"/>
          <w:szCs w:val="24"/>
        </w:rPr>
      </w:pPr>
    </w:p>
    <w:p w:rsidR="00DD142B" w:rsidRPr="00A11DA3" w:rsidRDefault="00DD142B" w:rsidP="00DD142B">
      <w:pPr>
        <w:spacing w:line="240" w:lineRule="auto"/>
        <w:jc w:val="both"/>
        <w:rPr>
          <w:rFonts w:ascii="Times New Roman" w:hAnsi="Times New Roman" w:cs="Times New Roman"/>
          <w:sz w:val="24"/>
          <w:szCs w:val="24"/>
        </w:rPr>
      </w:pPr>
      <w:r w:rsidRPr="00A11DA3">
        <w:rPr>
          <w:rFonts w:ascii="Times New Roman" w:hAnsi="Times New Roman" w:cs="Times New Roman"/>
          <w:sz w:val="24"/>
          <w:szCs w:val="24"/>
        </w:rPr>
        <w:t>This thesis is entitled “</w:t>
      </w:r>
      <w:r w:rsidRPr="00A11DA3">
        <w:rPr>
          <w:rFonts w:ascii="Times New Roman" w:hAnsi="Times New Roman" w:cs="Times New Roman"/>
          <w:b/>
          <w:sz w:val="24"/>
          <w:szCs w:val="24"/>
        </w:rPr>
        <w:t>An Analysis of Politeness Strategies Across Gender in English Language Education Department at UIN Ar-Raniry</w:t>
      </w:r>
      <w:r w:rsidRPr="00A11DA3">
        <w:rPr>
          <w:rFonts w:ascii="Times New Roman" w:hAnsi="Times New Roman" w:cs="Times New Roman"/>
          <w:sz w:val="24"/>
          <w:szCs w:val="24"/>
        </w:rPr>
        <w:t xml:space="preserve">” which seeks to find out the politeness strategies are used by male and female and also to explore the similarities and differences of politeness strategies across gender. Being qualitative research, 16 participants (8 males, 8 females) were selected purposively from English Language Education Department at UIN Ar-Raniry in collecting the data. Students were asked to give a responds based on eleven scenarios which designed by the researcher. The result revealed that </w:t>
      </w:r>
      <w:r>
        <w:rPr>
          <w:rFonts w:ascii="Times New Roman" w:hAnsi="Times New Roman" w:cs="Times New Roman"/>
          <w:sz w:val="24"/>
          <w:szCs w:val="24"/>
        </w:rPr>
        <w:t>most frequently used is positive</w:t>
      </w:r>
      <w:r w:rsidRPr="00A11DA3">
        <w:rPr>
          <w:rFonts w:ascii="Times New Roman" w:hAnsi="Times New Roman" w:cs="Times New Roman"/>
          <w:sz w:val="24"/>
          <w:szCs w:val="24"/>
        </w:rPr>
        <w:t xml:space="preserve"> politeness strategy.</w:t>
      </w:r>
      <w:r w:rsidRPr="00A11DA3">
        <w:rPr>
          <w:rFonts w:ascii="Times New Roman" w:hAnsi="Times New Roman" w:cs="Times New Roman"/>
          <w:color w:val="FF0000"/>
          <w:sz w:val="24"/>
          <w:szCs w:val="24"/>
        </w:rPr>
        <w:t xml:space="preserve"> </w:t>
      </w:r>
      <w:r>
        <w:rPr>
          <w:rFonts w:ascii="Times New Roman" w:hAnsi="Times New Roman" w:cs="Times New Roman"/>
          <w:sz w:val="24"/>
          <w:szCs w:val="24"/>
        </w:rPr>
        <w:t>Bald on Record is the least used</w:t>
      </w:r>
      <w:r w:rsidRPr="00A11DA3">
        <w:rPr>
          <w:rFonts w:ascii="Times New Roman" w:hAnsi="Times New Roman" w:cs="Times New Roman"/>
          <w:sz w:val="24"/>
          <w:szCs w:val="24"/>
        </w:rPr>
        <w:t xml:space="preserve"> strategy. </w:t>
      </w:r>
      <w:r>
        <w:rPr>
          <w:rFonts w:ascii="Times New Roman" w:hAnsi="Times New Roman" w:cs="Times New Roman"/>
          <w:color w:val="000000" w:themeColor="text1"/>
          <w:sz w:val="24"/>
          <w:szCs w:val="24"/>
        </w:rPr>
        <w:t>Male</w:t>
      </w:r>
      <w:r w:rsidRPr="00A11DA3">
        <w:rPr>
          <w:rFonts w:ascii="Times New Roman" w:hAnsi="Times New Roman" w:cs="Times New Roman"/>
          <w:color w:val="000000" w:themeColor="text1"/>
          <w:sz w:val="24"/>
          <w:szCs w:val="24"/>
        </w:rPr>
        <w:t xml:space="preserve"> dominantly used po</w:t>
      </w:r>
      <w:r>
        <w:rPr>
          <w:rFonts w:ascii="Times New Roman" w:hAnsi="Times New Roman" w:cs="Times New Roman"/>
          <w:color w:val="000000" w:themeColor="text1"/>
          <w:sz w:val="24"/>
          <w:szCs w:val="24"/>
        </w:rPr>
        <w:t>sitive politeness than female</w:t>
      </w:r>
      <w:r w:rsidRPr="00A11DA3">
        <w:rPr>
          <w:rFonts w:ascii="Times New Roman" w:hAnsi="Times New Roman" w:cs="Times New Roman"/>
          <w:color w:val="000000" w:themeColor="text1"/>
          <w:sz w:val="24"/>
          <w:szCs w:val="24"/>
        </w:rPr>
        <w:t>. This is due to,</w:t>
      </w:r>
      <w:r>
        <w:rPr>
          <w:rFonts w:ascii="Times New Roman" w:hAnsi="Times New Roman" w:cs="Times New Roman"/>
          <w:color w:val="000000" w:themeColor="text1"/>
          <w:sz w:val="24"/>
          <w:szCs w:val="24"/>
        </w:rPr>
        <w:t xml:space="preserve"> the male is more direct in expressing opinions, while female</w:t>
      </w:r>
      <w:r w:rsidRPr="00A11DA3">
        <w:rPr>
          <w:rFonts w:ascii="Times New Roman" w:hAnsi="Times New Roman" w:cs="Times New Roman"/>
          <w:color w:val="000000" w:themeColor="text1"/>
          <w:sz w:val="24"/>
          <w:szCs w:val="24"/>
        </w:rPr>
        <w:t xml:space="preserve"> are not.</w:t>
      </w: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r>
        <w:rPr>
          <w:rFonts w:ascii="Times New Roman" w:hAnsi="Times New Roman" w:cs="Times New Roman"/>
          <w:sz w:val="24"/>
          <w:szCs w:val="24"/>
        </w:rPr>
        <w:t>Keyword: Politeness strategies, Gender</w:t>
      </w: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p>
    <w:p w:rsidR="00DD142B" w:rsidRDefault="00DD142B" w:rsidP="00DD142B">
      <w:pPr>
        <w:spacing w:line="480" w:lineRule="auto"/>
        <w:jc w:val="both"/>
        <w:rPr>
          <w:rFonts w:ascii="Times New Roman" w:hAnsi="Times New Roman" w:cs="Times New Roman"/>
          <w:sz w:val="24"/>
          <w:szCs w:val="24"/>
        </w:rPr>
      </w:pPr>
    </w:p>
    <w:p w:rsidR="00F37511" w:rsidRPr="00DD35C8" w:rsidRDefault="00F37511" w:rsidP="00DD35C8">
      <w:pPr>
        <w:spacing w:line="480" w:lineRule="auto"/>
        <w:rPr>
          <w:rFonts w:ascii="Times New Roman" w:hAnsi="Times New Roman" w:cs="Times New Roman"/>
          <w:b/>
          <w:color w:val="000000" w:themeColor="text1"/>
          <w:sz w:val="24"/>
          <w:szCs w:val="24"/>
        </w:rPr>
        <w:sectPr w:rsidR="00F37511" w:rsidRPr="00DD35C8" w:rsidSect="00F37511">
          <w:footerReference w:type="default" r:id="rId16"/>
          <w:footerReference w:type="first" r:id="rId17"/>
          <w:pgSz w:w="11906" w:h="16838"/>
          <w:pgMar w:top="1701" w:right="1701" w:bottom="2268" w:left="2268" w:header="709" w:footer="709" w:gutter="0"/>
          <w:pgNumType w:fmt="lowerRoman" w:start="1"/>
          <w:cols w:space="708"/>
          <w:titlePg/>
          <w:docGrid w:linePitch="360"/>
        </w:sectPr>
      </w:pPr>
    </w:p>
    <w:p w:rsidR="00DD142B" w:rsidRPr="00CC46C6" w:rsidRDefault="00DD142B" w:rsidP="00DD35C8">
      <w:pPr>
        <w:pStyle w:val="Heading1"/>
        <w:jc w:val="center"/>
      </w:pPr>
      <w:bookmarkStart w:id="6" w:name="_Toc492663791"/>
      <w:r w:rsidRPr="00CC46C6">
        <w:lastRenderedPageBreak/>
        <w:t>CHAPTER I</w:t>
      </w:r>
      <w:bookmarkEnd w:id="6"/>
    </w:p>
    <w:p w:rsidR="00DD142B" w:rsidRPr="00CC46C6" w:rsidRDefault="00DD142B" w:rsidP="00DD35C8">
      <w:pPr>
        <w:pStyle w:val="Heading1"/>
        <w:jc w:val="center"/>
      </w:pPr>
      <w:bookmarkStart w:id="7" w:name="_Toc492663792"/>
      <w:r w:rsidRPr="00CC46C6">
        <w:t>INTRODUCTION</w:t>
      </w:r>
      <w:bookmarkEnd w:id="7"/>
    </w:p>
    <w:p w:rsidR="00DD142B" w:rsidRPr="00CC46C6" w:rsidRDefault="00DD142B" w:rsidP="00DD142B">
      <w:pPr>
        <w:spacing w:line="480" w:lineRule="auto"/>
        <w:jc w:val="both"/>
        <w:rPr>
          <w:rFonts w:ascii="Times New Roman" w:hAnsi="Times New Roman" w:cs="Times New Roman"/>
          <w:b/>
          <w:color w:val="000000" w:themeColor="text1"/>
          <w:sz w:val="24"/>
          <w:szCs w:val="24"/>
          <w:lang w:val="en-US"/>
        </w:rPr>
      </w:pPr>
    </w:p>
    <w:p w:rsidR="00DD142B" w:rsidRPr="00CC46C6" w:rsidRDefault="00DD142B" w:rsidP="001B3D8B">
      <w:pPr>
        <w:pStyle w:val="Heading2"/>
        <w:numPr>
          <w:ilvl w:val="0"/>
          <w:numId w:val="52"/>
        </w:numPr>
        <w:rPr>
          <w:lang w:val="en-US"/>
        </w:rPr>
      </w:pPr>
      <w:bookmarkStart w:id="8" w:name="_Toc492663793"/>
      <w:r w:rsidRPr="00CC46C6">
        <w:rPr>
          <w:lang w:val="en-US"/>
        </w:rPr>
        <w:t>Background of Study</w:t>
      </w:r>
      <w:bookmarkEnd w:id="8"/>
    </w:p>
    <w:p w:rsidR="00DD142B" w:rsidRPr="00CC46C6" w:rsidRDefault="00DD142B" w:rsidP="00DD142B">
      <w:pPr>
        <w:spacing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Nowadays, many researchers have conducted a study about linguistics. Generally, linguistics is a science which takes a</w:t>
      </w:r>
      <w:r>
        <w:rPr>
          <w:rFonts w:ascii="Times New Roman" w:hAnsi="Times New Roman" w:cs="Times New Roman"/>
          <w:color w:val="000000" w:themeColor="text1"/>
          <w:sz w:val="24"/>
          <w:szCs w:val="24"/>
          <w:lang w:val="en-US"/>
        </w:rPr>
        <w:t xml:space="preserve"> language as</w:t>
      </w:r>
      <w:r w:rsidRPr="00CC46C6">
        <w:rPr>
          <w:rFonts w:ascii="Times New Roman" w:hAnsi="Times New Roman" w:cs="Times New Roman"/>
          <w:color w:val="000000" w:themeColor="text1"/>
          <w:sz w:val="24"/>
          <w:szCs w:val="24"/>
          <w:lang w:val="en-US"/>
        </w:rPr>
        <w:t xml:space="preserve"> object of study. It consists of several branches; namely phonology, morphology, syntax, semantics and pragmatics. Politeness is a part of linguistics branches which has become a phenomenon in this field of study. Brown and Levinson (1987) suggest that politeness is a compensation action taken to counter-balance the disruptive effect of face-threatening acts (FTAs). In the other words, according to </w:t>
      </w:r>
      <w:proofErr w:type="spellStart"/>
      <w:r w:rsidRPr="00CC46C6">
        <w:rPr>
          <w:rFonts w:ascii="Times New Roman" w:hAnsi="Times New Roman" w:cs="Times New Roman"/>
          <w:color w:val="000000" w:themeColor="text1"/>
          <w:sz w:val="24"/>
          <w:szCs w:val="24"/>
          <w:lang w:val="en-US"/>
        </w:rPr>
        <w:t>Monsefi</w:t>
      </w:r>
      <w:proofErr w:type="spellEnd"/>
      <w:r w:rsidRPr="00CC46C6">
        <w:rPr>
          <w:rFonts w:ascii="Times New Roman" w:hAnsi="Times New Roman" w:cs="Times New Roman"/>
          <w:color w:val="000000" w:themeColor="text1"/>
          <w:sz w:val="24"/>
          <w:szCs w:val="24"/>
          <w:lang w:val="en-US"/>
        </w:rPr>
        <w:t xml:space="preserve"> and </w:t>
      </w:r>
      <w:proofErr w:type="spellStart"/>
      <w:r w:rsidRPr="00CC46C6">
        <w:rPr>
          <w:rFonts w:ascii="Times New Roman" w:hAnsi="Times New Roman" w:cs="Times New Roman"/>
          <w:color w:val="000000" w:themeColor="text1"/>
          <w:sz w:val="24"/>
          <w:szCs w:val="24"/>
          <w:lang w:val="en-US"/>
        </w:rPr>
        <w:t>Hadidi</w:t>
      </w:r>
      <w:proofErr w:type="spellEnd"/>
      <w:r w:rsidRPr="00CC46C6">
        <w:rPr>
          <w:rFonts w:ascii="Times New Roman" w:hAnsi="Times New Roman" w:cs="Times New Roman"/>
          <w:color w:val="000000" w:themeColor="text1"/>
          <w:sz w:val="24"/>
          <w:szCs w:val="24"/>
          <w:lang w:val="en-US"/>
        </w:rPr>
        <w:t xml:space="preserve"> (2015, p. 2), politeness is the use of the right word or phrase in an appropriate context. Furthermore, politeness has a very close relationship with communication. </w:t>
      </w:r>
      <w:r w:rsidRPr="00CC46C6">
        <w:rPr>
          <w:rFonts w:ascii="Times New Roman" w:eastAsia="Times New Roman" w:hAnsi="Times New Roman" w:cs="Times New Roman"/>
          <w:color w:val="000000" w:themeColor="text1"/>
          <w:sz w:val="24"/>
          <w:szCs w:val="24"/>
          <w:lang w:val="en-US" w:eastAsia="id-ID"/>
        </w:rPr>
        <w:t>Communication is defined as a process where people apply and convey meanings in an attempt to create shared understanding. In communication, both speaker and hearer should hold to general rules or principles and use certain strategies. An often used strategy to achieve this is politeness.</w:t>
      </w:r>
    </w:p>
    <w:p w:rsidR="00DD35C8" w:rsidRDefault="00DD142B" w:rsidP="00DD35C8">
      <w:pPr>
        <w:autoSpaceDE w:val="0"/>
        <w:autoSpaceDN w:val="0"/>
        <w:adjustRightInd w:val="0"/>
        <w:spacing w:after="0" w:line="480" w:lineRule="auto"/>
        <w:ind w:firstLine="720"/>
        <w:jc w:val="both"/>
        <w:rPr>
          <w:rFonts w:ascii="Times New Roman" w:hAnsi="Times New Roman" w:cs="Times New Roman"/>
          <w:color w:val="000000" w:themeColor="text1"/>
          <w:sz w:val="24"/>
          <w:szCs w:val="24"/>
        </w:rPr>
        <w:sectPr w:rsidR="00DD35C8" w:rsidSect="001B3D8B">
          <w:footerReference w:type="default" r:id="rId18"/>
          <w:pgSz w:w="11906" w:h="16838"/>
          <w:pgMar w:top="2268" w:right="1701" w:bottom="1701" w:left="2268" w:header="708" w:footer="708" w:gutter="0"/>
          <w:pgNumType w:start="1"/>
          <w:cols w:space="708"/>
          <w:docGrid w:linePitch="360"/>
        </w:sectPr>
      </w:pPr>
      <w:r w:rsidRPr="00CC46C6">
        <w:rPr>
          <w:rFonts w:ascii="Times New Roman" w:hAnsi="Times New Roman" w:cs="Times New Roman"/>
          <w:color w:val="000000" w:themeColor="text1"/>
          <w:sz w:val="24"/>
          <w:szCs w:val="24"/>
          <w:lang w:val="en-US"/>
        </w:rPr>
        <w:t>In expressing a polite speech in communication, there are several strateg</w:t>
      </w:r>
      <w:r>
        <w:rPr>
          <w:rFonts w:ascii="Times New Roman" w:hAnsi="Times New Roman" w:cs="Times New Roman"/>
          <w:color w:val="000000" w:themeColor="text1"/>
          <w:sz w:val="24"/>
          <w:szCs w:val="24"/>
          <w:lang w:val="en-US"/>
        </w:rPr>
        <w:t xml:space="preserve">ies that can be used in </w:t>
      </w:r>
      <w:r>
        <w:rPr>
          <w:rFonts w:ascii="Times New Roman" w:hAnsi="Times New Roman" w:cs="Times New Roman"/>
          <w:color w:val="000000" w:themeColor="text1"/>
          <w:sz w:val="24"/>
          <w:szCs w:val="24"/>
        </w:rPr>
        <w:t>specific</w:t>
      </w:r>
      <w:r w:rsidRPr="00CC46C6">
        <w:rPr>
          <w:rFonts w:ascii="Times New Roman" w:hAnsi="Times New Roman" w:cs="Times New Roman"/>
          <w:color w:val="000000" w:themeColor="text1"/>
          <w:sz w:val="24"/>
          <w:szCs w:val="24"/>
          <w:lang w:val="en-US"/>
        </w:rPr>
        <w:t xml:space="preserve"> context known as politeness strategies. As an important part of communication, politeness will help people in conveying a right word in expressing their ideas based on the context. It may lead people to misunderstanding or misinterpretation. T</w:t>
      </w:r>
      <w:r w:rsidR="00DD35C8">
        <w:rPr>
          <w:rFonts w:ascii="Times New Roman" w:hAnsi="Times New Roman" w:cs="Times New Roman"/>
          <w:color w:val="000000" w:themeColor="text1"/>
          <w:sz w:val="24"/>
          <w:szCs w:val="24"/>
          <w:lang w:val="en-US"/>
        </w:rPr>
        <w:t>here are several differences a</w:t>
      </w:r>
      <w:r w:rsidR="00DD35C8">
        <w:rPr>
          <w:rFonts w:ascii="Times New Roman" w:hAnsi="Times New Roman" w:cs="Times New Roman"/>
          <w:color w:val="000000" w:themeColor="text1"/>
          <w:sz w:val="24"/>
          <w:szCs w:val="24"/>
        </w:rPr>
        <w:t xml:space="preserve">nd </w:t>
      </w:r>
    </w:p>
    <w:p w:rsidR="00DD142B" w:rsidRPr="00CC46C6" w:rsidRDefault="00DD35C8" w:rsidP="00DD35C8">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s</w:t>
      </w:r>
      <w:r w:rsidR="00DD142B">
        <w:rPr>
          <w:rFonts w:ascii="Times New Roman" w:hAnsi="Times New Roman" w:cs="Times New Roman"/>
          <w:color w:val="000000" w:themeColor="text1"/>
          <w:sz w:val="24"/>
          <w:szCs w:val="24"/>
        </w:rPr>
        <w:t>imilarities</w:t>
      </w:r>
      <w:r w:rsidR="00DD142B" w:rsidRPr="00CC46C6">
        <w:rPr>
          <w:rFonts w:ascii="Times New Roman" w:hAnsi="Times New Roman" w:cs="Times New Roman"/>
          <w:color w:val="000000" w:themeColor="text1"/>
          <w:sz w:val="24"/>
          <w:szCs w:val="24"/>
          <w:lang w:val="en-US"/>
        </w:rPr>
        <w:t xml:space="preserve"> when someone gives the utterances in politeness. It can be seen by the different strategies used by the speakers. </w:t>
      </w:r>
    </w:p>
    <w:p w:rsidR="00DD142B" w:rsidRPr="00CC46C6" w:rsidRDefault="00DD142B" w:rsidP="00DD142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CC46C6">
        <w:rPr>
          <w:rFonts w:ascii="Times New Roman" w:eastAsia="Times New Roman" w:hAnsi="Times New Roman" w:cs="Times New Roman"/>
          <w:color w:val="000000" w:themeColor="text1"/>
          <w:sz w:val="24"/>
          <w:szCs w:val="24"/>
          <w:lang w:val="en-US" w:eastAsia="id-ID"/>
        </w:rPr>
        <w:t xml:space="preserve">Moreover, politeness is the </w:t>
      </w:r>
      <w:r w:rsidRPr="00CC46C6">
        <w:rPr>
          <w:rFonts w:ascii="Times New Roman" w:hAnsi="Times New Roman" w:cs="Times New Roman"/>
          <w:color w:val="000000" w:themeColor="text1"/>
          <w:sz w:val="24"/>
          <w:szCs w:val="24"/>
          <w:lang w:val="en-US"/>
        </w:rPr>
        <w:t xml:space="preserve">practical application of good manners in responses to something, for example based on gender differences. Politeness refers to the male’s and female’s etiquette in giving argument or statement. Women speak differently because they were brought up in different sociolinguistic subcultures. The socialization process, including family, school, games, friends etc. contribute to our femaleness or maleness. According to </w:t>
      </w:r>
      <w:proofErr w:type="spellStart"/>
      <w:r w:rsidRPr="00CC46C6">
        <w:rPr>
          <w:rFonts w:ascii="Times New Roman" w:hAnsi="Times New Roman" w:cs="Times New Roman"/>
          <w:color w:val="000000" w:themeColor="text1"/>
          <w:sz w:val="24"/>
          <w:szCs w:val="24"/>
          <w:lang w:val="en-US"/>
        </w:rPr>
        <w:t>Tannen</w:t>
      </w:r>
      <w:proofErr w:type="spellEnd"/>
      <w:r w:rsidRPr="00CC46C6">
        <w:rPr>
          <w:rFonts w:ascii="Times New Roman" w:hAnsi="Times New Roman" w:cs="Times New Roman"/>
          <w:color w:val="000000" w:themeColor="text1"/>
          <w:sz w:val="24"/>
          <w:szCs w:val="24"/>
          <w:lang w:val="en-US"/>
        </w:rPr>
        <w:t xml:space="preserve"> (1986, p. 125) “Culture is simply a network of habits and patterns gleaned from past experiences, and women and men have different past experiences. From the time they were born they were treated differently, talked </w:t>
      </w:r>
      <w:proofErr w:type="gramStart"/>
      <w:r w:rsidRPr="00CC46C6">
        <w:rPr>
          <w:rFonts w:ascii="Times New Roman" w:hAnsi="Times New Roman" w:cs="Times New Roman"/>
          <w:color w:val="000000" w:themeColor="text1"/>
          <w:sz w:val="24"/>
          <w:szCs w:val="24"/>
          <w:lang w:val="en-US"/>
        </w:rPr>
        <w:t>to</w:t>
      </w:r>
      <w:proofErr w:type="gramEnd"/>
      <w:r w:rsidRPr="00CC46C6">
        <w:rPr>
          <w:rFonts w:ascii="Times New Roman" w:hAnsi="Times New Roman" w:cs="Times New Roman"/>
          <w:color w:val="000000" w:themeColor="text1"/>
          <w:sz w:val="24"/>
          <w:szCs w:val="24"/>
          <w:lang w:val="en-US"/>
        </w:rPr>
        <w:t xml:space="preserve"> differently, and talk differently </w:t>
      </w:r>
      <w:r>
        <w:rPr>
          <w:rFonts w:ascii="Times New Roman" w:hAnsi="Times New Roman" w:cs="Times New Roman"/>
          <w:color w:val="000000" w:themeColor="text1"/>
          <w:sz w:val="24"/>
          <w:szCs w:val="24"/>
          <w:lang w:val="en-US"/>
        </w:rPr>
        <w:t>as a result</w:t>
      </w:r>
      <w:r w:rsidRPr="00CC46C6">
        <w:rPr>
          <w:rFonts w:ascii="Times New Roman" w:hAnsi="Times New Roman" w:cs="Times New Roman"/>
          <w:color w:val="000000" w:themeColor="text1"/>
          <w:sz w:val="24"/>
          <w:szCs w:val="24"/>
          <w:lang w:val="en-US"/>
        </w:rPr>
        <w:t xml:space="preserve">”. </w:t>
      </w:r>
    </w:p>
    <w:p w:rsidR="00DD142B" w:rsidRPr="00CC46C6" w:rsidRDefault="00DD142B" w:rsidP="00DD142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From early childhoo</w:t>
      </w:r>
      <w:r>
        <w:rPr>
          <w:rFonts w:ascii="Times New Roman" w:hAnsi="Times New Roman" w:cs="Times New Roman"/>
          <w:color w:val="000000" w:themeColor="text1"/>
          <w:sz w:val="24"/>
          <w:szCs w:val="24"/>
          <w:lang w:val="en-US"/>
        </w:rPr>
        <w:t>d they are taught what</w:t>
      </w:r>
      <w:r w:rsidRPr="00CC46C6">
        <w:rPr>
          <w:rFonts w:ascii="Times New Roman" w:hAnsi="Times New Roman" w:cs="Times New Roman"/>
          <w:color w:val="000000" w:themeColor="text1"/>
          <w:sz w:val="24"/>
          <w:szCs w:val="24"/>
          <w:lang w:val="en-US"/>
        </w:rPr>
        <w:t xml:space="preserve"> appropriate conduct for their gender. Girls usually play in small groups or in pairs, their whole life being centered a best friend. Girls' games are not competitive; their aim is to establish connection. In their games, like hopscotch or jumping rope, everyone gets a turn; it is not about winning or losing. While girls spend time talking, boys spend their time doing things, playing games that are by excellence competitive,</w:t>
      </w:r>
      <w:r>
        <w:rPr>
          <w:rFonts w:ascii="Times New Roman" w:hAnsi="Times New Roman" w:cs="Times New Roman"/>
          <w:color w:val="000000" w:themeColor="text1"/>
          <w:sz w:val="24"/>
          <w:szCs w:val="24"/>
          <w:lang w:val="en-US"/>
        </w:rPr>
        <w:t xml:space="preserve"> their aim being to prove who</w:t>
      </w:r>
      <w:r w:rsidRPr="00CC46C6">
        <w:rPr>
          <w:rFonts w:ascii="Times New Roman" w:hAnsi="Times New Roman" w:cs="Times New Roman"/>
          <w:color w:val="000000" w:themeColor="text1"/>
          <w:sz w:val="24"/>
          <w:szCs w:val="24"/>
          <w:lang w:val="en-US"/>
        </w:rPr>
        <w:t xml:space="preserve"> the best. In their games there are winners and losers, their groups are hierarchically structured and status is negotiated by giving orders. It goes without saying than girls' and boys' expectations in what conversation is concerned are quite different. Each style is valid in its own group, but in mixed groups misunderstandings are bound to occur.</w:t>
      </w:r>
    </w:p>
    <w:p w:rsidR="00DD142B" w:rsidRPr="00CC46C6" w:rsidRDefault="00DD142B" w:rsidP="00DD142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lastRenderedPageBreak/>
        <w:t>Baron (1986, p. 55) explains “That women's speech differs from men's is accepted in much the same way that the psychological differences between the sexes are accepted, and because language is perceived as an innate and essential part of our humanity, sex differences in language are treated as natural, genetic, only to be expected and frequently to be reinforced.”. The majority of linguists regard men's speech as the norm and characterize it as forceful, efficient, authoritative and serious, while women's language is viewed as a deviation from the norm, and is characterized as trivial, hesitant, super polite and euphemistic. For men conversation is competitive, they seek to achieve the upper hand or prevent others from dominating them. For women conversation is synonym for support and confirmation. Men see the world as a place where people try to gain status and keep it. In using language women are more emotional as opposed to men's talk which is seen as bold and straightforward. Their language is aggressive, contrasting with women's language which is seen as passive.</w:t>
      </w:r>
    </w:p>
    <w:p w:rsidR="00DD142B" w:rsidRPr="00CC46C6" w:rsidRDefault="00DD142B" w:rsidP="00DD142B">
      <w:pPr>
        <w:autoSpaceDE w:val="0"/>
        <w:autoSpaceDN w:val="0"/>
        <w:adjustRightInd w:val="0"/>
        <w:spacing w:before="240" w:after="240"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In addition, based on the researcher experience, there are significant differences and similarities when someone give</w:t>
      </w:r>
      <w:r>
        <w:rPr>
          <w:rFonts w:ascii="Times New Roman" w:hAnsi="Times New Roman" w:cs="Times New Roman"/>
          <w:color w:val="000000" w:themeColor="text1"/>
          <w:sz w:val="24"/>
          <w:szCs w:val="24"/>
        </w:rPr>
        <w:t>s</w:t>
      </w:r>
      <w:r w:rsidRPr="00CC46C6">
        <w:rPr>
          <w:rFonts w:ascii="Times New Roman" w:hAnsi="Times New Roman" w:cs="Times New Roman"/>
          <w:color w:val="000000" w:themeColor="text1"/>
          <w:sz w:val="24"/>
          <w:szCs w:val="24"/>
          <w:lang w:val="en-US"/>
        </w:rPr>
        <w:t xml:space="preserve"> a statement or argument, especially for male and female students. Both female and male used different ways while expressing their arguments or ideas. It can be seen by the word that they used in transfer</w:t>
      </w:r>
      <w:r>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ng</w:t>
      </w:r>
      <w:r w:rsidRPr="00CC46C6">
        <w:rPr>
          <w:rFonts w:ascii="Times New Roman" w:hAnsi="Times New Roman" w:cs="Times New Roman"/>
          <w:color w:val="000000" w:themeColor="text1"/>
          <w:sz w:val="24"/>
          <w:szCs w:val="24"/>
          <w:lang w:val="en-US"/>
        </w:rPr>
        <w:t xml:space="preserve"> their ideas. The differences also can be seen when they talk, when they are still on their arguments. We actually know that everybody has difference point of view on something. </w:t>
      </w:r>
    </w:p>
    <w:p w:rsidR="00DD142B" w:rsidRPr="00CC46C6" w:rsidRDefault="00DD142B" w:rsidP="00DD142B">
      <w:pPr>
        <w:spacing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lastRenderedPageBreak/>
        <w:t xml:space="preserve">There are many studies that have investigated about politeness strategies. The first study was conducted by </w:t>
      </w:r>
      <w:proofErr w:type="spellStart"/>
      <w:r w:rsidRPr="00CC46C6">
        <w:rPr>
          <w:rFonts w:ascii="Times New Roman" w:hAnsi="Times New Roman" w:cs="Times New Roman"/>
          <w:color w:val="000000" w:themeColor="text1"/>
          <w:sz w:val="24"/>
          <w:szCs w:val="24"/>
          <w:lang w:val="en-US"/>
        </w:rPr>
        <w:t>Suci</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Pramadini</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Pramadini</w:t>
      </w:r>
      <w:proofErr w:type="spellEnd"/>
      <w:r w:rsidRPr="00CC46C6">
        <w:rPr>
          <w:rFonts w:ascii="Times New Roman" w:hAnsi="Times New Roman" w:cs="Times New Roman"/>
          <w:color w:val="000000" w:themeColor="text1"/>
          <w:sz w:val="24"/>
          <w:szCs w:val="24"/>
          <w:lang w:val="en-US"/>
        </w:rPr>
        <w:t xml:space="preserve"> (2016) analyzed teachers’ politeness strategies and their effect on the learning process in speaking class. What type of politeness strategies that used by Speaking-II lecturer at English Department of UIN </w:t>
      </w:r>
      <w:proofErr w:type="spellStart"/>
      <w:r w:rsidRPr="00CC46C6">
        <w:rPr>
          <w:rFonts w:ascii="Times New Roman" w:hAnsi="Times New Roman" w:cs="Times New Roman"/>
          <w:color w:val="000000" w:themeColor="text1"/>
          <w:sz w:val="24"/>
          <w:szCs w:val="24"/>
          <w:lang w:val="en-US"/>
        </w:rPr>
        <w:t>Ar-Raniry</w:t>
      </w:r>
      <w:proofErr w:type="spellEnd"/>
      <w:r w:rsidRPr="00CC46C6">
        <w:rPr>
          <w:rFonts w:ascii="Times New Roman" w:hAnsi="Times New Roman" w:cs="Times New Roman"/>
          <w:color w:val="000000" w:themeColor="text1"/>
          <w:sz w:val="24"/>
          <w:szCs w:val="24"/>
          <w:lang w:val="en-US"/>
        </w:rPr>
        <w:t xml:space="preserve"> is the focus of her research. Moreover, she also observes about the effect of the strategy that used by Speaking-II lecturer at English Department of UIN </w:t>
      </w:r>
      <w:proofErr w:type="spellStart"/>
      <w:r w:rsidRPr="00CC46C6">
        <w:rPr>
          <w:rFonts w:ascii="Times New Roman" w:hAnsi="Times New Roman" w:cs="Times New Roman"/>
          <w:color w:val="000000" w:themeColor="text1"/>
          <w:sz w:val="24"/>
          <w:szCs w:val="24"/>
          <w:lang w:val="en-US"/>
        </w:rPr>
        <w:t>Ar-Raniry</w:t>
      </w:r>
      <w:proofErr w:type="spellEnd"/>
      <w:r w:rsidRPr="00CC46C6">
        <w:rPr>
          <w:rFonts w:ascii="Times New Roman" w:hAnsi="Times New Roman" w:cs="Times New Roman"/>
          <w:color w:val="000000" w:themeColor="text1"/>
          <w:sz w:val="24"/>
          <w:szCs w:val="24"/>
          <w:lang w:val="en-US"/>
        </w:rPr>
        <w:t>.  The finding showed that there are four strategies that applied by the lecturers in speaking class. The most frequently used politeness strategies is negative and positive politeness strategy. On the other hand, the off-record indirect is the last strategy that used by teacher in speaking class during learning process. Furthermore, the finding also showed that the used of politeness strategies give much effect to the students, for instance promoted their language competence, improved their understanding, increased their self-confidence, and created a relaxing classroom environment.</w:t>
      </w:r>
    </w:p>
    <w:p w:rsidR="00DD142B" w:rsidRPr="00CC46C6" w:rsidRDefault="00DD142B" w:rsidP="00DD142B">
      <w:pPr>
        <w:spacing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 xml:space="preserve">Samira </w:t>
      </w:r>
      <w:proofErr w:type="spellStart"/>
      <w:r w:rsidRPr="00CC46C6">
        <w:rPr>
          <w:rFonts w:ascii="Times New Roman" w:hAnsi="Times New Roman" w:cs="Times New Roman"/>
          <w:color w:val="000000" w:themeColor="text1"/>
          <w:sz w:val="24"/>
          <w:szCs w:val="24"/>
          <w:lang w:val="en-US"/>
        </w:rPr>
        <w:t>Salehipour</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Bavarsad</w:t>
      </w:r>
      <w:proofErr w:type="spellEnd"/>
      <w:r w:rsidRPr="00CC46C6">
        <w:rPr>
          <w:rFonts w:ascii="Times New Roman" w:hAnsi="Times New Roman" w:cs="Times New Roman"/>
          <w:color w:val="000000" w:themeColor="text1"/>
          <w:sz w:val="24"/>
          <w:szCs w:val="24"/>
          <w:lang w:val="en-US"/>
        </w:rPr>
        <w:t xml:space="preserve">, Abbas </w:t>
      </w:r>
      <w:proofErr w:type="spellStart"/>
      <w:r w:rsidRPr="00CC46C6">
        <w:rPr>
          <w:rFonts w:ascii="Times New Roman" w:hAnsi="Times New Roman" w:cs="Times New Roman"/>
          <w:color w:val="000000" w:themeColor="text1"/>
          <w:sz w:val="24"/>
          <w:szCs w:val="24"/>
          <w:lang w:val="en-US"/>
        </w:rPr>
        <w:t>Eslami-Rasekh</w:t>
      </w:r>
      <w:proofErr w:type="spellEnd"/>
      <w:r w:rsidRPr="00CC46C6">
        <w:rPr>
          <w:rFonts w:ascii="Times New Roman" w:hAnsi="Times New Roman" w:cs="Times New Roman"/>
          <w:color w:val="000000" w:themeColor="text1"/>
          <w:sz w:val="24"/>
          <w:szCs w:val="24"/>
          <w:lang w:val="en-US"/>
        </w:rPr>
        <w:t xml:space="preserve">, and </w:t>
      </w:r>
      <w:proofErr w:type="spellStart"/>
      <w:r w:rsidRPr="00CC46C6">
        <w:rPr>
          <w:rFonts w:ascii="Times New Roman" w:hAnsi="Times New Roman" w:cs="Times New Roman"/>
          <w:color w:val="000000" w:themeColor="text1"/>
          <w:sz w:val="24"/>
          <w:szCs w:val="24"/>
          <w:lang w:val="en-US"/>
        </w:rPr>
        <w:t>Shahla</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Simin</w:t>
      </w:r>
      <w:proofErr w:type="spellEnd"/>
      <w:r w:rsidRPr="00CC46C6">
        <w:rPr>
          <w:rFonts w:ascii="Times New Roman" w:hAnsi="Times New Roman" w:cs="Times New Roman"/>
          <w:color w:val="000000" w:themeColor="text1"/>
          <w:sz w:val="24"/>
          <w:szCs w:val="24"/>
          <w:lang w:val="en-US"/>
        </w:rPr>
        <w:t xml:space="preserve"> observed about disagreement strategies to suggestions used by Iranian male and female learners. </w:t>
      </w:r>
      <w:proofErr w:type="spellStart"/>
      <w:r w:rsidRPr="00CC46C6">
        <w:rPr>
          <w:rFonts w:ascii="Times New Roman" w:hAnsi="Times New Roman" w:cs="Times New Roman"/>
          <w:color w:val="000000" w:themeColor="text1"/>
          <w:sz w:val="24"/>
          <w:szCs w:val="24"/>
          <w:lang w:val="en-US"/>
        </w:rPr>
        <w:t>Bavarsad</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Rasekh</w:t>
      </w:r>
      <w:proofErr w:type="spellEnd"/>
      <w:r w:rsidRPr="00CC46C6">
        <w:rPr>
          <w:rFonts w:ascii="Times New Roman" w:hAnsi="Times New Roman" w:cs="Times New Roman"/>
          <w:color w:val="000000" w:themeColor="text1"/>
          <w:sz w:val="24"/>
          <w:szCs w:val="24"/>
          <w:lang w:val="en-US"/>
        </w:rPr>
        <w:t xml:space="preserve">, and </w:t>
      </w:r>
      <w:proofErr w:type="spellStart"/>
      <w:r w:rsidRPr="00CC46C6">
        <w:rPr>
          <w:rFonts w:ascii="Times New Roman" w:hAnsi="Times New Roman" w:cs="Times New Roman"/>
          <w:color w:val="000000" w:themeColor="text1"/>
          <w:sz w:val="24"/>
          <w:szCs w:val="24"/>
          <w:lang w:val="en-US"/>
        </w:rPr>
        <w:t>Simin</w:t>
      </w:r>
      <w:proofErr w:type="spellEnd"/>
      <w:r w:rsidRPr="00CC46C6">
        <w:rPr>
          <w:rFonts w:ascii="Times New Roman" w:hAnsi="Times New Roman" w:cs="Times New Roman"/>
          <w:color w:val="000000" w:themeColor="text1"/>
          <w:sz w:val="24"/>
          <w:szCs w:val="24"/>
          <w:lang w:val="en-US"/>
        </w:rPr>
        <w:t xml:space="preserve"> (2015) investigated the ways of disagreement speech act that expressed by the male and female </w:t>
      </w:r>
      <w:proofErr w:type="spellStart"/>
      <w:proofErr w:type="gramStart"/>
      <w:r w:rsidRPr="00CC46C6">
        <w:rPr>
          <w:rFonts w:ascii="Times New Roman" w:hAnsi="Times New Roman" w:cs="Times New Roman"/>
          <w:color w:val="000000" w:themeColor="text1"/>
          <w:sz w:val="24"/>
          <w:szCs w:val="24"/>
          <w:lang w:val="en-US"/>
        </w:rPr>
        <w:t>persian</w:t>
      </w:r>
      <w:proofErr w:type="spellEnd"/>
      <w:proofErr w:type="gramEnd"/>
      <w:r w:rsidRPr="00CC46C6">
        <w:rPr>
          <w:rFonts w:ascii="Times New Roman" w:hAnsi="Times New Roman" w:cs="Times New Roman"/>
          <w:color w:val="000000" w:themeColor="text1"/>
          <w:sz w:val="24"/>
          <w:szCs w:val="24"/>
          <w:lang w:val="en-US"/>
        </w:rPr>
        <w:t xml:space="preserve"> learners. The study focused on the role of gender and power might play in the employment of strategies to decrease the threat of disagreement. As a finding, the researchers claimed that female were more careful and used a different strategy in expressing their disagreement than males whereas both females and males were concerned t</w:t>
      </w:r>
      <w:r>
        <w:rPr>
          <w:rFonts w:ascii="Times New Roman" w:hAnsi="Times New Roman" w:cs="Times New Roman"/>
          <w:color w:val="000000" w:themeColor="text1"/>
          <w:sz w:val="24"/>
          <w:szCs w:val="24"/>
          <w:lang w:val="en-US"/>
        </w:rPr>
        <w:t xml:space="preserve">he power status of </w:t>
      </w:r>
      <w:r>
        <w:rPr>
          <w:rFonts w:ascii="Times New Roman" w:hAnsi="Times New Roman" w:cs="Times New Roman"/>
          <w:color w:val="000000" w:themeColor="text1"/>
          <w:sz w:val="24"/>
          <w:szCs w:val="24"/>
        </w:rPr>
        <w:t>interlocutor</w:t>
      </w:r>
      <w:r w:rsidRPr="00CC46C6">
        <w:rPr>
          <w:rFonts w:ascii="Times New Roman" w:hAnsi="Times New Roman" w:cs="Times New Roman"/>
          <w:color w:val="000000" w:themeColor="text1"/>
          <w:sz w:val="24"/>
          <w:szCs w:val="24"/>
          <w:lang w:val="en-US"/>
        </w:rPr>
        <w:t xml:space="preserve"> and try to apply the appropriate strategies while </w:t>
      </w:r>
      <w:r w:rsidRPr="00CC46C6">
        <w:rPr>
          <w:rFonts w:ascii="Times New Roman" w:hAnsi="Times New Roman" w:cs="Times New Roman"/>
          <w:color w:val="000000" w:themeColor="text1"/>
          <w:sz w:val="24"/>
          <w:szCs w:val="24"/>
          <w:lang w:val="en-US"/>
        </w:rPr>
        <w:lastRenderedPageBreak/>
        <w:t xml:space="preserve">expressing their disagreement. Moreover, they also found the four new patterns that Persian learners frequently used during showing their disagreement based on the culture and power. The four patterns are introduced as </w:t>
      </w:r>
      <w:r w:rsidRPr="00CC46C6">
        <w:rPr>
          <w:rFonts w:ascii="Times New Roman" w:hAnsi="Times New Roman" w:cs="Times New Roman"/>
          <w:i/>
          <w:color w:val="000000" w:themeColor="text1"/>
          <w:sz w:val="24"/>
          <w:szCs w:val="24"/>
          <w:lang w:val="en-US"/>
        </w:rPr>
        <w:t>Thanking</w:t>
      </w:r>
      <w:r w:rsidRPr="00CC46C6">
        <w:rPr>
          <w:rFonts w:ascii="Times New Roman" w:hAnsi="Times New Roman" w:cs="Times New Roman"/>
          <w:color w:val="000000" w:themeColor="text1"/>
          <w:sz w:val="24"/>
          <w:szCs w:val="24"/>
          <w:lang w:val="en-US"/>
        </w:rPr>
        <w:t xml:space="preserve">, </w:t>
      </w:r>
      <w:r w:rsidRPr="00CC46C6">
        <w:rPr>
          <w:rFonts w:ascii="Times New Roman" w:hAnsi="Times New Roman" w:cs="Times New Roman"/>
          <w:i/>
          <w:color w:val="000000" w:themeColor="text1"/>
          <w:sz w:val="24"/>
          <w:szCs w:val="24"/>
          <w:lang w:val="en-US"/>
        </w:rPr>
        <w:t>Mitigation</w:t>
      </w:r>
      <w:r w:rsidRPr="00CC46C6">
        <w:rPr>
          <w:rFonts w:ascii="Times New Roman" w:hAnsi="Times New Roman" w:cs="Times New Roman"/>
          <w:color w:val="000000" w:themeColor="text1"/>
          <w:sz w:val="24"/>
          <w:szCs w:val="24"/>
          <w:lang w:val="en-US"/>
        </w:rPr>
        <w:t xml:space="preserve"> of apology, </w:t>
      </w:r>
      <w:proofErr w:type="gramStart"/>
      <w:r w:rsidRPr="00CC46C6">
        <w:rPr>
          <w:rFonts w:ascii="Times New Roman" w:hAnsi="Times New Roman" w:cs="Times New Roman"/>
          <w:i/>
          <w:color w:val="000000" w:themeColor="text1"/>
          <w:sz w:val="24"/>
          <w:szCs w:val="24"/>
          <w:lang w:val="en-US"/>
        </w:rPr>
        <w:t>Providing</w:t>
      </w:r>
      <w:proofErr w:type="gramEnd"/>
      <w:r w:rsidRPr="00CC46C6">
        <w:rPr>
          <w:rFonts w:ascii="Times New Roman" w:hAnsi="Times New Roman" w:cs="Times New Roman"/>
          <w:i/>
          <w:color w:val="000000" w:themeColor="text1"/>
          <w:sz w:val="24"/>
          <w:szCs w:val="24"/>
          <w:lang w:val="en-US"/>
        </w:rPr>
        <w:t xml:space="preserve"> reason</w:t>
      </w:r>
      <w:r w:rsidRPr="00CC46C6">
        <w:rPr>
          <w:rFonts w:ascii="Times New Roman" w:hAnsi="Times New Roman" w:cs="Times New Roman"/>
          <w:color w:val="000000" w:themeColor="text1"/>
          <w:sz w:val="24"/>
          <w:szCs w:val="24"/>
          <w:lang w:val="en-US"/>
        </w:rPr>
        <w:t xml:space="preserve">, and </w:t>
      </w:r>
      <w:r w:rsidRPr="00CC46C6">
        <w:rPr>
          <w:rFonts w:ascii="Times New Roman" w:hAnsi="Times New Roman" w:cs="Times New Roman"/>
          <w:i/>
          <w:color w:val="000000" w:themeColor="text1"/>
          <w:sz w:val="24"/>
          <w:szCs w:val="24"/>
          <w:lang w:val="en-US"/>
        </w:rPr>
        <w:t>Mitigation of God willing</w:t>
      </w:r>
      <w:r w:rsidRPr="00CC46C6">
        <w:rPr>
          <w:rFonts w:ascii="Times New Roman" w:hAnsi="Times New Roman" w:cs="Times New Roman"/>
          <w:color w:val="000000" w:themeColor="text1"/>
          <w:sz w:val="24"/>
          <w:szCs w:val="24"/>
          <w:lang w:val="en-US"/>
        </w:rPr>
        <w:t>.</w:t>
      </w:r>
    </w:p>
    <w:p w:rsidR="00DD142B" w:rsidRPr="00CC46C6" w:rsidRDefault="00DD142B" w:rsidP="00DD142B">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Cut </w:t>
      </w:r>
      <w:proofErr w:type="spellStart"/>
      <w:r>
        <w:rPr>
          <w:rFonts w:ascii="Times New Roman" w:hAnsi="Times New Roman" w:cs="Times New Roman"/>
          <w:color w:val="000000" w:themeColor="text1"/>
          <w:sz w:val="24"/>
          <w:szCs w:val="24"/>
          <w:lang w:val="en-US"/>
        </w:rPr>
        <w:t>Ya</w:t>
      </w:r>
      <w:proofErr w:type="spellEnd"/>
      <w:r>
        <w:rPr>
          <w:rFonts w:ascii="Times New Roman" w:hAnsi="Times New Roman" w:cs="Times New Roman"/>
          <w:color w:val="000000" w:themeColor="text1"/>
          <w:sz w:val="24"/>
          <w:szCs w:val="24"/>
        </w:rPr>
        <w:t>r</w:t>
      </w:r>
      <w:proofErr w:type="spellStart"/>
      <w:r w:rsidRPr="00CC46C6">
        <w:rPr>
          <w:rFonts w:ascii="Times New Roman" w:hAnsi="Times New Roman" w:cs="Times New Roman"/>
          <w:color w:val="000000" w:themeColor="text1"/>
          <w:sz w:val="24"/>
          <w:szCs w:val="24"/>
          <w:lang w:val="en-US"/>
        </w:rPr>
        <w:t>a</w:t>
      </w:r>
      <w:proofErr w:type="spellEnd"/>
      <w:r w:rsidRPr="00CC46C6">
        <w:rPr>
          <w:rFonts w:ascii="Times New Roman" w:hAnsi="Times New Roman" w:cs="Times New Roman"/>
          <w:color w:val="000000" w:themeColor="text1"/>
          <w:sz w:val="24"/>
          <w:szCs w:val="24"/>
          <w:lang w:val="en-US"/>
        </w:rPr>
        <w:t xml:space="preserve"> observed about </w:t>
      </w:r>
      <w:r w:rsidRPr="00CC46C6">
        <w:rPr>
          <w:rFonts w:ascii="Times New Roman" w:hAnsi="Times New Roman" w:cs="Times New Roman"/>
          <w:sz w:val="24"/>
          <w:lang w:val="en-US"/>
        </w:rPr>
        <w:t>the refusal strategies produced by both native English speakers and non-native English speaker</w:t>
      </w:r>
      <w:r>
        <w:rPr>
          <w:rFonts w:ascii="Times New Roman" w:hAnsi="Times New Roman" w:cs="Times New Roman"/>
          <w:sz w:val="24"/>
          <w:lang w:val="en-US"/>
        </w:rPr>
        <w:t xml:space="preserve">. </w:t>
      </w:r>
      <w:r>
        <w:rPr>
          <w:rFonts w:ascii="Times New Roman" w:hAnsi="Times New Roman" w:cs="Times New Roman"/>
          <w:sz w:val="24"/>
        </w:rPr>
        <w:t>It is a</w:t>
      </w:r>
      <w:proofErr w:type="spellStart"/>
      <w:r w:rsidRPr="00CC46C6">
        <w:rPr>
          <w:rFonts w:ascii="Times New Roman" w:hAnsi="Times New Roman" w:cs="Times New Roman"/>
          <w:sz w:val="24"/>
          <w:lang w:val="en-US"/>
        </w:rPr>
        <w:t>imed</w:t>
      </w:r>
      <w:proofErr w:type="spellEnd"/>
      <w:r w:rsidRPr="00CC46C6">
        <w:rPr>
          <w:rFonts w:ascii="Times New Roman" w:hAnsi="Times New Roman" w:cs="Times New Roman"/>
          <w:sz w:val="24"/>
          <w:lang w:val="en-US"/>
        </w:rPr>
        <w:t xml:space="preserve"> to explore foreign language learners’ pattern of refusal,</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Ya</w:t>
      </w:r>
      <w:proofErr w:type="spellEnd"/>
      <w:r>
        <w:rPr>
          <w:rFonts w:ascii="Times New Roman" w:hAnsi="Times New Roman" w:cs="Times New Roman"/>
          <w:sz w:val="24"/>
        </w:rPr>
        <w:t>r</w:t>
      </w:r>
      <w:r w:rsidRPr="00CC46C6">
        <w:rPr>
          <w:rFonts w:ascii="Times New Roman" w:hAnsi="Times New Roman" w:cs="Times New Roman"/>
          <w:sz w:val="24"/>
          <w:lang w:val="en-US"/>
        </w:rPr>
        <w:t xml:space="preserve">a (2012) provided two research questions as her focus; to seek the refusal strategies applied by the students at Department of English Language Education of UIN </w:t>
      </w:r>
      <w:proofErr w:type="spellStart"/>
      <w:r w:rsidRPr="00CC46C6">
        <w:rPr>
          <w:rFonts w:ascii="Times New Roman" w:hAnsi="Times New Roman" w:cs="Times New Roman"/>
          <w:sz w:val="24"/>
          <w:lang w:val="en-US"/>
        </w:rPr>
        <w:t>Ar-Raniry</w:t>
      </w:r>
      <w:proofErr w:type="spellEnd"/>
      <w:r w:rsidRPr="00CC46C6">
        <w:rPr>
          <w:rFonts w:ascii="Times New Roman" w:hAnsi="Times New Roman" w:cs="Times New Roman"/>
          <w:sz w:val="24"/>
          <w:lang w:val="en-US"/>
        </w:rPr>
        <w:t xml:space="preserve"> and to find out whether the students are aware of the power status of interlocutor. The result of her study showed that the participants frequently applied indirect strategies when refusing regardless the person’s power status. They use it not only to interact with higher status person but also to the lower status. Moreover, the participants are also aware of the different power status of the interlocutor they are speaking to.</w:t>
      </w:r>
    </w:p>
    <w:p w:rsidR="00DD142B" w:rsidRPr="00CC46C6" w:rsidRDefault="00DD142B" w:rsidP="00DD142B">
      <w:pPr>
        <w:spacing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 xml:space="preserve">Another research was conducted by </w:t>
      </w:r>
      <w:proofErr w:type="spellStart"/>
      <w:r w:rsidRPr="00CC46C6">
        <w:rPr>
          <w:rFonts w:ascii="Times New Roman" w:hAnsi="Times New Roman" w:cs="Times New Roman"/>
          <w:color w:val="000000" w:themeColor="text1"/>
          <w:sz w:val="24"/>
          <w:szCs w:val="24"/>
          <w:lang w:val="en-US"/>
        </w:rPr>
        <w:t>Tengku</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Intan</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Suzila</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Tengku</w:t>
      </w:r>
      <w:proofErr w:type="spellEnd"/>
      <w:r w:rsidRPr="00CC46C6">
        <w:rPr>
          <w:rFonts w:ascii="Times New Roman" w:hAnsi="Times New Roman" w:cs="Times New Roman"/>
          <w:color w:val="000000" w:themeColor="text1"/>
          <w:sz w:val="24"/>
          <w:szCs w:val="24"/>
          <w:lang w:val="en-US"/>
        </w:rPr>
        <w:t xml:space="preserve"> Sharif and </w:t>
      </w:r>
      <w:proofErr w:type="spellStart"/>
      <w:r w:rsidRPr="00CC46C6">
        <w:rPr>
          <w:rFonts w:ascii="Times New Roman" w:hAnsi="Times New Roman" w:cs="Times New Roman"/>
          <w:color w:val="000000" w:themeColor="text1"/>
          <w:sz w:val="24"/>
          <w:szCs w:val="24"/>
          <w:lang w:val="en-US"/>
        </w:rPr>
        <w:t>Mohd</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Yusri</w:t>
      </w:r>
      <w:proofErr w:type="spellEnd"/>
      <w:r w:rsidRPr="00CC46C6">
        <w:rPr>
          <w:rFonts w:ascii="Times New Roman" w:hAnsi="Times New Roman" w:cs="Times New Roman"/>
          <w:color w:val="000000" w:themeColor="text1"/>
          <w:sz w:val="24"/>
          <w:szCs w:val="24"/>
          <w:lang w:val="en-US"/>
        </w:rPr>
        <w:t xml:space="preserve"> </w:t>
      </w:r>
      <w:proofErr w:type="spellStart"/>
      <w:r w:rsidRPr="00CC46C6">
        <w:rPr>
          <w:rFonts w:ascii="Times New Roman" w:hAnsi="Times New Roman" w:cs="Times New Roman"/>
          <w:color w:val="000000" w:themeColor="text1"/>
          <w:sz w:val="24"/>
          <w:szCs w:val="24"/>
          <w:lang w:val="en-US"/>
        </w:rPr>
        <w:t>Mohamad</w:t>
      </w:r>
      <w:proofErr w:type="spellEnd"/>
      <w:r w:rsidRPr="00CC46C6">
        <w:rPr>
          <w:rFonts w:ascii="Times New Roman" w:hAnsi="Times New Roman" w:cs="Times New Roman"/>
          <w:color w:val="000000" w:themeColor="text1"/>
          <w:sz w:val="24"/>
          <w:szCs w:val="24"/>
          <w:lang w:val="en-US"/>
        </w:rPr>
        <w:t xml:space="preserve"> Noor. On the study, Sharif and Noor (2011) examined disagreement strategies among adolescents. The aim of this research is to find how the adolescents handle disagreement politeness in the variety of power degree and social distance situations. Furthermore, the researchers also investigated do the power degree and social distance will affect adolescents in handling disagreement politeness both in English or Malay or not. As a result, the finding advocated both degree of power and social distance significantly influence adolescents’ spoken disagreement politeness. Despite the variable, the study also </w:t>
      </w:r>
      <w:r w:rsidRPr="00CC46C6">
        <w:rPr>
          <w:rFonts w:ascii="Times New Roman" w:hAnsi="Times New Roman" w:cs="Times New Roman"/>
          <w:color w:val="000000" w:themeColor="text1"/>
          <w:sz w:val="24"/>
          <w:szCs w:val="24"/>
          <w:lang w:val="en-US"/>
        </w:rPr>
        <w:lastRenderedPageBreak/>
        <w:t>conclude</w:t>
      </w:r>
      <w:r>
        <w:rPr>
          <w:rFonts w:ascii="Times New Roman" w:hAnsi="Times New Roman" w:cs="Times New Roman"/>
          <w:color w:val="000000" w:themeColor="text1"/>
          <w:sz w:val="24"/>
          <w:szCs w:val="24"/>
        </w:rPr>
        <w:t>d</w:t>
      </w:r>
      <w:r w:rsidRPr="00CC46C6">
        <w:rPr>
          <w:rFonts w:ascii="Times New Roman" w:hAnsi="Times New Roman" w:cs="Times New Roman"/>
          <w:color w:val="000000" w:themeColor="text1"/>
          <w:sz w:val="24"/>
          <w:szCs w:val="24"/>
          <w:lang w:val="en-US"/>
        </w:rPr>
        <w:t xml:space="preserve"> that a polite adolescent might not be bound to a language in adhering to politeness.</w:t>
      </w:r>
    </w:p>
    <w:p w:rsidR="00DD142B" w:rsidRPr="00CC46C6" w:rsidRDefault="00DD142B" w:rsidP="00DD142B">
      <w:pPr>
        <w:autoSpaceDE w:val="0"/>
        <w:autoSpaceDN w:val="0"/>
        <w:adjustRightInd w:val="0"/>
        <w:spacing w:before="240" w:after="24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T</w:t>
      </w:r>
      <w:r w:rsidRPr="00CC46C6">
        <w:rPr>
          <w:rFonts w:ascii="Times New Roman" w:hAnsi="Times New Roman" w:cs="Times New Roman"/>
          <w:color w:val="000000" w:themeColor="text1"/>
          <w:sz w:val="24"/>
          <w:szCs w:val="24"/>
          <w:lang w:val="en-US"/>
        </w:rPr>
        <w:t xml:space="preserve">he researcher interests in investigating the politeness strategies that used by female and male of English Department Students (PBI) at UIN </w:t>
      </w:r>
      <w:proofErr w:type="spellStart"/>
      <w:r w:rsidRPr="00CC46C6">
        <w:rPr>
          <w:rFonts w:ascii="Times New Roman" w:hAnsi="Times New Roman" w:cs="Times New Roman"/>
          <w:color w:val="000000" w:themeColor="text1"/>
          <w:sz w:val="24"/>
          <w:szCs w:val="24"/>
          <w:lang w:val="en-US"/>
        </w:rPr>
        <w:t>Ar-Raniry</w:t>
      </w:r>
      <w:proofErr w:type="spellEnd"/>
      <w:r w:rsidRPr="00CC46C6">
        <w:rPr>
          <w:rFonts w:ascii="Times New Roman" w:hAnsi="Times New Roman" w:cs="Times New Roman"/>
          <w:color w:val="000000" w:themeColor="text1"/>
          <w:sz w:val="24"/>
          <w:szCs w:val="24"/>
          <w:lang w:val="en-US"/>
        </w:rPr>
        <w:t>. Furthermore, the researcher also wants to explore more about whether there is a differences between strategies that female and male used in defending their arguments or not. This research will focus on those two points. In addition, the researcher wants to evaluate whether the disagreements were influenced by their different gender backgrounds.</w:t>
      </w:r>
    </w:p>
    <w:p w:rsidR="00DD142B" w:rsidRPr="00CC46C6"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Therefore, the researcher would like to conduct a research entitled “</w:t>
      </w:r>
      <w:r w:rsidRPr="00CC46C6">
        <w:rPr>
          <w:rFonts w:ascii="Times New Roman" w:hAnsi="Times New Roman" w:cs="Times New Roman"/>
          <w:b/>
          <w:color w:val="000000" w:themeColor="text1"/>
          <w:sz w:val="24"/>
          <w:szCs w:val="24"/>
          <w:lang w:val="en-US"/>
        </w:rPr>
        <w:t xml:space="preserve">An Analysis of Politeness Strategies across Gender in English Language Education Department Student at UIN </w:t>
      </w:r>
      <w:proofErr w:type="spellStart"/>
      <w:r w:rsidRPr="00CC46C6">
        <w:rPr>
          <w:rFonts w:ascii="Times New Roman" w:hAnsi="Times New Roman" w:cs="Times New Roman"/>
          <w:b/>
          <w:color w:val="000000" w:themeColor="text1"/>
          <w:sz w:val="24"/>
          <w:szCs w:val="24"/>
          <w:lang w:val="en-US"/>
        </w:rPr>
        <w:t>Ar-Raniry</w:t>
      </w:r>
      <w:proofErr w:type="spellEnd"/>
      <w:r w:rsidRPr="00CC46C6">
        <w:rPr>
          <w:rFonts w:ascii="Times New Roman" w:hAnsi="Times New Roman" w:cs="Times New Roman"/>
          <w:b/>
          <w:color w:val="000000" w:themeColor="text1"/>
          <w:sz w:val="24"/>
          <w:szCs w:val="24"/>
          <w:lang w:val="en-US"/>
        </w:rPr>
        <w:t>”</w:t>
      </w:r>
      <w:r w:rsidRPr="00CC46C6">
        <w:rPr>
          <w:rFonts w:ascii="Times New Roman" w:hAnsi="Times New Roman" w:cs="Times New Roman"/>
          <w:color w:val="000000" w:themeColor="text1"/>
          <w:sz w:val="24"/>
          <w:szCs w:val="24"/>
          <w:lang w:val="en-US"/>
        </w:rPr>
        <w:t>.</w:t>
      </w:r>
    </w:p>
    <w:p w:rsidR="00DD142B" w:rsidRPr="00CC46C6" w:rsidRDefault="00DD142B" w:rsidP="00DD142B">
      <w:pPr>
        <w:pStyle w:val="ListParagraph"/>
        <w:spacing w:before="240" w:after="240" w:line="480" w:lineRule="auto"/>
        <w:ind w:left="0" w:firstLine="720"/>
        <w:jc w:val="both"/>
        <w:rPr>
          <w:rFonts w:ascii="Times New Roman" w:hAnsi="Times New Roman" w:cs="Times New Roman"/>
          <w:color w:val="000000" w:themeColor="text1"/>
          <w:sz w:val="24"/>
          <w:szCs w:val="24"/>
          <w:lang w:val="en-US"/>
        </w:rPr>
      </w:pPr>
    </w:p>
    <w:p w:rsidR="00DD142B" w:rsidRPr="00CC46C6" w:rsidRDefault="00DD142B" w:rsidP="001B3D8B">
      <w:pPr>
        <w:pStyle w:val="Heading2"/>
        <w:numPr>
          <w:ilvl w:val="0"/>
          <w:numId w:val="52"/>
        </w:numPr>
        <w:rPr>
          <w:lang w:val="en-US"/>
        </w:rPr>
      </w:pPr>
      <w:bookmarkStart w:id="9" w:name="_Toc492663794"/>
      <w:r w:rsidRPr="00CC46C6">
        <w:rPr>
          <w:lang w:val="en-US"/>
        </w:rPr>
        <w:t>Research Questions</w:t>
      </w:r>
      <w:bookmarkEnd w:id="9"/>
    </w:p>
    <w:p w:rsidR="00DD142B" w:rsidRPr="00CC46C6" w:rsidRDefault="00DD142B" w:rsidP="00DD142B">
      <w:pPr>
        <w:autoSpaceDE w:val="0"/>
        <w:autoSpaceDN w:val="0"/>
        <w:adjustRightInd w:val="0"/>
        <w:spacing w:before="240" w:after="240" w:line="480" w:lineRule="auto"/>
        <w:ind w:firstLine="720"/>
        <w:jc w:val="both"/>
        <w:rPr>
          <w:rFonts w:ascii="Times New Roman" w:hAnsi="Times New Roman" w:cs="Times New Roman"/>
          <w:b/>
          <w:color w:val="000000" w:themeColor="text1"/>
          <w:sz w:val="24"/>
          <w:szCs w:val="24"/>
          <w:lang w:val="en-US"/>
        </w:rPr>
      </w:pPr>
      <w:r w:rsidRPr="00CC46C6">
        <w:rPr>
          <w:rFonts w:ascii="Times New Roman" w:hAnsi="Times New Roman" w:cs="Times New Roman"/>
          <w:color w:val="000000" w:themeColor="text1"/>
          <w:sz w:val="24"/>
          <w:szCs w:val="24"/>
          <w:lang w:val="en-US"/>
        </w:rPr>
        <w:t>Based on the background which has been discussed above, the researcher underlines the problems as follows:</w:t>
      </w:r>
    </w:p>
    <w:p w:rsidR="00DD142B" w:rsidRPr="00CC46C6" w:rsidRDefault="00DD142B" w:rsidP="00DD142B">
      <w:pPr>
        <w:pStyle w:val="ListParagraph"/>
        <w:numPr>
          <w:ilvl w:val="0"/>
          <w:numId w:val="2"/>
        </w:numPr>
        <w:autoSpaceDE w:val="0"/>
        <w:autoSpaceDN w:val="0"/>
        <w:adjustRightInd w:val="0"/>
        <w:spacing w:before="240" w:after="240" w:line="480" w:lineRule="auto"/>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What kind of politeness strategies are used by male and female students?</w:t>
      </w:r>
    </w:p>
    <w:p w:rsidR="00DD142B" w:rsidRPr="00CC46C6" w:rsidRDefault="00DD142B" w:rsidP="00DD142B">
      <w:pPr>
        <w:pStyle w:val="ListParagraph"/>
        <w:numPr>
          <w:ilvl w:val="0"/>
          <w:numId w:val="2"/>
        </w:numPr>
        <w:spacing w:before="240" w:after="240" w:line="480" w:lineRule="auto"/>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 xml:space="preserve">What are the similarities and differences of politeness strategies across gender in English Language </w:t>
      </w:r>
      <w:r>
        <w:rPr>
          <w:rFonts w:ascii="Times New Roman" w:hAnsi="Times New Roman" w:cs="Times New Roman"/>
          <w:color w:val="000000" w:themeColor="text1"/>
          <w:sz w:val="24"/>
          <w:szCs w:val="24"/>
        </w:rPr>
        <w:t>Education</w:t>
      </w:r>
      <w:r w:rsidRPr="00CC46C6">
        <w:rPr>
          <w:rFonts w:ascii="Times New Roman" w:hAnsi="Times New Roman" w:cs="Times New Roman"/>
          <w:color w:val="000000" w:themeColor="text1"/>
          <w:sz w:val="24"/>
          <w:szCs w:val="24"/>
          <w:lang w:val="en-US"/>
        </w:rPr>
        <w:t xml:space="preserve"> Department students?</w:t>
      </w:r>
    </w:p>
    <w:p w:rsidR="00DD142B" w:rsidRDefault="00DD142B" w:rsidP="00DD142B">
      <w:pPr>
        <w:pStyle w:val="ListParagraph"/>
        <w:spacing w:before="240" w:after="240" w:line="480" w:lineRule="auto"/>
        <w:ind w:left="1080"/>
        <w:jc w:val="both"/>
        <w:rPr>
          <w:rFonts w:ascii="Times New Roman" w:hAnsi="Times New Roman" w:cs="Times New Roman"/>
          <w:color w:val="000000" w:themeColor="text1"/>
          <w:sz w:val="24"/>
          <w:szCs w:val="24"/>
        </w:rPr>
      </w:pPr>
    </w:p>
    <w:p w:rsidR="00DD142B" w:rsidRPr="00647A3D" w:rsidRDefault="00DD142B" w:rsidP="00DD142B">
      <w:pPr>
        <w:pStyle w:val="ListParagraph"/>
        <w:spacing w:before="240" w:after="240" w:line="480" w:lineRule="auto"/>
        <w:ind w:left="1080"/>
        <w:jc w:val="both"/>
        <w:rPr>
          <w:rFonts w:ascii="Times New Roman" w:hAnsi="Times New Roman" w:cs="Times New Roman"/>
          <w:color w:val="000000" w:themeColor="text1"/>
          <w:sz w:val="24"/>
          <w:szCs w:val="24"/>
        </w:rPr>
      </w:pPr>
    </w:p>
    <w:p w:rsidR="00DD142B" w:rsidRPr="00DD35C8" w:rsidRDefault="00DD142B" w:rsidP="001B3D8B">
      <w:pPr>
        <w:pStyle w:val="Heading2"/>
        <w:numPr>
          <w:ilvl w:val="0"/>
          <w:numId w:val="52"/>
        </w:numPr>
        <w:rPr>
          <w:lang w:val="en-US"/>
        </w:rPr>
      </w:pPr>
      <w:bookmarkStart w:id="10" w:name="_Toc492663795"/>
      <w:r w:rsidRPr="00DD35C8">
        <w:rPr>
          <w:lang w:val="en-US"/>
        </w:rPr>
        <w:lastRenderedPageBreak/>
        <w:t>The Aim of Study</w:t>
      </w:r>
      <w:bookmarkEnd w:id="10"/>
    </w:p>
    <w:p w:rsidR="00DD142B" w:rsidRPr="00CC46C6" w:rsidRDefault="00DD142B" w:rsidP="00DD142B">
      <w:pPr>
        <w:spacing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Based on the research questions above, the aim of this study are:</w:t>
      </w:r>
    </w:p>
    <w:p w:rsidR="00DD142B" w:rsidRPr="00CC46C6" w:rsidRDefault="00DD142B" w:rsidP="00DD142B">
      <w:pPr>
        <w:pStyle w:val="ListParagraph"/>
        <w:numPr>
          <w:ilvl w:val="0"/>
          <w:numId w:val="3"/>
        </w:numPr>
        <w:autoSpaceDE w:val="0"/>
        <w:autoSpaceDN w:val="0"/>
        <w:adjustRightInd w:val="0"/>
        <w:spacing w:before="240" w:after="240" w:line="480" w:lineRule="auto"/>
        <w:ind w:left="1134"/>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To find out the politeness strategies are used by male and female</w:t>
      </w:r>
    </w:p>
    <w:p w:rsidR="00DD142B" w:rsidRPr="00CC46C6" w:rsidRDefault="00DD142B" w:rsidP="00DD142B">
      <w:pPr>
        <w:pStyle w:val="ListParagraph"/>
        <w:numPr>
          <w:ilvl w:val="0"/>
          <w:numId w:val="3"/>
        </w:numPr>
        <w:autoSpaceDE w:val="0"/>
        <w:autoSpaceDN w:val="0"/>
        <w:adjustRightInd w:val="0"/>
        <w:spacing w:before="240" w:after="240" w:line="480" w:lineRule="auto"/>
        <w:ind w:left="1134"/>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To explore the similarities and differences of politeness strategies across gender.</w:t>
      </w:r>
    </w:p>
    <w:p w:rsidR="00DD142B" w:rsidRPr="00CC46C6" w:rsidRDefault="00DD142B" w:rsidP="00DD142B">
      <w:pPr>
        <w:pStyle w:val="ListParagraph"/>
        <w:autoSpaceDE w:val="0"/>
        <w:autoSpaceDN w:val="0"/>
        <w:adjustRightInd w:val="0"/>
        <w:spacing w:before="240" w:after="240" w:line="480" w:lineRule="auto"/>
        <w:ind w:left="1134"/>
        <w:jc w:val="both"/>
        <w:rPr>
          <w:rFonts w:ascii="Times New Roman" w:hAnsi="Times New Roman" w:cs="Times New Roman"/>
          <w:color w:val="000000" w:themeColor="text1"/>
          <w:sz w:val="24"/>
          <w:szCs w:val="24"/>
          <w:lang w:val="en-US"/>
        </w:rPr>
      </w:pPr>
    </w:p>
    <w:p w:rsidR="00DD142B" w:rsidRPr="00CC46C6" w:rsidRDefault="00DD142B" w:rsidP="001B3D8B">
      <w:pPr>
        <w:pStyle w:val="Heading2"/>
        <w:numPr>
          <w:ilvl w:val="0"/>
          <w:numId w:val="52"/>
        </w:numPr>
        <w:rPr>
          <w:rFonts w:eastAsia="Times New Roman"/>
          <w:lang w:val="en-US"/>
        </w:rPr>
      </w:pPr>
      <w:bookmarkStart w:id="11" w:name="_Toc492663796"/>
      <w:r w:rsidRPr="00CC46C6">
        <w:rPr>
          <w:rFonts w:eastAsia="Times New Roman"/>
          <w:lang w:val="en-US"/>
        </w:rPr>
        <w:t>Significant of study</w:t>
      </w:r>
      <w:bookmarkEnd w:id="11"/>
      <w:r w:rsidRPr="00CC46C6">
        <w:rPr>
          <w:rFonts w:eastAsia="Times New Roman"/>
          <w:lang w:val="en-US"/>
        </w:rPr>
        <w:tab/>
        <w:t xml:space="preserve"> </w:t>
      </w:r>
    </w:p>
    <w:p w:rsidR="00DD142B" w:rsidRPr="00CC46C6" w:rsidRDefault="00DD142B" w:rsidP="00DD142B">
      <w:pPr>
        <w:spacing w:before="240" w:after="240"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This research could support to the teaching and learning process for all the teachers especially in discourse analysis class. In addition, this research could help all the students or teachers in learning better about discourse analysis. Furthermore, this research could also repair the interaction of human each other with different biological sex related to the politeness strategies across gender.</w:t>
      </w:r>
    </w:p>
    <w:p w:rsidR="00DD142B" w:rsidRPr="00CC46C6" w:rsidRDefault="00DD142B" w:rsidP="001B3D8B">
      <w:pPr>
        <w:pStyle w:val="Heading2"/>
        <w:numPr>
          <w:ilvl w:val="0"/>
          <w:numId w:val="52"/>
        </w:numPr>
        <w:rPr>
          <w:rFonts w:eastAsia="Times New Roman"/>
          <w:lang w:val="en-US"/>
        </w:rPr>
      </w:pPr>
      <w:bookmarkStart w:id="12" w:name="_Toc492663797"/>
      <w:r w:rsidRPr="00CC46C6">
        <w:rPr>
          <w:lang w:val="en-US"/>
        </w:rPr>
        <w:t>Research Methodology</w:t>
      </w:r>
      <w:bookmarkEnd w:id="12"/>
    </w:p>
    <w:p w:rsidR="00DD142B" w:rsidRPr="00CC46C6" w:rsidRDefault="00DD142B" w:rsidP="001B3D8B">
      <w:pPr>
        <w:pStyle w:val="Heading3"/>
        <w:numPr>
          <w:ilvl w:val="0"/>
          <w:numId w:val="53"/>
        </w:numPr>
        <w:ind w:left="993" w:hanging="284"/>
        <w:rPr>
          <w:rFonts w:eastAsia="Times New Roman"/>
          <w:lang w:val="en-US"/>
        </w:rPr>
      </w:pPr>
      <w:bookmarkStart w:id="13" w:name="_Toc492663798"/>
      <w:r w:rsidRPr="00CC46C6">
        <w:rPr>
          <w:rFonts w:eastAsia="Times New Roman"/>
          <w:lang w:val="en-US"/>
        </w:rPr>
        <w:t>Research Design</w:t>
      </w:r>
      <w:bookmarkEnd w:id="13"/>
    </w:p>
    <w:p w:rsidR="00DD142B" w:rsidRDefault="00DD142B" w:rsidP="00DD142B">
      <w:pPr>
        <w:spacing w:after="0" w:line="480" w:lineRule="auto"/>
        <w:ind w:firstLine="720"/>
        <w:jc w:val="both"/>
        <w:rPr>
          <w:rFonts w:ascii="Times New Roman" w:eastAsia="Times New Roman" w:hAnsi="Times New Roman" w:cs="Times New Roman"/>
          <w:color w:val="000000" w:themeColor="text1"/>
          <w:sz w:val="24"/>
          <w:szCs w:val="24"/>
        </w:rPr>
      </w:pPr>
      <w:r w:rsidRPr="00CC46C6">
        <w:rPr>
          <w:rFonts w:ascii="Times New Roman" w:eastAsia="Times New Roman" w:hAnsi="Times New Roman" w:cs="Times New Roman"/>
          <w:color w:val="000000" w:themeColor="text1"/>
          <w:sz w:val="24"/>
          <w:szCs w:val="24"/>
          <w:lang w:val="en-US"/>
        </w:rPr>
        <w:t xml:space="preserve">Research principally uses qualitative methodology. Mason (as cited in Mackey &amp; </w:t>
      </w:r>
      <w:proofErr w:type="spellStart"/>
      <w:r w:rsidRPr="00CC46C6">
        <w:rPr>
          <w:rFonts w:ascii="Times New Roman" w:eastAsia="Times New Roman" w:hAnsi="Times New Roman" w:cs="Times New Roman"/>
          <w:color w:val="000000" w:themeColor="text1"/>
          <w:sz w:val="24"/>
          <w:szCs w:val="24"/>
          <w:lang w:val="en-US"/>
        </w:rPr>
        <w:t>Gass</w:t>
      </w:r>
      <w:proofErr w:type="spellEnd"/>
      <w:r w:rsidRPr="00CC46C6">
        <w:rPr>
          <w:rFonts w:ascii="Times New Roman" w:eastAsia="Times New Roman" w:hAnsi="Times New Roman" w:cs="Times New Roman"/>
          <w:color w:val="000000" w:themeColor="text1"/>
          <w:sz w:val="24"/>
          <w:szCs w:val="24"/>
          <w:lang w:val="en-US"/>
        </w:rPr>
        <w:t xml:space="preserve"> 2005, p.162), qualitative research is “whatever it might be certainly does not represent a unified set of techniques or philosophies, and indeed has grown out of a wide range of intellectual and disciplinary traditions.” The term of qualitative research can be taken to refer to research that is based on descriptive data that does not make (regular) use of statistical procedures. This method applied when the number or sample is limited.</w:t>
      </w:r>
    </w:p>
    <w:p w:rsidR="00DD142B" w:rsidRPr="00647A3D" w:rsidRDefault="00DD142B" w:rsidP="00DD142B">
      <w:pPr>
        <w:spacing w:after="0" w:line="480" w:lineRule="auto"/>
        <w:ind w:firstLine="720"/>
        <w:jc w:val="both"/>
        <w:rPr>
          <w:rFonts w:ascii="Times New Roman" w:eastAsia="Times New Roman" w:hAnsi="Times New Roman" w:cs="Times New Roman"/>
          <w:color w:val="000000" w:themeColor="text1"/>
          <w:sz w:val="24"/>
          <w:szCs w:val="24"/>
        </w:rPr>
      </w:pPr>
    </w:p>
    <w:p w:rsidR="00DD142B" w:rsidRPr="00CC46C6" w:rsidRDefault="00DD142B" w:rsidP="001B3D8B">
      <w:pPr>
        <w:pStyle w:val="Heading3"/>
        <w:numPr>
          <w:ilvl w:val="0"/>
          <w:numId w:val="53"/>
        </w:numPr>
        <w:ind w:left="993"/>
        <w:rPr>
          <w:rFonts w:eastAsia="Times New Roman"/>
          <w:lang w:val="en-US"/>
        </w:rPr>
      </w:pPr>
      <w:bookmarkStart w:id="14" w:name="_Toc492663799"/>
      <w:r w:rsidRPr="00CC46C6">
        <w:rPr>
          <w:rFonts w:eastAsia="Times New Roman"/>
          <w:lang w:val="en-US"/>
        </w:rPr>
        <w:lastRenderedPageBreak/>
        <w:t>Population and Sample</w:t>
      </w:r>
      <w:bookmarkEnd w:id="14"/>
    </w:p>
    <w:p w:rsidR="00DD142B" w:rsidRPr="00647A3D" w:rsidRDefault="00DD142B" w:rsidP="00DD142B">
      <w:pPr>
        <w:spacing w:after="0" w:line="480" w:lineRule="auto"/>
        <w:ind w:firstLine="720"/>
        <w:jc w:val="both"/>
        <w:rPr>
          <w:rFonts w:ascii="Times New Roman" w:hAnsi="Times New Roman" w:cs="Times New Roman"/>
          <w:color w:val="000000" w:themeColor="text1"/>
          <w:sz w:val="24"/>
          <w:szCs w:val="24"/>
          <w:bdr w:val="none" w:sz="0" w:space="0" w:color="auto" w:frame="1"/>
        </w:rPr>
      </w:pPr>
      <w:r w:rsidRPr="00CC46C6">
        <w:rPr>
          <w:rFonts w:ascii="Times New Roman" w:hAnsi="Times New Roman" w:cs="Times New Roman"/>
          <w:color w:val="000000" w:themeColor="text1"/>
          <w:sz w:val="24"/>
          <w:szCs w:val="24"/>
          <w:bdr w:val="none" w:sz="0" w:space="0" w:color="auto" w:frame="1"/>
          <w:lang w:val="en-US"/>
        </w:rPr>
        <w:t>The population</w:t>
      </w:r>
      <w:r w:rsidRPr="00CC46C6">
        <w:rPr>
          <w:rFonts w:ascii="Times New Roman" w:hAnsi="Times New Roman" w:cs="Times New Roman"/>
          <w:color w:val="000000" w:themeColor="text1"/>
          <w:sz w:val="24"/>
          <w:szCs w:val="24"/>
          <w:lang w:val="en-US"/>
        </w:rPr>
        <w:t> </w:t>
      </w:r>
      <w:r w:rsidRPr="00CC46C6">
        <w:rPr>
          <w:rFonts w:ascii="Times New Roman" w:hAnsi="Times New Roman" w:cs="Times New Roman"/>
          <w:color w:val="000000" w:themeColor="text1"/>
          <w:sz w:val="24"/>
          <w:szCs w:val="24"/>
          <w:bdr w:val="none" w:sz="0" w:space="0" w:color="auto" w:frame="1"/>
          <w:lang w:val="en-US"/>
        </w:rPr>
        <w:t>of</w:t>
      </w:r>
      <w:r w:rsidRPr="00CC46C6">
        <w:rPr>
          <w:rFonts w:ascii="Times New Roman" w:hAnsi="Times New Roman" w:cs="Times New Roman"/>
          <w:color w:val="000000" w:themeColor="text1"/>
          <w:sz w:val="24"/>
          <w:szCs w:val="24"/>
          <w:lang w:val="en-US"/>
        </w:rPr>
        <w:t> </w:t>
      </w:r>
      <w:r w:rsidRPr="00CC46C6">
        <w:rPr>
          <w:rFonts w:ascii="Times New Roman" w:hAnsi="Times New Roman" w:cs="Times New Roman"/>
          <w:color w:val="000000" w:themeColor="text1"/>
          <w:sz w:val="24"/>
          <w:szCs w:val="24"/>
          <w:bdr w:val="none" w:sz="0" w:space="0" w:color="auto" w:frame="1"/>
          <w:lang w:val="en-US"/>
        </w:rPr>
        <w:t xml:space="preserve">this study is the students of English Education Department at UIN </w:t>
      </w:r>
      <w:proofErr w:type="spellStart"/>
      <w:r w:rsidRPr="00CC46C6">
        <w:rPr>
          <w:rFonts w:ascii="Times New Roman" w:hAnsi="Times New Roman" w:cs="Times New Roman"/>
          <w:color w:val="000000" w:themeColor="text1"/>
          <w:sz w:val="24"/>
          <w:szCs w:val="24"/>
          <w:bdr w:val="none" w:sz="0" w:space="0" w:color="auto" w:frame="1"/>
          <w:lang w:val="en-US"/>
        </w:rPr>
        <w:t>Ar-Raniry</w:t>
      </w:r>
      <w:proofErr w:type="spellEnd"/>
      <w:r w:rsidRPr="00CC46C6">
        <w:rPr>
          <w:rFonts w:ascii="Times New Roman" w:hAnsi="Times New Roman" w:cs="Times New Roman"/>
          <w:color w:val="000000" w:themeColor="text1"/>
          <w:sz w:val="24"/>
          <w:szCs w:val="24"/>
          <w:bdr w:val="none" w:sz="0" w:space="0" w:color="auto" w:frame="1"/>
          <w:lang w:val="en-US"/>
        </w:rPr>
        <w:t xml:space="preserve"> Banda Aceh</w:t>
      </w:r>
      <w:r w:rsidRPr="00CC46C6">
        <w:rPr>
          <w:rFonts w:ascii="Times New Roman" w:hAnsi="Times New Roman" w:cs="Times New Roman"/>
          <w:color w:val="000000" w:themeColor="text1"/>
          <w:sz w:val="24"/>
          <w:szCs w:val="24"/>
          <w:lang w:val="en-US"/>
        </w:rPr>
        <w:t xml:space="preserve"> in the </w:t>
      </w:r>
      <w:r w:rsidRPr="00CC46C6">
        <w:rPr>
          <w:rFonts w:ascii="Times New Roman" w:hAnsi="Times New Roman" w:cs="Times New Roman"/>
          <w:color w:val="000000" w:themeColor="text1"/>
          <w:sz w:val="24"/>
          <w:szCs w:val="24"/>
          <w:bdr w:val="none" w:sz="0" w:space="0" w:color="auto" w:frame="1"/>
          <w:lang w:val="en-US"/>
        </w:rPr>
        <w:t>eighth semester which consisted of</w:t>
      </w:r>
      <w:r w:rsidRPr="00CC46C6">
        <w:rPr>
          <w:rFonts w:ascii="Times New Roman" w:hAnsi="Times New Roman" w:cs="Times New Roman"/>
          <w:color w:val="000000" w:themeColor="text1"/>
          <w:sz w:val="24"/>
          <w:szCs w:val="24"/>
          <w:lang w:val="en-US"/>
        </w:rPr>
        <w:t> </w:t>
      </w:r>
      <w:r w:rsidRPr="00CC46C6">
        <w:rPr>
          <w:rFonts w:ascii="Times New Roman" w:hAnsi="Times New Roman" w:cs="Times New Roman"/>
          <w:color w:val="000000" w:themeColor="text1"/>
          <w:sz w:val="24"/>
          <w:szCs w:val="24"/>
          <w:bdr w:val="none" w:sz="0" w:space="0" w:color="auto" w:frame="1"/>
          <w:lang w:val="en-US"/>
        </w:rPr>
        <w:t xml:space="preserve">24 students in each class. </w:t>
      </w:r>
      <w:r>
        <w:rPr>
          <w:rFonts w:ascii="Times New Roman" w:hAnsi="Times New Roman" w:cs="Times New Roman"/>
          <w:color w:val="000000" w:themeColor="text1"/>
          <w:sz w:val="24"/>
          <w:szCs w:val="24"/>
          <w:bdr w:val="none" w:sz="0" w:space="0" w:color="auto" w:frame="1"/>
        </w:rPr>
        <w:t>Futhermore</w:t>
      </w:r>
      <w:r w:rsidRPr="00CC46C6">
        <w:rPr>
          <w:rFonts w:ascii="Times New Roman" w:hAnsi="Times New Roman" w:cs="Times New Roman"/>
          <w:color w:val="000000" w:themeColor="text1"/>
          <w:sz w:val="24"/>
          <w:szCs w:val="24"/>
          <w:bdr w:val="none" w:sz="0" w:space="0" w:color="auto" w:frame="1"/>
          <w:lang w:val="en-US"/>
        </w:rPr>
        <w:t>, the researcher selected 16 students as a sample by using purposive sampling. 8 students are female and 8 students are male.</w:t>
      </w:r>
    </w:p>
    <w:p w:rsidR="00DD142B" w:rsidRPr="00CC46C6" w:rsidRDefault="00DD142B" w:rsidP="001B3D8B">
      <w:pPr>
        <w:pStyle w:val="Heading3"/>
        <w:numPr>
          <w:ilvl w:val="0"/>
          <w:numId w:val="53"/>
        </w:numPr>
        <w:ind w:left="993"/>
        <w:rPr>
          <w:rFonts w:eastAsia="Times New Roman"/>
          <w:lang w:val="en-US"/>
        </w:rPr>
      </w:pPr>
      <w:bookmarkStart w:id="15" w:name="_Toc492663800"/>
      <w:r w:rsidRPr="00CC46C6">
        <w:rPr>
          <w:rFonts w:eastAsia="Times New Roman"/>
          <w:lang w:val="en-US"/>
        </w:rPr>
        <w:t>Data Collection Procedure</w:t>
      </w:r>
      <w:bookmarkEnd w:id="15"/>
    </w:p>
    <w:p w:rsidR="00DD142B" w:rsidRPr="00CC46C6" w:rsidRDefault="00DD142B" w:rsidP="00DD142B">
      <w:pPr>
        <w:tabs>
          <w:tab w:val="left" w:pos="709"/>
        </w:tabs>
        <w:spacing w:line="480" w:lineRule="auto"/>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ab/>
        <w:t xml:space="preserve">Interview is the main resource of data collection method. In this case, English students are the participants. The researcher provides several questions related to how they give argument based on scenario script*. </w:t>
      </w:r>
    </w:p>
    <w:p w:rsidR="00DD142B" w:rsidRDefault="00DD142B" w:rsidP="00DD142B">
      <w:pPr>
        <w:tabs>
          <w:tab w:val="left" w:pos="709"/>
        </w:tabs>
        <w:spacing w:line="480" w:lineRule="auto"/>
        <w:jc w:val="both"/>
        <w:rPr>
          <w:rFonts w:ascii="Times New Roman" w:hAnsi="Times New Roman" w:cs="Times New Roman"/>
          <w:color w:val="000000" w:themeColor="text1"/>
          <w:sz w:val="24"/>
          <w:szCs w:val="24"/>
        </w:rPr>
      </w:pPr>
      <w:r w:rsidRPr="00CC46C6">
        <w:rPr>
          <w:rFonts w:ascii="Times New Roman" w:hAnsi="Times New Roman" w:cs="Times New Roman"/>
          <w:color w:val="000000" w:themeColor="text1"/>
          <w:sz w:val="24"/>
          <w:szCs w:val="24"/>
          <w:lang w:val="en-US"/>
        </w:rPr>
        <w:tab/>
        <w:t>There are 11 scenarios and it will be presented in English. To gain the accurate data, the interview will be recorded. The advantages for the research in using tape recorder are the researcher can focus on the information given by the participants and the data which the researcher got will be complete, so that it can make the researcher easier to analyze the data later on.</w:t>
      </w:r>
    </w:p>
    <w:p w:rsidR="00DD142B" w:rsidRDefault="00DD142B" w:rsidP="00DD142B">
      <w:pPr>
        <w:tabs>
          <w:tab w:val="left" w:pos="709"/>
        </w:tabs>
        <w:spacing w:line="480" w:lineRule="auto"/>
        <w:jc w:val="both"/>
        <w:rPr>
          <w:rFonts w:ascii="Times New Roman" w:hAnsi="Times New Roman" w:cs="Times New Roman"/>
          <w:color w:val="000000" w:themeColor="text1"/>
          <w:sz w:val="24"/>
          <w:szCs w:val="24"/>
        </w:rPr>
      </w:pPr>
    </w:p>
    <w:p w:rsidR="00DD142B" w:rsidRDefault="00DD142B" w:rsidP="00DD142B">
      <w:pPr>
        <w:tabs>
          <w:tab w:val="left" w:pos="709"/>
        </w:tabs>
        <w:spacing w:line="480" w:lineRule="auto"/>
        <w:jc w:val="both"/>
        <w:rPr>
          <w:rFonts w:ascii="Times New Roman" w:hAnsi="Times New Roman" w:cs="Times New Roman"/>
          <w:color w:val="000000" w:themeColor="text1"/>
          <w:sz w:val="24"/>
          <w:szCs w:val="24"/>
        </w:rPr>
      </w:pPr>
    </w:p>
    <w:p w:rsidR="00DD142B" w:rsidRDefault="00DD142B" w:rsidP="00DD142B">
      <w:pPr>
        <w:tabs>
          <w:tab w:val="left" w:pos="709"/>
        </w:tabs>
        <w:spacing w:line="480" w:lineRule="auto"/>
        <w:jc w:val="both"/>
        <w:rPr>
          <w:rFonts w:ascii="Times New Roman" w:hAnsi="Times New Roman" w:cs="Times New Roman"/>
          <w:color w:val="000000" w:themeColor="text1"/>
          <w:sz w:val="24"/>
          <w:szCs w:val="24"/>
        </w:rPr>
      </w:pPr>
    </w:p>
    <w:p w:rsidR="00DD142B" w:rsidRDefault="00DD142B" w:rsidP="00DD142B">
      <w:pPr>
        <w:tabs>
          <w:tab w:val="left" w:pos="709"/>
        </w:tabs>
        <w:spacing w:line="480" w:lineRule="auto"/>
        <w:jc w:val="both"/>
        <w:rPr>
          <w:rFonts w:ascii="Times New Roman" w:hAnsi="Times New Roman" w:cs="Times New Roman"/>
          <w:color w:val="000000" w:themeColor="text1"/>
          <w:sz w:val="24"/>
          <w:szCs w:val="24"/>
        </w:rPr>
      </w:pPr>
    </w:p>
    <w:p w:rsidR="00DD142B" w:rsidRDefault="00DD142B" w:rsidP="00DD142B">
      <w:pPr>
        <w:spacing w:line="480" w:lineRule="auto"/>
        <w:jc w:val="both"/>
        <w:rPr>
          <w:rStyle w:val="shorttext"/>
          <w:rFonts w:ascii="Times New Roman" w:hAnsi="Times New Roman" w:cs="Times New Roman"/>
          <w:i/>
          <w:color w:val="000000" w:themeColor="text1"/>
          <w:sz w:val="24"/>
          <w:szCs w:val="24"/>
        </w:rPr>
      </w:pPr>
      <w:r w:rsidRPr="00CC46C6">
        <w:rPr>
          <w:rFonts w:ascii="Times New Roman" w:hAnsi="Times New Roman" w:cs="Times New Roman"/>
          <w:i/>
          <w:color w:val="000000" w:themeColor="text1"/>
          <w:sz w:val="24"/>
          <w:szCs w:val="24"/>
          <w:lang w:val="en-US"/>
        </w:rPr>
        <w:t xml:space="preserve">*See </w:t>
      </w:r>
      <w:r w:rsidRPr="00CC46C6">
        <w:rPr>
          <w:rStyle w:val="shorttext"/>
          <w:rFonts w:ascii="Times New Roman" w:hAnsi="Times New Roman" w:cs="Times New Roman"/>
          <w:i/>
          <w:color w:val="000000" w:themeColor="text1"/>
          <w:sz w:val="24"/>
          <w:szCs w:val="24"/>
          <w:lang w:val="en-US"/>
        </w:rPr>
        <w:t xml:space="preserve">attachment </w:t>
      </w:r>
    </w:p>
    <w:p w:rsidR="00DD142B" w:rsidRPr="00647A3D" w:rsidRDefault="00DD142B" w:rsidP="00DD142B">
      <w:pPr>
        <w:spacing w:line="480" w:lineRule="auto"/>
        <w:jc w:val="both"/>
        <w:rPr>
          <w:rFonts w:ascii="Times New Roman" w:hAnsi="Times New Roman" w:cs="Times New Roman"/>
          <w:i/>
          <w:color w:val="000000" w:themeColor="text1"/>
          <w:sz w:val="24"/>
          <w:szCs w:val="24"/>
        </w:rPr>
      </w:pPr>
    </w:p>
    <w:p w:rsidR="00DD142B" w:rsidRPr="00CC46C6" w:rsidRDefault="00DD142B" w:rsidP="001B3D8B">
      <w:pPr>
        <w:pStyle w:val="Heading3"/>
        <w:numPr>
          <w:ilvl w:val="0"/>
          <w:numId w:val="53"/>
        </w:numPr>
        <w:ind w:left="1134"/>
        <w:rPr>
          <w:lang w:val="en-US"/>
        </w:rPr>
      </w:pPr>
      <w:bookmarkStart w:id="16" w:name="_Toc492663801"/>
      <w:r w:rsidRPr="00CC46C6">
        <w:rPr>
          <w:lang w:val="en-US"/>
        </w:rPr>
        <w:lastRenderedPageBreak/>
        <w:t>Data Analysis</w:t>
      </w:r>
      <w:bookmarkEnd w:id="16"/>
    </w:p>
    <w:p w:rsidR="00DD142B" w:rsidRPr="00CC46C6" w:rsidRDefault="00DD142B" w:rsidP="00DD142B">
      <w:pPr>
        <w:tabs>
          <w:tab w:val="left" w:pos="709"/>
        </w:tabs>
        <w:spacing w:line="480" w:lineRule="auto"/>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ab/>
      </w:r>
      <w:proofErr w:type="spellStart"/>
      <w:r w:rsidRPr="00CC46C6">
        <w:rPr>
          <w:rFonts w:ascii="Times New Roman" w:hAnsi="Times New Roman" w:cs="Times New Roman"/>
          <w:color w:val="000000" w:themeColor="text1"/>
          <w:sz w:val="24"/>
          <w:szCs w:val="24"/>
          <w:lang w:val="en-US"/>
        </w:rPr>
        <w:t>Fraenkel</w:t>
      </w:r>
      <w:proofErr w:type="spellEnd"/>
      <w:r w:rsidRPr="00CC46C6">
        <w:rPr>
          <w:rFonts w:ascii="Times New Roman" w:hAnsi="Times New Roman" w:cs="Times New Roman"/>
          <w:color w:val="000000" w:themeColor="text1"/>
          <w:sz w:val="24"/>
          <w:szCs w:val="24"/>
          <w:lang w:val="en-US"/>
        </w:rPr>
        <w:t xml:space="preserve"> &amp; </w:t>
      </w:r>
      <w:proofErr w:type="spellStart"/>
      <w:r w:rsidRPr="00CC46C6">
        <w:rPr>
          <w:rFonts w:ascii="Times New Roman" w:hAnsi="Times New Roman" w:cs="Times New Roman"/>
          <w:color w:val="000000" w:themeColor="text1"/>
          <w:sz w:val="24"/>
          <w:szCs w:val="24"/>
          <w:lang w:val="en-US"/>
        </w:rPr>
        <w:t>Wallen</w:t>
      </w:r>
      <w:proofErr w:type="spellEnd"/>
      <w:r w:rsidRPr="00CC46C6">
        <w:rPr>
          <w:rFonts w:ascii="Times New Roman" w:hAnsi="Times New Roman" w:cs="Times New Roman"/>
          <w:color w:val="000000" w:themeColor="text1"/>
          <w:sz w:val="24"/>
          <w:szCs w:val="24"/>
          <w:lang w:val="en-US"/>
        </w:rPr>
        <w:t xml:space="preserve"> (1993, p. 23) claim that data analysis was applied qualitative methodology. In this study, the data will be interpreted through the description of the interviews. The data will be gathered from interview recordings. The next step is transcribing of the information from the recordings. </w:t>
      </w:r>
      <w:r>
        <w:rPr>
          <w:rFonts w:ascii="Times New Roman" w:hAnsi="Times New Roman" w:cs="Times New Roman"/>
          <w:color w:val="000000" w:themeColor="text1"/>
          <w:sz w:val="24"/>
          <w:szCs w:val="24"/>
        </w:rPr>
        <w:t>Futhermore</w:t>
      </w:r>
      <w:r w:rsidRPr="00CC46C6">
        <w:rPr>
          <w:rFonts w:ascii="Times New Roman" w:hAnsi="Times New Roman" w:cs="Times New Roman"/>
          <w:color w:val="000000" w:themeColor="text1"/>
          <w:sz w:val="24"/>
          <w:szCs w:val="24"/>
          <w:lang w:val="en-US"/>
        </w:rPr>
        <w:t xml:space="preserve">, the data is coded by grouping, segmented sentences and </w:t>
      </w:r>
      <w:r>
        <w:rPr>
          <w:rFonts w:ascii="Times New Roman" w:hAnsi="Times New Roman" w:cs="Times New Roman"/>
          <w:color w:val="000000" w:themeColor="text1"/>
          <w:sz w:val="24"/>
          <w:szCs w:val="24"/>
        </w:rPr>
        <w:t>labelled</w:t>
      </w:r>
      <w:r w:rsidRPr="00CC46C6">
        <w:rPr>
          <w:rFonts w:ascii="Times New Roman" w:hAnsi="Times New Roman" w:cs="Times New Roman"/>
          <w:color w:val="000000" w:themeColor="text1"/>
          <w:sz w:val="24"/>
          <w:szCs w:val="24"/>
          <w:lang w:val="en-US"/>
        </w:rPr>
        <w:t xml:space="preserve"> categorizes with several terms. The last step is doing the deep interpretation toward the data.</w:t>
      </w:r>
    </w:p>
    <w:p w:rsidR="00DD35C8" w:rsidRDefault="00DD142B" w:rsidP="00DD35C8">
      <w:pPr>
        <w:spacing w:line="480" w:lineRule="auto"/>
        <w:jc w:val="both"/>
        <w:rPr>
          <w:rStyle w:val="shorttext"/>
          <w:rFonts w:ascii="Times New Roman" w:hAnsi="Times New Roman" w:cs="Times New Roman"/>
          <w:i/>
          <w:color w:val="000000" w:themeColor="text1"/>
          <w:sz w:val="24"/>
          <w:szCs w:val="24"/>
        </w:rPr>
      </w:pPr>
      <w:r w:rsidRPr="00CC46C6">
        <w:rPr>
          <w:rFonts w:ascii="Times New Roman" w:hAnsi="Times New Roman" w:cs="Times New Roman"/>
          <w:i/>
          <w:color w:val="000000" w:themeColor="text1"/>
          <w:sz w:val="24"/>
          <w:szCs w:val="24"/>
          <w:lang w:val="en-US"/>
        </w:rPr>
        <w:t xml:space="preserve">*See </w:t>
      </w:r>
      <w:r w:rsidRPr="00CC46C6">
        <w:rPr>
          <w:rStyle w:val="shorttext"/>
          <w:rFonts w:ascii="Times New Roman" w:hAnsi="Times New Roman" w:cs="Times New Roman"/>
          <w:i/>
          <w:color w:val="000000" w:themeColor="text1"/>
          <w:sz w:val="24"/>
          <w:szCs w:val="24"/>
          <w:lang w:val="en-US"/>
        </w:rPr>
        <w:t xml:space="preserve">attachment </w:t>
      </w:r>
    </w:p>
    <w:p w:rsidR="00DD142B" w:rsidRPr="00534643" w:rsidRDefault="00DD142B" w:rsidP="001B3D8B">
      <w:pPr>
        <w:pStyle w:val="Heading2"/>
        <w:numPr>
          <w:ilvl w:val="0"/>
          <w:numId w:val="52"/>
        </w:numPr>
        <w:rPr>
          <w:rFonts w:eastAsia="Times New Roman"/>
          <w:i/>
          <w:color w:val="000000" w:themeColor="text1"/>
          <w:lang w:val="en-US"/>
        </w:rPr>
      </w:pPr>
      <w:bookmarkStart w:id="17" w:name="_Toc492663802"/>
      <w:r w:rsidRPr="00534643">
        <w:rPr>
          <w:rFonts w:eastAsia="Times New Roman"/>
          <w:lang w:val="en-US"/>
        </w:rPr>
        <w:t>Terminology</w:t>
      </w:r>
      <w:bookmarkEnd w:id="17"/>
    </w:p>
    <w:p w:rsidR="00DD142B" w:rsidRPr="00CC46C6" w:rsidRDefault="00DD142B" w:rsidP="001B3D8B">
      <w:pPr>
        <w:pStyle w:val="Heading3"/>
        <w:numPr>
          <w:ilvl w:val="0"/>
          <w:numId w:val="54"/>
        </w:numPr>
        <w:ind w:left="993"/>
        <w:rPr>
          <w:lang w:val="en-US"/>
        </w:rPr>
      </w:pPr>
      <w:bookmarkStart w:id="18" w:name="_Toc492663803"/>
      <w:r w:rsidRPr="00CC46C6">
        <w:rPr>
          <w:lang w:val="en-US"/>
        </w:rPr>
        <w:t>Politeness Strategies</w:t>
      </w:r>
      <w:bookmarkEnd w:id="18"/>
    </w:p>
    <w:p w:rsidR="00DD142B" w:rsidRPr="00CC46C6" w:rsidRDefault="00DD142B" w:rsidP="00DD142B">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CC46C6">
        <w:rPr>
          <w:rFonts w:ascii="Times New Roman" w:hAnsi="Times New Roman" w:cs="Times New Roman"/>
          <w:color w:val="000000" w:themeColor="text1"/>
          <w:sz w:val="24"/>
          <w:szCs w:val="24"/>
          <w:lang w:val="en-US"/>
        </w:rPr>
        <w:t>Politeness, in an interaction, can then be defined as the means employed to show awareness of another person’s face. According to Yule (1996, p. 60)</w:t>
      </w:r>
      <w:r w:rsidRPr="00CC46C6">
        <w:rPr>
          <w:rFonts w:ascii="Times New Roman" w:hAnsi="Times New Roman" w:cs="Times New Roman"/>
          <w:color w:val="000000" w:themeColor="text1"/>
          <w:sz w:val="24"/>
          <w:szCs w:val="24"/>
          <w:shd w:val="clear" w:color="auto" w:fill="FFFFFF"/>
          <w:lang w:val="en-US"/>
        </w:rPr>
        <w:t xml:space="preserve"> </w:t>
      </w:r>
      <w:r w:rsidRPr="00CC46C6">
        <w:rPr>
          <w:rFonts w:ascii="Times New Roman" w:hAnsi="Times New Roman" w:cs="Times New Roman"/>
          <w:sz w:val="24"/>
          <w:szCs w:val="24"/>
          <w:lang w:val="en-US"/>
        </w:rPr>
        <w:t>politeness is a concept of polite social behavior in a particular culture. It can be shown by showing good manners towards others. Politeness is related to the concept of face</w:t>
      </w:r>
      <w:r w:rsidRPr="00CC46C6">
        <w:rPr>
          <w:rFonts w:ascii="Times New Roman" w:hAnsi="Times New Roman" w:cs="Times New Roman"/>
          <w:color w:val="000000" w:themeColor="text1"/>
          <w:sz w:val="24"/>
          <w:szCs w:val="24"/>
          <w:lang w:val="en-US"/>
        </w:rPr>
        <w:t xml:space="preserve">. Brown and </w:t>
      </w:r>
      <w:r>
        <w:rPr>
          <w:rFonts w:ascii="Times New Roman" w:hAnsi="Times New Roman" w:cs="Times New Roman"/>
          <w:color w:val="000000" w:themeColor="text1"/>
          <w:sz w:val="24"/>
          <w:szCs w:val="24"/>
        </w:rPr>
        <w:t>Levinson</w:t>
      </w:r>
      <w:r w:rsidRPr="00CC46C6">
        <w:rPr>
          <w:rFonts w:ascii="Times New Roman" w:hAnsi="Times New Roman" w:cs="Times New Roman"/>
          <w:color w:val="000000" w:themeColor="text1"/>
          <w:sz w:val="24"/>
          <w:szCs w:val="24"/>
          <w:lang w:val="en-US"/>
        </w:rPr>
        <w:t xml:space="preserve"> (1987) state that there are four main types of politeness strategies: bald on-record, negative politeness, positive politeness, and off-record (indirect) as well as simply not using the face-threatening act. </w:t>
      </w:r>
    </w:p>
    <w:p w:rsidR="00DD142B" w:rsidRDefault="00DD142B" w:rsidP="00DD142B">
      <w:pPr>
        <w:pStyle w:val="NormalWeb"/>
        <w:spacing w:before="240" w:beforeAutospacing="0" w:after="240" w:afterAutospacing="0" w:line="480" w:lineRule="auto"/>
        <w:ind w:firstLine="720"/>
        <w:jc w:val="both"/>
        <w:rPr>
          <w:color w:val="000000" w:themeColor="text1"/>
        </w:rPr>
      </w:pPr>
      <w:r w:rsidRPr="00CC46C6">
        <w:rPr>
          <w:color w:val="000000" w:themeColor="text1"/>
          <w:lang w:val="en-US"/>
        </w:rPr>
        <w:t>In this research, politeness refers to the practical application of good manners in responses something based on the gender. In addition, politeness refers to the male’s and female’s etiquette in giving argument.</w:t>
      </w:r>
    </w:p>
    <w:p w:rsidR="00DD142B" w:rsidRPr="00CC46C6" w:rsidRDefault="00DD142B" w:rsidP="00DD142B">
      <w:pPr>
        <w:pStyle w:val="NormalWeb"/>
        <w:spacing w:before="240" w:beforeAutospacing="0" w:after="240" w:afterAutospacing="0" w:line="480" w:lineRule="auto"/>
        <w:ind w:firstLine="720"/>
        <w:jc w:val="both"/>
        <w:rPr>
          <w:color w:val="000000" w:themeColor="text1"/>
        </w:rPr>
      </w:pPr>
    </w:p>
    <w:p w:rsidR="00DD142B" w:rsidRPr="00CC46C6" w:rsidRDefault="00DD142B" w:rsidP="001B3D8B">
      <w:pPr>
        <w:pStyle w:val="Heading3"/>
        <w:numPr>
          <w:ilvl w:val="0"/>
          <w:numId w:val="54"/>
        </w:numPr>
        <w:ind w:left="993"/>
        <w:rPr>
          <w:lang w:val="en-US"/>
        </w:rPr>
      </w:pPr>
      <w:bookmarkStart w:id="19" w:name="_Toc492663804"/>
      <w:r w:rsidRPr="00CC46C6">
        <w:rPr>
          <w:lang w:val="en-US"/>
        </w:rPr>
        <w:lastRenderedPageBreak/>
        <w:t>Gender</w:t>
      </w:r>
      <w:bookmarkEnd w:id="19"/>
      <w:r w:rsidRPr="00CC46C6">
        <w:rPr>
          <w:lang w:val="en-US"/>
        </w:rPr>
        <w:t xml:space="preserve"> </w:t>
      </w:r>
    </w:p>
    <w:p w:rsidR="00DD142B" w:rsidRPr="00CC46C6" w:rsidRDefault="00DD142B" w:rsidP="00DD142B">
      <w:pPr>
        <w:spacing w:before="240" w:after="240" w:line="480" w:lineRule="auto"/>
        <w:ind w:firstLine="720"/>
        <w:jc w:val="both"/>
        <w:rPr>
          <w:rFonts w:ascii="Times New Roman" w:hAnsi="Times New Roman" w:cs="Times New Roman"/>
          <w:bCs/>
          <w:color w:val="000000" w:themeColor="text1"/>
          <w:sz w:val="24"/>
          <w:szCs w:val="24"/>
          <w:lang w:val="en-US"/>
        </w:rPr>
      </w:pPr>
      <w:proofErr w:type="gramStart"/>
      <w:r>
        <w:rPr>
          <w:rFonts w:ascii="Times New Roman" w:hAnsi="Times New Roman" w:cs="Times New Roman"/>
          <w:bCs/>
          <w:color w:val="000000" w:themeColor="text1"/>
          <w:sz w:val="24"/>
          <w:szCs w:val="24"/>
          <w:lang w:val="en-US"/>
        </w:rPr>
        <w:t>According to Lips (2017, p.5)</w:t>
      </w:r>
      <w:r>
        <w:rPr>
          <w:rFonts w:ascii="Times New Roman" w:hAnsi="Times New Roman" w:cs="Times New Roman"/>
          <w:bCs/>
          <w:color w:val="000000" w:themeColor="text1"/>
          <w:sz w:val="24"/>
          <w:szCs w:val="24"/>
        </w:rPr>
        <w:t xml:space="preserve">, </w:t>
      </w:r>
      <w:r w:rsidRPr="00CC46C6">
        <w:rPr>
          <w:rFonts w:ascii="Times New Roman" w:hAnsi="Times New Roman" w:cs="Times New Roman"/>
          <w:bCs/>
          <w:color w:val="000000" w:themeColor="text1"/>
          <w:sz w:val="24"/>
          <w:szCs w:val="24"/>
          <w:lang w:val="en-US"/>
        </w:rPr>
        <w:t>gender was used to the non</w:t>
      </w:r>
      <w:r>
        <w:rPr>
          <w:rFonts w:ascii="Times New Roman" w:hAnsi="Times New Roman" w:cs="Times New Roman"/>
          <w:bCs/>
          <w:color w:val="000000" w:themeColor="text1"/>
          <w:sz w:val="24"/>
          <w:szCs w:val="24"/>
        </w:rPr>
        <w:t>-</w:t>
      </w:r>
      <w:r w:rsidRPr="00CC46C6">
        <w:rPr>
          <w:rFonts w:ascii="Times New Roman" w:hAnsi="Times New Roman" w:cs="Times New Roman"/>
          <w:bCs/>
          <w:color w:val="000000" w:themeColor="text1"/>
          <w:sz w:val="24"/>
          <w:szCs w:val="24"/>
          <w:lang w:val="en-US"/>
        </w:rPr>
        <w:t>physiological aspects of being female or male – the cultural expectations for femininity and masculinity.</w:t>
      </w:r>
      <w:proofErr w:type="gramEnd"/>
      <w:r w:rsidRPr="00CC46C6">
        <w:rPr>
          <w:rFonts w:ascii="Times New Roman" w:hAnsi="Times New Roman" w:cs="Times New Roman"/>
          <w:bCs/>
          <w:color w:val="000000" w:themeColor="text1"/>
          <w:sz w:val="24"/>
          <w:szCs w:val="24"/>
          <w:lang w:val="en-US"/>
        </w:rPr>
        <w:t xml:space="preserve"> Moreover, gender is a term that used when discussing the differences of female and male that may be caused by any combination of environment and biology.</w:t>
      </w: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r w:rsidRPr="00CC46C6">
        <w:rPr>
          <w:rFonts w:ascii="Times New Roman" w:hAnsi="Times New Roman" w:cs="Times New Roman"/>
          <w:color w:val="000000" w:themeColor="text1"/>
          <w:sz w:val="24"/>
          <w:szCs w:val="24"/>
          <w:lang w:val="en-US"/>
        </w:rPr>
        <w:t xml:space="preserve">In this research, gender refers to the attitudes, feelings and behaviors that a given culture associates with a person’s biological sex. Behavior that is </w:t>
      </w:r>
      <w:r w:rsidRPr="00CC46C6">
        <w:rPr>
          <w:rFonts w:ascii="Times New Roman" w:eastAsia="Times New Roman" w:hAnsi="Times New Roman" w:cs="Times New Roman"/>
          <w:color w:val="000000" w:themeColor="text1"/>
          <w:sz w:val="24"/>
          <w:szCs w:val="24"/>
          <w:lang w:val="en-US" w:eastAsia="id-ID"/>
        </w:rPr>
        <w:t>compatible with cultural expectations is referred to as gender normative; behaviors that are viewed as incompatible with these expectations constitute gender non conformity.</w:t>
      </w: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DD142B" w:rsidRDefault="00DD142B" w:rsidP="00DD142B">
      <w:pPr>
        <w:spacing w:before="240" w:after="240" w:line="480" w:lineRule="auto"/>
        <w:ind w:firstLine="720"/>
        <w:jc w:val="both"/>
        <w:rPr>
          <w:rFonts w:ascii="Times New Roman" w:eastAsia="Times New Roman" w:hAnsi="Times New Roman" w:cs="Times New Roman"/>
          <w:color w:val="000000" w:themeColor="text1"/>
          <w:sz w:val="24"/>
          <w:szCs w:val="24"/>
          <w:lang w:eastAsia="id-ID"/>
        </w:rPr>
      </w:pPr>
    </w:p>
    <w:p w:rsidR="009D71C4" w:rsidRDefault="009D71C4" w:rsidP="00DD142B">
      <w:pPr>
        <w:spacing w:line="480" w:lineRule="auto"/>
        <w:jc w:val="center"/>
        <w:rPr>
          <w:rFonts w:asciiTheme="majorBidi" w:hAnsiTheme="majorBidi" w:cstheme="majorBidi"/>
          <w:b/>
          <w:sz w:val="24"/>
          <w:szCs w:val="24"/>
          <w:lang w:val="en-US"/>
        </w:rPr>
        <w:sectPr w:rsidR="009D71C4" w:rsidSect="001B3D8B">
          <w:headerReference w:type="default" r:id="rId19"/>
          <w:footerReference w:type="default" r:id="rId20"/>
          <w:pgSz w:w="11906" w:h="16838"/>
          <w:pgMar w:top="2268" w:right="1701" w:bottom="1701" w:left="2268" w:header="708" w:footer="708" w:gutter="0"/>
          <w:pgNumType w:start="2"/>
          <w:cols w:space="708"/>
          <w:docGrid w:linePitch="360"/>
        </w:sectPr>
      </w:pPr>
    </w:p>
    <w:p w:rsidR="00DD142B" w:rsidRPr="006C23BB" w:rsidRDefault="00DD142B" w:rsidP="00DD35C8">
      <w:pPr>
        <w:pStyle w:val="Heading1"/>
        <w:jc w:val="center"/>
      </w:pPr>
      <w:bookmarkStart w:id="20" w:name="_Toc492663805"/>
      <w:r w:rsidRPr="006C23BB">
        <w:lastRenderedPageBreak/>
        <w:t>CHAPTER II</w:t>
      </w:r>
      <w:bookmarkEnd w:id="20"/>
    </w:p>
    <w:p w:rsidR="00DD142B" w:rsidRPr="006C23BB" w:rsidRDefault="00DD142B" w:rsidP="00DD35C8">
      <w:pPr>
        <w:pStyle w:val="Heading1"/>
        <w:jc w:val="center"/>
      </w:pPr>
      <w:bookmarkStart w:id="21" w:name="_Toc492663806"/>
      <w:r w:rsidRPr="006C23BB">
        <w:t>LITERATURE REVIEW</w:t>
      </w:r>
      <w:bookmarkEnd w:id="21"/>
    </w:p>
    <w:p w:rsidR="00DD142B" w:rsidRPr="006C23BB" w:rsidRDefault="00DD142B" w:rsidP="00DD142B">
      <w:pPr>
        <w:spacing w:line="480" w:lineRule="auto"/>
        <w:jc w:val="both"/>
        <w:rPr>
          <w:rFonts w:asciiTheme="majorBidi" w:hAnsiTheme="majorBidi" w:cstheme="majorBidi"/>
          <w:sz w:val="24"/>
          <w:szCs w:val="24"/>
          <w:lang w:val="en-US"/>
        </w:rPr>
      </w:pPr>
    </w:p>
    <w:p w:rsidR="00DD142B" w:rsidRPr="006C23BB" w:rsidRDefault="00DD142B" w:rsidP="001B3D8B">
      <w:pPr>
        <w:pStyle w:val="Heading2"/>
        <w:numPr>
          <w:ilvl w:val="0"/>
          <w:numId w:val="55"/>
        </w:numPr>
        <w:rPr>
          <w:lang w:val="en-US"/>
        </w:rPr>
      </w:pPr>
      <w:bookmarkStart w:id="22" w:name="_Toc492663807"/>
      <w:r w:rsidRPr="006C23BB">
        <w:rPr>
          <w:lang w:val="en-US"/>
        </w:rPr>
        <w:t>Politeness</w:t>
      </w:r>
      <w:bookmarkEnd w:id="22"/>
    </w:p>
    <w:p w:rsidR="00DD142B" w:rsidRPr="006C23BB" w:rsidRDefault="00DD142B" w:rsidP="001B3D8B">
      <w:pPr>
        <w:pStyle w:val="Heading3"/>
        <w:numPr>
          <w:ilvl w:val="0"/>
          <w:numId w:val="56"/>
        </w:numPr>
        <w:ind w:left="1134" w:hanging="425"/>
        <w:rPr>
          <w:lang w:val="en-US"/>
        </w:rPr>
      </w:pPr>
      <w:bookmarkStart w:id="23" w:name="_Toc492663808"/>
      <w:r w:rsidRPr="006C23BB">
        <w:rPr>
          <w:lang w:val="en-US"/>
        </w:rPr>
        <w:t>Politeness Theory</w:t>
      </w:r>
      <w:bookmarkEnd w:id="23"/>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There are lots of researches conducted in the field of linguistics politeness. According to </w:t>
      </w:r>
      <w:proofErr w:type="spellStart"/>
      <w:r w:rsidRPr="006C23BB">
        <w:rPr>
          <w:rFonts w:asciiTheme="majorBidi" w:hAnsiTheme="majorBidi" w:cstheme="majorBidi"/>
          <w:sz w:val="24"/>
          <w:szCs w:val="24"/>
          <w:lang w:val="en-US"/>
        </w:rPr>
        <w:t>Frase</w:t>
      </w:r>
      <w:proofErr w:type="spellEnd"/>
      <w:r w:rsidRPr="006C23BB">
        <w:rPr>
          <w:rFonts w:asciiTheme="majorBidi" w:hAnsiTheme="majorBidi" w:cstheme="majorBidi"/>
          <w:sz w:val="24"/>
          <w:szCs w:val="24"/>
          <w:lang w:val="en-US"/>
        </w:rPr>
        <w:t xml:space="preserve"> (2005, p.77) stated that there are over 900 publications in the field of research since the publications of Brown and Levinson’s politeness theory in 1987. Furthermore, the amount authors have made different theory about politeness. </w:t>
      </w:r>
      <w:proofErr w:type="spellStart"/>
      <w:r w:rsidRPr="006C23BB">
        <w:rPr>
          <w:rFonts w:asciiTheme="majorBidi" w:hAnsiTheme="majorBidi" w:cstheme="majorBidi"/>
          <w:sz w:val="24"/>
          <w:szCs w:val="24"/>
          <w:lang w:val="en-US"/>
        </w:rPr>
        <w:t>Xiujun</w:t>
      </w:r>
      <w:proofErr w:type="spellEnd"/>
      <w:r w:rsidRPr="006C23BB">
        <w:rPr>
          <w:rFonts w:asciiTheme="majorBidi" w:hAnsiTheme="majorBidi" w:cstheme="majorBidi"/>
          <w:sz w:val="24"/>
          <w:szCs w:val="24"/>
          <w:lang w:val="en-US"/>
        </w:rPr>
        <w:t xml:space="preserve"> (2001, p.11) claimed that defining politeness appropriately is a difficult thing in the study of linguistics politeness. To give a proper definition of politeness is not as easy as we can see. Due to there are many </w:t>
      </w:r>
      <w:r w:rsidRPr="006C23BB">
        <w:rPr>
          <w:rFonts w:asciiTheme="majorBidi" w:hAnsiTheme="majorBidi" w:cstheme="majorBidi"/>
          <w:color w:val="000000" w:themeColor="text1"/>
          <w:sz w:val="24"/>
          <w:szCs w:val="24"/>
          <w:lang w:val="en-US"/>
        </w:rPr>
        <w:t>definitions</w:t>
      </w:r>
      <w:r w:rsidRPr="006C23BB">
        <w:rPr>
          <w:rFonts w:asciiTheme="majorBidi" w:hAnsiTheme="majorBidi" w:cstheme="majorBidi"/>
          <w:color w:val="FF0000"/>
          <w:sz w:val="24"/>
          <w:szCs w:val="24"/>
          <w:lang w:val="en-US"/>
        </w:rPr>
        <w:t xml:space="preserve"> </w:t>
      </w:r>
      <w:r w:rsidRPr="006C23BB">
        <w:rPr>
          <w:rFonts w:asciiTheme="majorBidi" w:hAnsiTheme="majorBidi" w:cstheme="majorBidi"/>
          <w:sz w:val="24"/>
          <w:szCs w:val="24"/>
          <w:lang w:val="en-US"/>
        </w:rPr>
        <w:t>that provide by the authors, it is quite impossible to present all of the theory about politeness. In this chapter, the writer would try to present several the most well-known theories about politeness.</w:t>
      </w:r>
    </w:p>
    <w:p w:rsidR="00DD142B" w:rsidRPr="006C23BB" w:rsidRDefault="00DD142B" w:rsidP="001B3D8B">
      <w:pPr>
        <w:pStyle w:val="Heading3"/>
        <w:numPr>
          <w:ilvl w:val="0"/>
          <w:numId w:val="56"/>
        </w:numPr>
        <w:ind w:left="993"/>
        <w:rPr>
          <w:lang w:val="en-US"/>
        </w:rPr>
      </w:pPr>
      <w:bookmarkStart w:id="24" w:name="_Toc492663809"/>
      <w:r w:rsidRPr="006C23BB">
        <w:rPr>
          <w:lang w:val="en-US"/>
        </w:rPr>
        <w:t xml:space="preserve">Politeness Theory by </w:t>
      </w:r>
      <w:proofErr w:type="spellStart"/>
      <w:r w:rsidRPr="006C23BB">
        <w:rPr>
          <w:lang w:val="en-US"/>
        </w:rPr>
        <w:t>Lakoff</w:t>
      </w:r>
      <w:bookmarkEnd w:id="24"/>
      <w:proofErr w:type="spellEnd"/>
    </w:p>
    <w:p w:rsidR="009D71C4" w:rsidRPr="009D71C4" w:rsidRDefault="00DD142B" w:rsidP="00DD142B">
      <w:pPr>
        <w:spacing w:line="480" w:lineRule="auto"/>
        <w:ind w:firstLine="720"/>
        <w:jc w:val="both"/>
        <w:rPr>
          <w:rFonts w:asciiTheme="majorBidi" w:hAnsiTheme="majorBidi" w:cstheme="majorBidi"/>
          <w:sz w:val="24"/>
          <w:szCs w:val="24"/>
        </w:rPr>
        <w:sectPr w:rsidR="009D71C4" w:rsidRPr="009D71C4" w:rsidSect="009D71C4">
          <w:headerReference w:type="default" r:id="rId21"/>
          <w:footerReference w:type="default" r:id="rId22"/>
          <w:pgSz w:w="11906" w:h="16838"/>
          <w:pgMar w:top="2268" w:right="1701" w:bottom="1701" w:left="2268" w:header="708" w:footer="708" w:gutter="0"/>
          <w:pgNumType w:start="11"/>
          <w:cols w:space="708"/>
          <w:docGrid w:linePitch="360"/>
        </w:sectPr>
      </w:pPr>
      <w:proofErr w:type="spellStart"/>
      <w:r w:rsidRPr="006C23BB">
        <w:rPr>
          <w:rFonts w:asciiTheme="majorBidi" w:hAnsiTheme="majorBidi" w:cstheme="majorBidi"/>
          <w:sz w:val="24"/>
          <w:szCs w:val="24"/>
          <w:lang w:val="en-US"/>
        </w:rPr>
        <w:t>Lakoff</w:t>
      </w:r>
      <w:proofErr w:type="spellEnd"/>
      <w:r w:rsidRPr="006C23BB">
        <w:rPr>
          <w:rFonts w:asciiTheme="majorBidi" w:hAnsiTheme="majorBidi" w:cstheme="majorBidi"/>
          <w:sz w:val="24"/>
          <w:szCs w:val="24"/>
          <w:lang w:val="en-US"/>
        </w:rPr>
        <w:t xml:space="preserve"> </w:t>
      </w:r>
      <w:r w:rsidRPr="006C23BB">
        <w:rPr>
          <w:rFonts w:asciiTheme="majorBidi" w:hAnsiTheme="majorBidi" w:cstheme="majorBidi"/>
          <w:color w:val="000000" w:themeColor="text1"/>
          <w:sz w:val="24"/>
          <w:szCs w:val="24"/>
          <w:lang w:val="en-US"/>
        </w:rPr>
        <w:t>(1975, p.64)</w:t>
      </w:r>
      <w:r w:rsidRPr="006C23BB">
        <w:rPr>
          <w:rFonts w:asciiTheme="majorBidi" w:hAnsiTheme="majorBidi" w:cstheme="majorBidi"/>
          <w:color w:val="FF0000"/>
          <w:sz w:val="24"/>
          <w:szCs w:val="24"/>
          <w:lang w:val="en-US"/>
        </w:rPr>
        <w:t xml:space="preserve"> </w:t>
      </w:r>
      <w:r w:rsidRPr="006C23BB">
        <w:rPr>
          <w:rFonts w:asciiTheme="majorBidi" w:hAnsiTheme="majorBidi" w:cstheme="majorBidi"/>
          <w:sz w:val="24"/>
          <w:szCs w:val="24"/>
          <w:lang w:val="en-US"/>
        </w:rPr>
        <w:t xml:space="preserve">interprets politeness as a form of behavior which is has been developed in societies in order to reduce a friction in human interaction. Moreover, </w:t>
      </w:r>
      <w:proofErr w:type="spellStart"/>
      <w:r w:rsidRPr="006C23BB">
        <w:rPr>
          <w:rFonts w:asciiTheme="majorBidi" w:hAnsiTheme="majorBidi" w:cstheme="majorBidi"/>
          <w:sz w:val="24"/>
          <w:szCs w:val="24"/>
          <w:lang w:val="en-US"/>
        </w:rPr>
        <w:t>Lakoff</w:t>
      </w:r>
      <w:proofErr w:type="spellEnd"/>
      <w:r w:rsidRPr="006C23BB">
        <w:rPr>
          <w:rFonts w:asciiTheme="majorBidi" w:hAnsiTheme="majorBidi" w:cstheme="majorBidi"/>
          <w:sz w:val="24"/>
          <w:szCs w:val="24"/>
          <w:lang w:val="en-US"/>
        </w:rPr>
        <w:t xml:space="preserve"> (1975, p.87-88) suggest that there are a certain rules when considering something to be polite or impoli</w:t>
      </w:r>
      <w:r w:rsidR="009D71C4">
        <w:rPr>
          <w:rFonts w:asciiTheme="majorBidi" w:hAnsiTheme="majorBidi" w:cstheme="majorBidi"/>
          <w:sz w:val="24"/>
          <w:szCs w:val="24"/>
          <w:lang w:val="en-US"/>
        </w:rPr>
        <w:t>te. In considering be polite o</w:t>
      </w:r>
      <w:r w:rsidR="009D71C4">
        <w:rPr>
          <w:rFonts w:asciiTheme="majorBidi" w:hAnsiTheme="majorBidi" w:cstheme="majorBidi"/>
          <w:sz w:val="24"/>
          <w:szCs w:val="24"/>
        </w:rPr>
        <w:t>r</w:t>
      </w:r>
    </w:p>
    <w:p w:rsidR="00DD142B" w:rsidRPr="006C23BB" w:rsidRDefault="00DD142B" w:rsidP="009D71C4">
      <w:pPr>
        <w:spacing w:line="480" w:lineRule="auto"/>
        <w:jc w:val="both"/>
        <w:rPr>
          <w:rFonts w:asciiTheme="majorBidi" w:hAnsiTheme="majorBidi" w:cstheme="majorBidi"/>
          <w:sz w:val="24"/>
          <w:szCs w:val="24"/>
          <w:lang w:val="en-US"/>
        </w:rPr>
      </w:pPr>
      <w:proofErr w:type="gramStart"/>
      <w:r w:rsidRPr="006C23BB">
        <w:rPr>
          <w:rFonts w:asciiTheme="majorBidi" w:hAnsiTheme="majorBidi" w:cstheme="majorBidi"/>
          <w:sz w:val="24"/>
          <w:szCs w:val="24"/>
          <w:lang w:val="en-US"/>
        </w:rPr>
        <w:lastRenderedPageBreak/>
        <w:t>impolite</w:t>
      </w:r>
      <w:proofErr w:type="gramEnd"/>
      <w:r w:rsidRPr="006C23BB">
        <w:rPr>
          <w:rFonts w:asciiTheme="majorBidi" w:hAnsiTheme="majorBidi" w:cstheme="majorBidi"/>
          <w:sz w:val="24"/>
          <w:szCs w:val="24"/>
          <w:lang w:val="en-US"/>
        </w:rPr>
        <w:t xml:space="preserve">, she looking at the different culture. The three rules of politeness that created by </w:t>
      </w:r>
      <w:proofErr w:type="spellStart"/>
      <w:r w:rsidRPr="006C23BB">
        <w:rPr>
          <w:rFonts w:asciiTheme="majorBidi" w:hAnsiTheme="majorBidi" w:cstheme="majorBidi"/>
          <w:sz w:val="24"/>
          <w:szCs w:val="24"/>
          <w:lang w:val="en-US"/>
        </w:rPr>
        <w:t>Lakoff</w:t>
      </w:r>
      <w:proofErr w:type="spellEnd"/>
      <w:r w:rsidRPr="006C23BB">
        <w:rPr>
          <w:rFonts w:asciiTheme="majorBidi" w:hAnsiTheme="majorBidi" w:cstheme="majorBidi"/>
          <w:sz w:val="24"/>
          <w:szCs w:val="24"/>
          <w:lang w:val="en-US"/>
        </w:rPr>
        <w:t xml:space="preserve"> are; </w:t>
      </w:r>
      <w:r w:rsidRPr="006C23BB">
        <w:rPr>
          <w:rFonts w:asciiTheme="majorBidi" w:hAnsiTheme="majorBidi" w:cstheme="majorBidi"/>
          <w:i/>
          <w:sz w:val="24"/>
          <w:szCs w:val="24"/>
          <w:lang w:val="en-US"/>
        </w:rPr>
        <w:t>Formality</w:t>
      </w:r>
      <w:r w:rsidRPr="006C23BB">
        <w:rPr>
          <w:rFonts w:asciiTheme="majorBidi" w:hAnsiTheme="majorBidi" w:cstheme="majorBidi"/>
          <w:sz w:val="24"/>
          <w:szCs w:val="24"/>
          <w:lang w:val="en-US"/>
        </w:rPr>
        <w:t xml:space="preserve">, </w:t>
      </w:r>
      <w:r w:rsidRPr="006C23BB">
        <w:rPr>
          <w:rFonts w:asciiTheme="majorBidi" w:hAnsiTheme="majorBidi" w:cstheme="majorBidi"/>
          <w:i/>
          <w:sz w:val="24"/>
          <w:szCs w:val="24"/>
          <w:lang w:val="en-US"/>
        </w:rPr>
        <w:t>Deference</w:t>
      </w:r>
      <w:r w:rsidRPr="006C23BB">
        <w:rPr>
          <w:rFonts w:asciiTheme="majorBidi" w:hAnsiTheme="majorBidi" w:cstheme="majorBidi"/>
          <w:sz w:val="24"/>
          <w:szCs w:val="24"/>
          <w:lang w:val="en-US"/>
        </w:rPr>
        <w:t xml:space="preserve">, and </w:t>
      </w:r>
      <w:r w:rsidRPr="006C23BB">
        <w:rPr>
          <w:rFonts w:asciiTheme="majorBidi" w:hAnsiTheme="majorBidi" w:cstheme="majorBidi"/>
          <w:i/>
          <w:sz w:val="24"/>
          <w:szCs w:val="24"/>
          <w:lang w:val="en-US"/>
        </w:rPr>
        <w:t>Camaraderie</w:t>
      </w:r>
      <w:r w:rsidRPr="006C23BB">
        <w:rPr>
          <w:rFonts w:asciiTheme="majorBidi" w:hAnsiTheme="majorBidi" w:cstheme="majorBidi"/>
          <w:sz w:val="24"/>
          <w:szCs w:val="24"/>
          <w:lang w:val="en-US"/>
        </w:rPr>
        <w:t xml:space="preserve">. </w:t>
      </w:r>
    </w:p>
    <w:p w:rsidR="00DD142B" w:rsidRPr="006C23BB" w:rsidRDefault="00DD142B" w:rsidP="00DD142B">
      <w:pPr>
        <w:pStyle w:val="Default"/>
        <w:spacing w:line="480" w:lineRule="auto"/>
        <w:ind w:firstLine="720"/>
        <w:jc w:val="both"/>
        <w:rPr>
          <w:rFonts w:asciiTheme="majorBidi" w:hAnsiTheme="majorBidi" w:cstheme="majorBidi"/>
          <w:lang w:val="en-US"/>
        </w:rPr>
      </w:pPr>
      <w:proofErr w:type="spellStart"/>
      <w:r w:rsidRPr="006C23BB">
        <w:rPr>
          <w:rFonts w:asciiTheme="majorBidi" w:hAnsiTheme="majorBidi" w:cstheme="majorBidi"/>
          <w:lang w:val="en-US"/>
        </w:rPr>
        <w:t>Lakoff</w:t>
      </w:r>
      <w:proofErr w:type="spellEnd"/>
      <w:r w:rsidRPr="006C23BB">
        <w:rPr>
          <w:rFonts w:asciiTheme="majorBidi" w:hAnsiTheme="majorBidi" w:cstheme="majorBidi"/>
          <w:lang w:val="en-US"/>
        </w:rPr>
        <w:t xml:space="preserve"> determines </w:t>
      </w:r>
      <w:r w:rsidRPr="006C23BB">
        <w:rPr>
          <w:rFonts w:asciiTheme="majorBidi" w:hAnsiTheme="majorBidi" w:cstheme="majorBidi"/>
          <w:i/>
          <w:lang w:val="en-US"/>
        </w:rPr>
        <w:t>formality</w:t>
      </w:r>
      <w:r w:rsidRPr="006C23BB">
        <w:rPr>
          <w:rFonts w:asciiTheme="majorBidi" w:hAnsiTheme="majorBidi" w:cstheme="majorBidi"/>
          <w:lang w:val="en-US"/>
        </w:rPr>
        <w:t xml:space="preserve"> or formal politeness as the first rules in politeness. This rule aims to create a distance between the speaker and receiver. For example, a doctor uses their professional jargon in avoiding negative emotional connotations (carcinoma vs. cancer) and maintaining professional distance from their patients. Furthermore, </w:t>
      </w:r>
      <w:proofErr w:type="spellStart"/>
      <w:r w:rsidRPr="006C23BB">
        <w:rPr>
          <w:rFonts w:asciiTheme="majorBidi" w:hAnsiTheme="majorBidi" w:cstheme="majorBidi"/>
          <w:lang w:val="en-US"/>
        </w:rPr>
        <w:t>Lakoff</w:t>
      </w:r>
      <w:proofErr w:type="spellEnd"/>
      <w:r w:rsidRPr="006C23BB">
        <w:rPr>
          <w:rFonts w:asciiTheme="majorBidi" w:hAnsiTheme="majorBidi" w:cstheme="majorBidi"/>
          <w:lang w:val="en-US"/>
        </w:rPr>
        <w:t xml:space="preserve"> also stated that in some languages, the use of formal and informal words are different.</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For the second rules of politeness, </w:t>
      </w:r>
      <w:r w:rsidRPr="006C23BB">
        <w:rPr>
          <w:rFonts w:asciiTheme="majorBidi" w:hAnsiTheme="majorBidi" w:cstheme="majorBidi"/>
          <w:i/>
          <w:lang w:val="en-US"/>
        </w:rPr>
        <w:t>deference</w:t>
      </w:r>
      <w:r w:rsidRPr="006C23BB">
        <w:rPr>
          <w:rFonts w:asciiTheme="majorBidi" w:hAnsiTheme="majorBidi" w:cstheme="majorBidi"/>
          <w:lang w:val="en-US"/>
        </w:rPr>
        <w:t xml:space="preserve">, </w:t>
      </w:r>
      <w:proofErr w:type="spellStart"/>
      <w:r w:rsidRPr="006C23BB">
        <w:rPr>
          <w:rFonts w:asciiTheme="majorBidi" w:hAnsiTheme="majorBidi" w:cstheme="majorBidi"/>
          <w:lang w:val="en-US"/>
        </w:rPr>
        <w:t>Lakoff</w:t>
      </w:r>
      <w:proofErr w:type="spellEnd"/>
      <w:r w:rsidRPr="006C23BB">
        <w:rPr>
          <w:rFonts w:asciiTheme="majorBidi" w:hAnsiTheme="majorBidi" w:cstheme="majorBidi"/>
          <w:lang w:val="en-US"/>
        </w:rPr>
        <w:t xml:space="preserve"> (1975, p.89) stated that the addressee looks like has the power to decide how to behave and what she/he has to do when using deference rules. Sincerely, the speaker might us</w:t>
      </w:r>
      <w:r>
        <w:rPr>
          <w:rFonts w:asciiTheme="majorBidi" w:hAnsiTheme="majorBidi" w:cstheme="majorBidi"/>
          <w:lang w:val="en-US"/>
        </w:rPr>
        <w:t>e this rule then event though s</w:t>
      </w:r>
      <w:r>
        <w:rPr>
          <w:rFonts w:asciiTheme="majorBidi" w:hAnsiTheme="majorBidi" w:cstheme="majorBidi"/>
        </w:rPr>
        <w:t xml:space="preserve">he or </w:t>
      </w:r>
      <w:r>
        <w:rPr>
          <w:rFonts w:asciiTheme="majorBidi" w:hAnsiTheme="majorBidi" w:cstheme="majorBidi"/>
          <w:lang w:val="en-US"/>
        </w:rPr>
        <w:t>he knows that s</w:t>
      </w:r>
      <w:r>
        <w:rPr>
          <w:rFonts w:asciiTheme="majorBidi" w:hAnsiTheme="majorBidi" w:cstheme="majorBidi"/>
        </w:rPr>
        <w:t xml:space="preserve">he or </w:t>
      </w:r>
      <w:r w:rsidRPr="006C23BB">
        <w:rPr>
          <w:rFonts w:asciiTheme="majorBidi" w:hAnsiTheme="majorBidi" w:cstheme="majorBidi"/>
          <w:lang w:val="en-US"/>
        </w:rPr>
        <w:t xml:space="preserve">he will be the one who making the decision. This second rule can be used at the same time with both other rules. As an example </w:t>
      </w:r>
      <w:proofErr w:type="spellStart"/>
      <w:r w:rsidRPr="006C23BB">
        <w:rPr>
          <w:rFonts w:asciiTheme="majorBidi" w:hAnsiTheme="majorBidi" w:cstheme="majorBidi"/>
          <w:lang w:val="en-US"/>
        </w:rPr>
        <w:t>Lakoff</w:t>
      </w:r>
      <w:proofErr w:type="spellEnd"/>
      <w:r w:rsidRPr="006C23BB">
        <w:rPr>
          <w:rFonts w:asciiTheme="majorBidi" w:hAnsiTheme="majorBidi" w:cstheme="majorBidi"/>
          <w:lang w:val="en-US"/>
        </w:rPr>
        <w:t xml:space="preserve"> mentions the use of hedges – words that are supposed to tone down the request, and/or indicate hesitancy in speech. However, it has to be stated that hedges can be more than this. According to Coates (1989: 114) hedges are also used to respect the addressee’s face, and in addition, to protect the speaker’s </w:t>
      </w:r>
      <w:proofErr w:type="gramStart"/>
      <w:r w:rsidRPr="006C23BB">
        <w:rPr>
          <w:rFonts w:asciiTheme="majorBidi" w:hAnsiTheme="majorBidi" w:cstheme="majorBidi"/>
          <w:lang w:val="en-US"/>
        </w:rPr>
        <w:t>face</w:t>
      </w:r>
      <w:proofErr w:type="gramEnd"/>
      <w:r w:rsidRPr="006C23BB">
        <w:rPr>
          <w:rFonts w:asciiTheme="majorBidi" w:hAnsiTheme="majorBidi" w:cstheme="majorBidi"/>
          <w:lang w:val="en-US"/>
        </w:rPr>
        <w:t>. Furthermore, Coates states that hedges are used “not because the speaker doubts the truth but because she does not want to offend her addressees by assuming their agreement”.</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The third rule presented by </w:t>
      </w:r>
      <w:proofErr w:type="spellStart"/>
      <w:r w:rsidRPr="006C23BB">
        <w:rPr>
          <w:rFonts w:asciiTheme="majorBidi" w:hAnsiTheme="majorBidi" w:cstheme="majorBidi"/>
          <w:lang w:val="en-US"/>
        </w:rPr>
        <w:t>Lakoff</w:t>
      </w:r>
      <w:proofErr w:type="spellEnd"/>
      <w:r w:rsidRPr="006C23BB">
        <w:rPr>
          <w:rFonts w:asciiTheme="majorBidi" w:hAnsiTheme="majorBidi" w:cstheme="majorBidi"/>
          <w:lang w:val="en-US"/>
        </w:rPr>
        <w:t xml:space="preserve"> (1975, p.89-90) is </w:t>
      </w:r>
      <w:r w:rsidRPr="006C23BB">
        <w:rPr>
          <w:rFonts w:asciiTheme="majorBidi" w:hAnsiTheme="majorBidi" w:cstheme="majorBidi"/>
          <w:i/>
          <w:lang w:val="en-US"/>
        </w:rPr>
        <w:t>camaraderie</w:t>
      </w:r>
      <w:r w:rsidRPr="006C23BB">
        <w:rPr>
          <w:rFonts w:asciiTheme="majorBidi" w:hAnsiTheme="majorBidi" w:cstheme="majorBidi"/>
          <w:lang w:val="en-US"/>
        </w:rPr>
        <w:t xml:space="preserve"> or show sympathy. A speaker makes </w:t>
      </w:r>
      <w:r w:rsidRPr="006C23BB">
        <w:rPr>
          <w:rFonts w:asciiTheme="majorBidi" w:hAnsiTheme="majorBidi" w:cstheme="majorBidi"/>
          <w:color w:val="000000" w:themeColor="text1"/>
          <w:lang w:val="en-US"/>
        </w:rPr>
        <w:t>the addressee feels like</w:t>
      </w:r>
      <w:r w:rsidRPr="006C23BB">
        <w:rPr>
          <w:rFonts w:asciiTheme="majorBidi" w:hAnsiTheme="majorBidi" w:cstheme="majorBidi"/>
          <w:color w:val="FF0000"/>
          <w:lang w:val="en-US"/>
        </w:rPr>
        <w:t xml:space="preserve"> </w:t>
      </w:r>
      <w:r w:rsidRPr="006C23BB">
        <w:rPr>
          <w:rFonts w:asciiTheme="majorBidi" w:hAnsiTheme="majorBidi" w:cstheme="majorBidi"/>
          <w:lang w:val="en-US"/>
        </w:rPr>
        <w:t xml:space="preserve">a part of the same team when she or he uses this rule. Telling some jokes, using nicknames and using colloquial </w:t>
      </w:r>
      <w:r w:rsidRPr="006C23BB">
        <w:rPr>
          <w:rFonts w:asciiTheme="majorBidi" w:hAnsiTheme="majorBidi" w:cstheme="majorBidi"/>
          <w:lang w:val="en-US"/>
        </w:rPr>
        <w:lastRenderedPageBreak/>
        <w:t xml:space="preserve">language is the characteristics of this rule. In addition, this rule cannot be used together with the first rule. </w:t>
      </w:r>
    </w:p>
    <w:p w:rsidR="00DD142B" w:rsidRPr="006C23BB" w:rsidRDefault="00DD142B" w:rsidP="001B3D8B">
      <w:pPr>
        <w:pStyle w:val="Heading3"/>
        <w:numPr>
          <w:ilvl w:val="0"/>
          <w:numId w:val="56"/>
        </w:numPr>
        <w:ind w:left="993"/>
        <w:rPr>
          <w:lang w:val="en-US"/>
        </w:rPr>
      </w:pPr>
      <w:bookmarkStart w:id="25" w:name="_Toc492663810"/>
      <w:r w:rsidRPr="006C23BB">
        <w:rPr>
          <w:lang w:val="en-US"/>
        </w:rPr>
        <w:t>Politeness Theory by Leech</w:t>
      </w:r>
      <w:bookmarkEnd w:id="25"/>
    </w:p>
    <w:p w:rsidR="00DD142B" w:rsidRPr="006C23BB" w:rsidRDefault="00DD142B" w:rsidP="00DD142B">
      <w:pPr>
        <w:spacing w:line="480" w:lineRule="auto"/>
        <w:ind w:firstLine="720"/>
        <w:jc w:val="both"/>
        <w:rPr>
          <w:rFonts w:asciiTheme="majorBidi" w:hAnsiTheme="majorBidi" w:cstheme="majorBidi"/>
          <w:sz w:val="24"/>
          <w:szCs w:val="24"/>
        </w:rPr>
      </w:pPr>
      <w:r w:rsidRPr="006C23BB">
        <w:rPr>
          <w:rFonts w:asciiTheme="majorBidi" w:hAnsiTheme="majorBidi" w:cstheme="majorBidi"/>
          <w:sz w:val="24"/>
          <w:szCs w:val="24"/>
          <w:lang w:val="en-US"/>
        </w:rPr>
        <w:t xml:space="preserve">Leech </w:t>
      </w:r>
      <w:r w:rsidRPr="006C23BB">
        <w:rPr>
          <w:rFonts w:asciiTheme="majorBidi" w:hAnsiTheme="majorBidi" w:cstheme="majorBidi"/>
          <w:color w:val="000000" w:themeColor="text1"/>
          <w:sz w:val="24"/>
          <w:szCs w:val="24"/>
          <w:lang w:val="en-US"/>
        </w:rPr>
        <w:t xml:space="preserve">(1983, p.104-5) </w:t>
      </w:r>
      <w:r w:rsidRPr="006C23BB">
        <w:rPr>
          <w:rFonts w:asciiTheme="majorBidi" w:hAnsiTheme="majorBidi" w:cstheme="majorBidi"/>
          <w:sz w:val="24"/>
          <w:szCs w:val="24"/>
          <w:lang w:val="en-US"/>
        </w:rPr>
        <w:t xml:space="preserve">defines politeness through his illocutionary functions theory. Leech adds </w:t>
      </w:r>
      <w:r w:rsidRPr="006C23BB">
        <w:rPr>
          <w:rFonts w:asciiTheme="majorBidi" w:hAnsiTheme="majorBidi" w:cstheme="majorBidi"/>
          <w:color w:val="000000" w:themeColor="text1"/>
          <w:sz w:val="24"/>
          <w:szCs w:val="24"/>
          <w:lang w:val="en-US"/>
        </w:rPr>
        <w:t xml:space="preserve">(1983, p.22), </w:t>
      </w:r>
      <w:r w:rsidRPr="006C23BB">
        <w:rPr>
          <w:rFonts w:asciiTheme="majorBidi" w:hAnsiTheme="majorBidi" w:cstheme="majorBidi"/>
          <w:sz w:val="24"/>
          <w:szCs w:val="24"/>
          <w:lang w:val="en-US"/>
        </w:rPr>
        <w:t xml:space="preserve">an illocutionary act is a speech act or more precisely an act that predicts something. For example, an illocutionary act can be a promise, an order or a request. Moreover, Leech classifies illocutionary functions into four different types, based on how they relate to the social goal of establishing and maintaining comity. These four types that provided by Leech </w:t>
      </w:r>
      <w:r w:rsidRPr="006C23BB">
        <w:rPr>
          <w:rFonts w:asciiTheme="majorBidi" w:hAnsiTheme="majorBidi" w:cstheme="majorBidi"/>
          <w:color w:val="000000" w:themeColor="text1"/>
          <w:sz w:val="24"/>
          <w:szCs w:val="24"/>
          <w:lang w:val="en-US"/>
        </w:rPr>
        <w:t xml:space="preserve">(1983, p.104-5) </w:t>
      </w:r>
      <w:r>
        <w:rPr>
          <w:rFonts w:asciiTheme="majorBidi" w:hAnsiTheme="majorBidi" w:cstheme="majorBidi"/>
          <w:sz w:val="24"/>
          <w:szCs w:val="24"/>
          <w:lang w:val="en-US"/>
        </w:rPr>
        <w:t>are in the following</w:t>
      </w:r>
      <w:r>
        <w:rPr>
          <w:rFonts w:asciiTheme="majorBidi" w:hAnsiTheme="majorBidi" w:cstheme="majorBidi"/>
          <w:sz w:val="24"/>
          <w:szCs w:val="24"/>
        </w:rPr>
        <w:t>,</w:t>
      </w:r>
    </w:p>
    <w:tbl>
      <w:tblPr>
        <w:tblpPr w:leftFromText="180" w:rightFromText="180" w:vertAnchor="text" w:horzAnchor="margin" w:tblpXSpec="center" w:tblpY="51"/>
        <w:tblW w:w="7938" w:type="dxa"/>
        <w:tblLayout w:type="fixed"/>
        <w:tblLook w:val="04A0" w:firstRow="1" w:lastRow="0" w:firstColumn="1" w:lastColumn="0" w:noHBand="0" w:noVBand="1"/>
      </w:tblPr>
      <w:tblGrid>
        <w:gridCol w:w="2093"/>
        <w:gridCol w:w="2029"/>
        <w:gridCol w:w="2082"/>
        <w:gridCol w:w="1734"/>
      </w:tblGrid>
      <w:tr w:rsidR="00DD142B" w:rsidRPr="006C23BB" w:rsidTr="00DD142B">
        <w:trPr>
          <w:trHeight w:val="315"/>
        </w:trPr>
        <w:tc>
          <w:tcPr>
            <w:tcW w:w="2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42B" w:rsidRPr="006C23BB" w:rsidRDefault="00DD142B" w:rsidP="00DD142B">
            <w:pPr>
              <w:spacing w:after="0" w:line="240" w:lineRule="auto"/>
              <w:jc w:val="center"/>
              <w:rPr>
                <w:rFonts w:ascii="Times New Roman" w:eastAsia="Times New Roman" w:hAnsi="Times New Roman" w:cs="Times New Roman"/>
                <w:b/>
                <w:color w:val="000000"/>
                <w:sz w:val="24"/>
                <w:szCs w:val="24"/>
                <w:lang w:val="en-US" w:eastAsia="id-ID"/>
              </w:rPr>
            </w:pPr>
            <w:r w:rsidRPr="006C23BB">
              <w:rPr>
                <w:rFonts w:ascii="Times New Roman" w:eastAsia="Times New Roman" w:hAnsi="Times New Roman" w:cs="Times New Roman"/>
                <w:b/>
                <w:color w:val="000000"/>
                <w:sz w:val="24"/>
                <w:szCs w:val="24"/>
                <w:lang w:val="en-US" w:eastAsia="id-ID"/>
              </w:rPr>
              <w:t>Competitive</w:t>
            </w:r>
          </w:p>
        </w:tc>
        <w:tc>
          <w:tcPr>
            <w:tcW w:w="2029" w:type="dxa"/>
            <w:tcBorders>
              <w:top w:val="single" w:sz="4" w:space="0" w:color="auto"/>
              <w:left w:val="nil"/>
              <w:bottom w:val="single" w:sz="4" w:space="0" w:color="auto"/>
              <w:right w:val="single" w:sz="4" w:space="0" w:color="auto"/>
            </w:tcBorders>
            <w:shd w:val="clear" w:color="auto" w:fill="auto"/>
            <w:noWrap/>
            <w:vAlign w:val="bottom"/>
            <w:hideMark/>
          </w:tcPr>
          <w:p w:rsidR="00DD142B" w:rsidRPr="006C23BB" w:rsidRDefault="00DD142B" w:rsidP="00DD142B">
            <w:pPr>
              <w:spacing w:after="0" w:line="240" w:lineRule="auto"/>
              <w:jc w:val="center"/>
              <w:rPr>
                <w:rFonts w:ascii="Times New Roman" w:eastAsia="Times New Roman" w:hAnsi="Times New Roman" w:cs="Times New Roman"/>
                <w:b/>
                <w:color w:val="000000"/>
                <w:sz w:val="24"/>
                <w:szCs w:val="24"/>
                <w:lang w:val="en-US" w:eastAsia="id-ID"/>
              </w:rPr>
            </w:pPr>
            <w:r w:rsidRPr="006C23BB">
              <w:rPr>
                <w:rFonts w:ascii="Times New Roman" w:eastAsia="Times New Roman" w:hAnsi="Times New Roman" w:cs="Times New Roman"/>
                <w:b/>
                <w:color w:val="000000"/>
                <w:sz w:val="24"/>
                <w:szCs w:val="24"/>
                <w:lang w:val="en-US" w:eastAsia="id-ID"/>
              </w:rPr>
              <w:t>Convivial</w:t>
            </w:r>
          </w:p>
        </w:tc>
        <w:tc>
          <w:tcPr>
            <w:tcW w:w="2082" w:type="dxa"/>
            <w:tcBorders>
              <w:top w:val="single" w:sz="4" w:space="0" w:color="auto"/>
              <w:left w:val="nil"/>
              <w:bottom w:val="single" w:sz="4" w:space="0" w:color="auto"/>
              <w:right w:val="single" w:sz="4" w:space="0" w:color="auto"/>
            </w:tcBorders>
            <w:shd w:val="clear" w:color="auto" w:fill="auto"/>
            <w:noWrap/>
            <w:vAlign w:val="bottom"/>
            <w:hideMark/>
          </w:tcPr>
          <w:p w:rsidR="00DD142B" w:rsidRPr="006C23BB" w:rsidRDefault="00DD142B" w:rsidP="00DD142B">
            <w:pPr>
              <w:spacing w:after="0" w:line="240" w:lineRule="auto"/>
              <w:jc w:val="center"/>
              <w:rPr>
                <w:rFonts w:ascii="Times New Roman" w:eastAsia="Times New Roman" w:hAnsi="Times New Roman" w:cs="Times New Roman"/>
                <w:b/>
                <w:i/>
                <w:iCs/>
                <w:color w:val="000000"/>
                <w:sz w:val="24"/>
                <w:szCs w:val="24"/>
                <w:lang w:val="en-US" w:eastAsia="id-ID"/>
              </w:rPr>
            </w:pPr>
            <w:r w:rsidRPr="006C23BB">
              <w:rPr>
                <w:rFonts w:ascii="Times New Roman" w:eastAsia="Times New Roman" w:hAnsi="Times New Roman" w:cs="Times New Roman"/>
                <w:b/>
                <w:i/>
                <w:iCs/>
                <w:color w:val="000000"/>
                <w:sz w:val="24"/>
                <w:szCs w:val="24"/>
                <w:lang w:val="en-US" w:eastAsia="id-ID"/>
              </w:rPr>
              <w:t>Collaborative</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DD142B" w:rsidRPr="006C23BB" w:rsidRDefault="00DD142B" w:rsidP="00DD142B">
            <w:pPr>
              <w:spacing w:after="0" w:line="240" w:lineRule="auto"/>
              <w:jc w:val="center"/>
              <w:rPr>
                <w:rFonts w:ascii="Times New Roman" w:eastAsia="Times New Roman" w:hAnsi="Times New Roman" w:cs="Times New Roman"/>
                <w:b/>
                <w:i/>
                <w:iCs/>
                <w:color w:val="000000"/>
                <w:sz w:val="24"/>
                <w:szCs w:val="24"/>
                <w:lang w:val="en-US" w:eastAsia="id-ID"/>
              </w:rPr>
            </w:pPr>
            <w:r w:rsidRPr="006C23BB">
              <w:rPr>
                <w:rFonts w:ascii="Times New Roman" w:eastAsia="Times New Roman" w:hAnsi="Times New Roman" w:cs="Times New Roman"/>
                <w:b/>
                <w:i/>
                <w:iCs/>
                <w:color w:val="000000"/>
                <w:sz w:val="24"/>
                <w:szCs w:val="24"/>
                <w:lang w:val="en-US" w:eastAsia="id-ID"/>
              </w:rPr>
              <w:t>Conflictive</w:t>
            </w:r>
          </w:p>
        </w:tc>
      </w:tr>
      <w:tr w:rsidR="00DD142B" w:rsidRPr="006C23BB" w:rsidTr="00DD142B">
        <w:trPr>
          <w:trHeight w:val="1575"/>
        </w:trPr>
        <w:tc>
          <w:tcPr>
            <w:tcW w:w="2093" w:type="dxa"/>
            <w:tcBorders>
              <w:top w:val="nil"/>
              <w:left w:val="single" w:sz="4" w:space="0" w:color="auto"/>
              <w:bottom w:val="single" w:sz="4" w:space="0" w:color="auto"/>
              <w:right w:val="single" w:sz="4" w:space="0" w:color="auto"/>
            </w:tcBorders>
            <w:shd w:val="clear" w:color="auto" w:fill="auto"/>
            <w:hideMark/>
          </w:tcPr>
          <w:p w:rsidR="00DD142B" w:rsidRPr="006C23BB" w:rsidRDefault="00DD142B" w:rsidP="00DD142B">
            <w:pPr>
              <w:spacing w:after="0" w:line="240" w:lineRule="auto"/>
              <w:rPr>
                <w:rFonts w:ascii="Times New Roman" w:eastAsia="Times New Roman" w:hAnsi="Times New Roman" w:cs="Times New Roman"/>
                <w:color w:val="000000"/>
                <w:sz w:val="24"/>
                <w:szCs w:val="24"/>
                <w:lang w:val="en-US" w:eastAsia="id-ID"/>
              </w:rPr>
            </w:pPr>
            <w:r w:rsidRPr="006C23BB">
              <w:rPr>
                <w:rFonts w:ascii="Times New Roman" w:eastAsia="Times New Roman" w:hAnsi="Times New Roman" w:cs="Times New Roman"/>
                <w:color w:val="000000"/>
                <w:sz w:val="24"/>
                <w:szCs w:val="24"/>
                <w:lang w:val="en-US" w:eastAsia="id-ID"/>
              </w:rPr>
              <w:t xml:space="preserve">The illocutionary goal competes with the social goal; </w:t>
            </w:r>
            <w:proofErr w:type="spellStart"/>
            <w:r w:rsidRPr="006C23BB">
              <w:rPr>
                <w:rFonts w:ascii="Times New Roman" w:eastAsia="Times New Roman" w:hAnsi="Times New Roman" w:cs="Times New Roman"/>
                <w:color w:val="000000"/>
                <w:sz w:val="24"/>
                <w:szCs w:val="24"/>
                <w:lang w:val="en-US" w:eastAsia="id-ID"/>
              </w:rPr>
              <w:t>e.g</w:t>
            </w:r>
            <w:proofErr w:type="spellEnd"/>
            <w:r w:rsidRPr="006C23BB">
              <w:rPr>
                <w:rFonts w:ascii="Times New Roman" w:eastAsia="Times New Roman" w:hAnsi="Times New Roman" w:cs="Times New Roman"/>
                <w:color w:val="000000"/>
                <w:sz w:val="24"/>
                <w:szCs w:val="24"/>
                <w:lang w:val="en-US" w:eastAsia="id-ID"/>
              </w:rPr>
              <w:t xml:space="preserve"> ordering asking, demanding, begging,</w:t>
            </w:r>
            <w:r w:rsidRPr="006C23BB">
              <w:rPr>
                <w:rFonts w:ascii="Times New Roman" w:eastAsia="Times New Roman" w:hAnsi="Times New Roman" w:cs="Times New Roman"/>
                <w:i/>
                <w:iCs/>
                <w:color w:val="000000"/>
                <w:sz w:val="24"/>
                <w:szCs w:val="24"/>
                <w:lang w:val="en-US" w:eastAsia="id-ID"/>
              </w:rPr>
              <w:t xml:space="preserve"> </w:t>
            </w:r>
          </w:p>
        </w:tc>
        <w:tc>
          <w:tcPr>
            <w:tcW w:w="2029" w:type="dxa"/>
            <w:tcBorders>
              <w:top w:val="nil"/>
              <w:left w:val="nil"/>
              <w:bottom w:val="single" w:sz="4" w:space="0" w:color="auto"/>
              <w:right w:val="single" w:sz="4" w:space="0" w:color="auto"/>
            </w:tcBorders>
            <w:shd w:val="clear" w:color="auto" w:fill="auto"/>
            <w:hideMark/>
          </w:tcPr>
          <w:p w:rsidR="00DD142B" w:rsidRPr="006C23BB" w:rsidRDefault="00DD142B" w:rsidP="00DD142B">
            <w:pPr>
              <w:spacing w:after="0" w:line="240" w:lineRule="auto"/>
              <w:rPr>
                <w:rFonts w:ascii="Times New Roman" w:eastAsia="Times New Roman" w:hAnsi="Times New Roman" w:cs="Times New Roman"/>
                <w:color w:val="000000"/>
                <w:sz w:val="24"/>
                <w:szCs w:val="24"/>
                <w:lang w:val="en-US" w:eastAsia="id-ID"/>
              </w:rPr>
            </w:pPr>
            <w:r w:rsidRPr="006C23BB">
              <w:rPr>
                <w:rFonts w:ascii="Times New Roman" w:eastAsia="Times New Roman" w:hAnsi="Times New Roman" w:cs="Times New Roman"/>
                <w:color w:val="000000"/>
                <w:sz w:val="24"/>
                <w:szCs w:val="24"/>
                <w:lang w:val="en-US" w:eastAsia="id-ID"/>
              </w:rPr>
              <w:t xml:space="preserve">The illocutionary goal coincides with the social goal; </w:t>
            </w:r>
            <w:proofErr w:type="spellStart"/>
            <w:r w:rsidRPr="006C23BB">
              <w:rPr>
                <w:rFonts w:ascii="Times New Roman" w:eastAsia="Times New Roman" w:hAnsi="Times New Roman" w:cs="Times New Roman"/>
                <w:color w:val="000000"/>
                <w:sz w:val="24"/>
                <w:szCs w:val="24"/>
                <w:lang w:val="en-US" w:eastAsia="id-ID"/>
              </w:rPr>
              <w:t>e.g</w:t>
            </w:r>
            <w:proofErr w:type="spellEnd"/>
            <w:r w:rsidRPr="006C23BB">
              <w:rPr>
                <w:rFonts w:ascii="Times New Roman" w:eastAsia="Times New Roman" w:hAnsi="Times New Roman" w:cs="Times New Roman"/>
                <w:color w:val="000000"/>
                <w:sz w:val="24"/>
                <w:szCs w:val="24"/>
                <w:lang w:val="en-US" w:eastAsia="id-ID"/>
              </w:rPr>
              <w:t xml:space="preserve"> offering, inviting, greeting, thanking, congratulating</w:t>
            </w:r>
          </w:p>
        </w:tc>
        <w:tc>
          <w:tcPr>
            <w:tcW w:w="2082" w:type="dxa"/>
            <w:tcBorders>
              <w:top w:val="nil"/>
              <w:left w:val="nil"/>
              <w:bottom w:val="single" w:sz="4" w:space="0" w:color="auto"/>
              <w:right w:val="single" w:sz="4" w:space="0" w:color="auto"/>
            </w:tcBorders>
            <w:shd w:val="clear" w:color="auto" w:fill="auto"/>
            <w:hideMark/>
          </w:tcPr>
          <w:p w:rsidR="00DD142B" w:rsidRPr="006C23BB" w:rsidRDefault="00DD142B" w:rsidP="00DD142B">
            <w:pPr>
              <w:spacing w:after="0" w:line="240" w:lineRule="auto"/>
              <w:rPr>
                <w:rFonts w:ascii="Times New Roman" w:eastAsia="Times New Roman" w:hAnsi="Times New Roman" w:cs="Times New Roman"/>
                <w:color w:val="000000"/>
                <w:sz w:val="24"/>
                <w:szCs w:val="24"/>
                <w:lang w:val="en-US" w:eastAsia="id-ID"/>
              </w:rPr>
            </w:pPr>
            <w:r w:rsidRPr="006C23BB">
              <w:rPr>
                <w:rFonts w:ascii="Times New Roman" w:eastAsia="Times New Roman" w:hAnsi="Times New Roman" w:cs="Times New Roman"/>
                <w:color w:val="000000"/>
                <w:sz w:val="24"/>
                <w:szCs w:val="24"/>
                <w:lang w:val="en-US" w:eastAsia="id-ID"/>
              </w:rPr>
              <w:t xml:space="preserve">The illocutionary goal is indifferent to the social goal; </w:t>
            </w:r>
            <w:proofErr w:type="spellStart"/>
            <w:r w:rsidRPr="006C23BB">
              <w:rPr>
                <w:rFonts w:ascii="Times New Roman" w:eastAsia="Times New Roman" w:hAnsi="Times New Roman" w:cs="Times New Roman"/>
                <w:color w:val="000000"/>
                <w:sz w:val="24"/>
                <w:szCs w:val="24"/>
                <w:lang w:val="en-US" w:eastAsia="id-ID"/>
              </w:rPr>
              <w:t>e.g</w:t>
            </w:r>
            <w:proofErr w:type="spellEnd"/>
            <w:r w:rsidRPr="006C23BB">
              <w:rPr>
                <w:rFonts w:ascii="Times New Roman" w:eastAsia="Times New Roman" w:hAnsi="Times New Roman" w:cs="Times New Roman"/>
                <w:color w:val="000000"/>
                <w:sz w:val="24"/>
                <w:szCs w:val="24"/>
                <w:lang w:val="en-US" w:eastAsia="id-ID"/>
              </w:rPr>
              <w:t xml:space="preserve"> asserting, reporting, announcing, instructing</w:t>
            </w:r>
          </w:p>
        </w:tc>
        <w:tc>
          <w:tcPr>
            <w:tcW w:w="1734" w:type="dxa"/>
            <w:tcBorders>
              <w:top w:val="nil"/>
              <w:left w:val="nil"/>
              <w:bottom w:val="single" w:sz="4" w:space="0" w:color="auto"/>
              <w:right w:val="single" w:sz="4" w:space="0" w:color="auto"/>
            </w:tcBorders>
            <w:shd w:val="clear" w:color="auto" w:fill="auto"/>
            <w:hideMark/>
          </w:tcPr>
          <w:p w:rsidR="00DD142B" w:rsidRPr="006C23BB" w:rsidRDefault="00DD142B" w:rsidP="00DD142B">
            <w:pPr>
              <w:keepNext/>
              <w:spacing w:after="0" w:line="240" w:lineRule="auto"/>
              <w:rPr>
                <w:rFonts w:ascii="Times New Roman" w:eastAsia="Times New Roman" w:hAnsi="Times New Roman" w:cs="Times New Roman"/>
                <w:color w:val="000000"/>
                <w:sz w:val="24"/>
                <w:szCs w:val="24"/>
                <w:lang w:val="en-US" w:eastAsia="id-ID"/>
              </w:rPr>
            </w:pPr>
            <w:r w:rsidRPr="006C23BB">
              <w:rPr>
                <w:rFonts w:ascii="Times New Roman" w:eastAsia="Times New Roman" w:hAnsi="Times New Roman" w:cs="Times New Roman"/>
                <w:color w:val="000000"/>
                <w:sz w:val="24"/>
                <w:szCs w:val="24"/>
                <w:lang w:val="en-US" w:eastAsia="id-ID"/>
              </w:rPr>
              <w:t xml:space="preserve">The illocutionary goal conflicts with the social goal; </w:t>
            </w:r>
            <w:proofErr w:type="spellStart"/>
            <w:r w:rsidRPr="006C23BB">
              <w:rPr>
                <w:rFonts w:ascii="Times New Roman" w:eastAsia="Times New Roman" w:hAnsi="Times New Roman" w:cs="Times New Roman"/>
                <w:color w:val="000000"/>
                <w:sz w:val="24"/>
                <w:szCs w:val="24"/>
                <w:lang w:val="en-US" w:eastAsia="id-ID"/>
              </w:rPr>
              <w:t>e.g</w:t>
            </w:r>
            <w:proofErr w:type="spellEnd"/>
            <w:r w:rsidRPr="006C23BB">
              <w:rPr>
                <w:rFonts w:ascii="Times New Roman" w:eastAsia="Times New Roman" w:hAnsi="Times New Roman" w:cs="Times New Roman"/>
                <w:color w:val="000000"/>
                <w:sz w:val="24"/>
                <w:szCs w:val="24"/>
                <w:lang w:val="en-US" w:eastAsia="id-ID"/>
              </w:rPr>
              <w:t xml:space="preserve"> threatening, accusing, cursing, reprimanding.</w:t>
            </w:r>
          </w:p>
        </w:tc>
      </w:tr>
    </w:tbl>
    <w:p w:rsidR="00DD142B" w:rsidRPr="006C23BB" w:rsidRDefault="00DD142B" w:rsidP="00DD142B">
      <w:pPr>
        <w:spacing w:line="480" w:lineRule="auto"/>
        <w:jc w:val="center"/>
        <w:rPr>
          <w:rFonts w:asciiTheme="majorBidi" w:hAnsiTheme="majorBidi" w:cstheme="majorBidi"/>
          <w:b/>
          <w:sz w:val="24"/>
          <w:szCs w:val="24"/>
          <w:lang w:val="en-US"/>
        </w:rPr>
      </w:pPr>
      <w:proofErr w:type="gramStart"/>
      <w:r w:rsidRPr="006C23BB">
        <w:rPr>
          <w:rFonts w:asciiTheme="majorBidi" w:hAnsiTheme="majorBidi" w:cstheme="majorBidi"/>
          <w:b/>
          <w:sz w:val="24"/>
          <w:szCs w:val="24"/>
          <w:lang w:val="en-US"/>
        </w:rPr>
        <w:t>Table 1.</w:t>
      </w:r>
      <w:proofErr w:type="gramEnd"/>
      <w:r w:rsidRPr="006C23BB">
        <w:rPr>
          <w:rFonts w:asciiTheme="majorBidi" w:hAnsiTheme="majorBidi" w:cstheme="majorBidi"/>
          <w:b/>
          <w:sz w:val="24"/>
          <w:szCs w:val="24"/>
          <w:lang w:val="en-US"/>
        </w:rPr>
        <w:t xml:space="preserve"> Four different types of illocutionary functions</w:t>
      </w:r>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i/>
          <w:sz w:val="24"/>
          <w:szCs w:val="24"/>
          <w:lang w:val="en-US"/>
        </w:rPr>
        <w:t>Competitive</w:t>
      </w:r>
      <w:r w:rsidRPr="006C23BB">
        <w:rPr>
          <w:rFonts w:asciiTheme="majorBidi" w:hAnsiTheme="majorBidi" w:cstheme="majorBidi"/>
          <w:sz w:val="24"/>
          <w:szCs w:val="24"/>
          <w:lang w:val="en-US"/>
        </w:rPr>
        <w:t xml:space="preserve">; the illocutionary goal competes with the social goal; </w:t>
      </w:r>
      <w:proofErr w:type="spellStart"/>
      <w:r w:rsidRPr="006C23BB">
        <w:rPr>
          <w:rFonts w:asciiTheme="majorBidi" w:hAnsiTheme="majorBidi" w:cstheme="majorBidi"/>
          <w:sz w:val="24"/>
          <w:szCs w:val="24"/>
          <w:lang w:val="en-US"/>
        </w:rPr>
        <w:t>e.g</w:t>
      </w:r>
      <w:proofErr w:type="spellEnd"/>
      <w:r w:rsidRPr="006C23BB">
        <w:rPr>
          <w:rFonts w:asciiTheme="majorBidi" w:hAnsiTheme="majorBidi" w:cstheme="majorBidi"/>
          <w:sz w:val="24"/>
          <w:szCs w:val="24"/>
          <w:lang w:val="en-US"/>
        </w:rPr>
        <w:t xml:space="preserve"> ordering asking, demanding, begging,</w:t>
      </w:r>
      <w:r w:rsidRPr="006C23BB">
        <w:rPr>
          <w:rFonts w:asciiTheme="majorBidi" w:hAnsiTheme="majorBidi" w:cstheme="majorBidi"/>
          <w:i/>
          <w:sz w:val="24"/>
          <w:szCs w:val="24"/>
          <w:lang w:val="en-US"/>
        </w:rPr>
        <w:t xml:space="preserve"> Convivial</w:t>
      </w:r>
      <w:r w:rsidRPr="006C23BB">
        <w:rPr>
          <w:rFonts w:asciiTheme="majorBidi" w:hAnsiTheme="majorBidi" w:cstheme="majorBidi"/>
          <w:sz w:val="24"/>
          <w:szCs w:val="24"/>
          <w:lang w:val="en-US"/>
        </w:rPr>
        <w:t xml:space="preserve">; the illocutionary goal coincides with the social goal; </w:t>
      </w:r>
      <w:proofErr w:type="spellStart"/>
      <w:r w:rsidRPr="006C23BB">
        <w:rPr>
          <w:rFonts w:asciiTheme="majorBidi" w:hAnsiTheme="majorBidi" w:cstheme="majorBidi"/>
          <w:sz w:val="24"/>
          <w:szCs w:val="24"/>
          <w:lang w:val="en-US"/>
        </w:rPr>
        <w:t>e.g</w:t>
      </w:r>
      <w:proofErr w:type="spellEnd"/>
      <w:r w:rsidRPr="006C23BB">
        <w:rPr>
          <w:rFonts w:asciiTheme="majorBidi" w:hAnsiTheme="majorBidi" w:cstheme="majorBidi"/>
          <w:sz w:val="24"/>
          <w:szCs w:val="24"/>
          <w:lang w:val="en-US"/>
        </w:rPr>
        <w:t xml:space="preserve"> offering, inviting, greeting, thanking, congratulating, </w:t>
      </w:r>
      <w:r w:rsidRPr="006C23BB">
        <w:rPr>
          <w:rFonts w:asciiTheme="majorBidi" w:hAnsiTheme="majorBidi" w:cstheme="majorBidi"/>
          <w:i/>
          <w:sz w:val="24"/>
          <w:szCs w:val="24"/>
          <w:lang w:val="en-US"/>
        </w:rPr>
        <w:t>Collaborative</w:t>
      </w:r>
      <w:r w:rsidRPr="006C23BB">
        <w:rPr>
          <w:rFonts w:asciiTheme="majorBidi" w:hAnsiTheme="majorBidi" w:cstheme="majorBidi"/>
          <w:sz w:val="24"/>
          <w:szCs w:val="24"/>
          <w:lang w:val="en-US"/>
        </w:rPr>
        <w:t xml:space="preserve">; the illocutionary goal is indifferent to the social goal; </w:t>
      </w:r>
      <w:proofErr w:type="spellStart"/>
      <w:r w:rsidRPr="006C23BB">
        <w:rPr>
          <w:rFonts w:asciiTheme="majorBidi" w:hAnsiTheme="majorBidi" w:cstheme="majorBidi"/>
          <w:sz w:val="24"/>
          <w:szCs w:val="24"/>
          <w:lang w:val="en-US"/>
        </w:rPr>
        <w:t>e.g</w:t>
      </w:r>
      <w:proofErr w:type="spellEnd"/>
      <w:r w:rsidRPr="006C23BB">
        <w:rPr>
          <w:rFonts w:asciiTheme="majorBidi" w:hAnsiTheme="majorBidi" w:cstheme="majorBidi"/>
          <w:sz w:val="24"/>
          <w:szCs w:val="24"/>
          <w:lang w:val="en-US"/>
        </w:rPr>
        <w:t xml:space="preserve"> asserting, </w:t>
      </w:r>
      <w:r>
        <w:rPr>
          <w:rFonts w:asciiTheme="majorBidi" w:hAnsiTheme="majorBidi" w:cstheme="majorBidi"/>
          <w:sz w:val="24"/>
          <w:szCs w:val="24"/>
        </w:rPr>
        <w:t>reporting</w:t>
      </w:r>
      <w:r w:rsidRPr="006C23BB">
        <w:rPr>
          <w:rFonts w:asciiTheme="majorBidi" w:hAnsiTheme="majorBidi" w:cstheme="majorBidi"/>
          <w:sz w:val="24"/>
          <w:szCs w:val="24"/>
          <w:lang w:val="en-US"/>
        </w:rPr>
        <w:t xml:space="preserve">, announcing, instructing, and </w:t>
      </w:r>
      <w:r w:rsidRPr="006C23BB">
        <w:rPr>
          <w:rFonts w:asciiTheme="majorBidi" w:hAnsiTheme="majorBidi" w:cstheme="majorBidi"/>
          <w:i/>
          <w:sz w:val="24"/>
          <w:szCs w:val="24"/>
          <w:lang w:val="en-US"/>
        </w:rPr>
        <w:t>Conflictive</w:t>
      </w:r>
      <w:r w:rsidRPr="006C23BB">
        <w:rPr>
          <w:rFonts w:asciiTheme="majorBidi" w:hAnsiTheme="majorBidi" w:cstheme="majorBidi"/>
          <w:sz w:val="24"/>
          <w:szCs w:val="24"/>
          <w:lang w:val="en-US"/>
        </w:rPr>
        <w:t xml:space="preserve"> the illocutionary goal conflicts with the social goal; </w:t>
      </w:r>
      <w:proofErr w:type="spellStart"/>
      <w:r w:rsidRPr="006C23BB">
        <w:rPr>
          <w:rFonts w:asciiTheme="majorBidi" w:hAnsiTheme="majorBidi" w:cstheme="majorBidi"/>
          <w:sz w:val="24"/>
          <w:szCs w:val="24"/>
          <w:lang w:val="en-US"/>
        </w:rPr>
        <w:t>e.g</w:t>
      </w:r>
      <w:proofErr w:type="spellEnd"/>
      <w:r w:rsidRPr="006C23BB">
        <w:rPr>
          <w:rFonts w:asciiTheme="majorBidi" w:hAnsiTheme="majorBidi" w:cstheme="majorBidi"/>
          <w:sz w:val="24"/>
          <w:szCs w:val="24"/>
          <w:lang w:val="en-US"/>
        </w:rPr>
        <w:t xml:space="preserve"> threatening, accusing, cursing, reprimanding.</w:t>
      </w:r>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lastRenderedPageBreak/>
        <w:t xml:space="preserve">Leech (1983, p.104) states that </w:t>
      </w:r>
      <w:r w:rsidRPr="006C23BB">
        <w:rPr>
          <w:rFonts w:asciiTheme="majorBidi" w:hAnsiTheme="majorBidi" w:cstheme="majorBidi"/>
          <w:i/>
          <w:iCs/>
          <w:sz w:val="24"/>
          <w:szCs w:val="24"/>
          <w:lang w:val="en-US"/>
        </w:rPr>
        <w:t xml:space="preserve">competitive </w:t>
      </w:r>
      <w:r w:rsidRPr="006C23BB">
        <w:rPr>
          <w:rFonts w:asciiTheme="majorBidi" w:hAnsiTheme="majorBidi" w:cstheme="majorBidi"/>
          <w:sz w:val="24"/>
          <w:szCs w:val="24"/>
          <w:lang w:val="en-US"/>
        </w:rPr>
        <w:t xml:space="preserve">and </w:t>
      </w:r>
      <w:r w:rsidRPr="006C23BB">
        <w:rPr>
          <w:rFonts w:asciiTheme="majorBidi" w:hAnsiTheme="majorBidi" w:cstheme="majorBidi"/>
          <w:i/>
          <w:iCs/>
          <w:sz w:val="24"/>
          <w:szCs w:val="24"/>
          <w:lang w:val="en-US"/>
        </w:rPr>
        <w:t>convivial</w:t>
      </w:r>
      <w:r w:rsidRPr="006C23BB">
        <w:rPr>
          <w:rFonts w:asciiTheme="majorBidi" w:hAnsiTheme="majorBidi" w:cstheme="majorBidi"/>
          <w:sz w:val="24"/>
          <w:szCs w:val="24"/>
          <w:lang w:val="en-US"/>
        </w:rPr>
        <w:t xml:space="preserve"> are the two types that in the most cases involve politeness. Those two types are completely opposite to each other. </w:t>
      </w:r>
      <w:r w:rsidRPr="006C23BB">
        <w:rPr>
          <w:rFonts w:asciiTheme="majorBidi" w:hAnsiTheme="majorBidi" w:cstheme="majorBidi"/>
          <w:i/>
          <w:iCs/>
          <w:sz w:val="24"/>
          <w:szCs w:val="24"/>
          <w:lang w:val="en-US"/>
        </w:rPr>
        <w:t>Competitive goals</w:t>
      </w:r>
      <w:r w:rsidRPr="006C23BB">
        <w:rPr>
          <w:rFonts w:asciiTheme="majorBidi" w:hAnsiTheme="majorBidi" w:cstheme="majorBidi"/>
          <w:iCs/>
          <w:sz w:val="24"/>
          <w:szCs w:val="24"/>
          <w:lang w:val="en-US"/>
        </w:rPr>
        <w:t xml:space="preserve"> involve negative politeness while </w:t>
      </w:r>
      <w:r w:rsidRPr="006C23BB">
        <w:rPr>
          <w:rFonts w:asciiTheme="majorBidi" w:hAnsiTheme="majorBidi" w:cstheme="majorBidi"/>
          <w:i/>
          <w:iCs/>
          <w:sz w:val="24"/>
          <w:szCs w:val="24"/>
          <w:lang w:val="en-US"/>
        </w:rPr>
        <w:t xml:space="preserve">convivial goals </w:t>
      </w:r>
      <w:r w:rsidRPr="006C23BB">
        <w:rPr>
          <w:rFonts w:asciiTheme="majorBidi" w:hAnsiTheme="majorBidi" w:cstheme="majorBidi"/>
          <w:iCs/>
          <w:sz w:val="24"/>
          <w:szCs w:val="24"/>
          <w:lang w:val="en-US"/>
        </w:rPr>
        <w:t xml:space="preserve">involve positive politeness. In addition, </w:t>
      </w:r>
      <w:r w:rsidRPr="006C23BB">
        <w:rPr>
          <w:rFonts w:asciiTheme="majorBidi" w:hAnsiTheme="majorBidi" w:cstheme="majorBidi"/>
          <w:i/>
          <w:iCs/>
          <w:sz w:val="24"/>
          <w:szCs w:val="24"/>
          <w:lang w:val="en-US"/>
        </w:rPr>
        <w:t>Competitive goals</w:t>
      </w:r>
      <w:r w:rsidRPr="006C23BB">
        <w:rPr>
          <w:rFonts w:asciiTheme="majorBidi" w:hAnsiTheme="majorBidi" w:cstheme="majorBidi"/>
          <w:iCs/>
          <w:sz w:val="24"/>
          <w:szCs w:val="24"/>
          <w:lang w:val="en-US"/>
        </w:rPr>
        <w:t xml:space="preserve"> are discourteous, for example, asking someone to do something. On the other hand, </w:t>
      </w:r>
      <w:r w:rsidRPr="006C23BB">
        <w:rPr>
          <w:rFonts w:asciiTheme="majorBidi" w:hAnsiTheme="majorBidi" w:cstheme="majorBidi"/>
          <w:i/>
          <w:iCs/>
          <w:sz w:val="24"/>
          <w:szCs w:val="24"/>
          <w:lang w:val="en-US"/>
        </w:rPr>
        <w:t>convivial goals</w:t>
      </w:r>
      <w:r w:rsidRPr="006C23BB">
        <w:rPr>
          <w:rFonts w:asciiTheme="majorBidi" w:hAnsiTheme="majorBidi" w:cstheme="majorBidi"/>
          <w:iCs/>
          <w:sz w:val="24"/>
          <w:szCs w:val="24"/>
          <w:lang w:val="en-US"/>
        </w:rPr>
        <w:t xml:space="preserve"> are courteous which acts that seek </w:t>
      </w:r>
      <w:r w:rsidRPr="006C23BB">
        <w:rPr>
          <w:rFonts w:asciiTheme="majorBidi" w:hAnsiTheme="majorBidi" w:cstheme="majorBidi"/>
          <w:sz w:val="24"/>
          <w:szCs w:val="24"/>
          <w:lang w:val="en-US"/>
        </w:rPr>
        <w:t xml:space="preserve">opportunities for civility. Furthermore, politeness is not relevant for </w:t>
      </w:r>
      <w:r w:rsidRPr="006C23BB">
        <w:rPr>
          <w:rFonts w:asciiTheme="majorBidi" w:hAnsiTheme="majorBidi" w:cstheme="majorBidi"/>
          <w:i/>
          <w:iCs/>
          <w:sz w:val="24"/>
          <w:szCs w:val="24"/>
          <w:lang w:val="en-US"/>
        </w:rPr>
        <w:t>collaborative goals</w:t>
      </w:r>
      <w:r w:rsidRPr="006C23BB">
        <w:rPr>
          <w:rFonts w:asciiTheme="majorBidi" w:hAnsiTheme="majorBidi" w:cstheme="majorBidi"/>
          <w:iCs/>
          <w:sz w:val="24"/>
          <w:szCs w:val="24"/>
          <w:lang w:val="en-US"/>
        </w:rPr>
        <w:t xml:space="preserve">. Leech also adds that </w:t>
      </w:r>
      <w:r w:rsidRPr="006C23BB">
        <w:rPr>
          <w:rFonts w:asciiTheme="majorBidi" w:hAnsiTheme="majorBidi" w:cstheme="majorBidi"/>
          <w:i/>
          <w:iCs/>
          <w:sz w:val="24"/>
          <w:szCs w:val="24"/>
          <w:lang w:val="en-US"/>
        </w:rPr>
        <w:t xml:space="preserve">conflictive goals </w:t>
      </w:r>
      <w:r w:rsidRPr="006C23BB">
        <w:rPr>
          <w:rFonts w:asciiTheme="majorBidi" w:hAnsiTheme="majorBidi" w:cstheme="majorBidi"/>
          <w:sz w:val="24"/>
          <w:szCs w:val="24"/>
          <w:lang w:val="en-US"/>
        </w:rPr>
        <w:t xml:space="preserve">are intended to be offensive. Therefore, </w:t>
      </w:r>
      <w:r w:rsidRPr="006C23BB">
        <w:rPr>
          <w:rFonts w:asciiTheme="majorBidi" w:hAnsiTheme="majorBidi" w:cstheme="majorBidi"/>
          <w:i/>
          <w:iCs/>
          <w:sz w:val="24"/>
          <w:szCs w:val="24"/>
          <w:lang w:val="en-US"/>
        </w:rPr>
        <w:t xml:space="preserve">conflictive goals </w:t>
      </w:r>
      <w:r w:rsidRPr="006C23BB">
        <w:rPr>
          <w:rFonts w:asciiTheme="majorBidi" w:hAnsiTheme="majorBidi" w:cstheme="majorBidi"/>
          <w:sz w:val="24"/>
          <w:szCs w:val="24"/>
          <w:lang w:val="en-US"/>
        </w:rPr>
        <w:t>obviously do not involve politeness.</w:t>
      </w:r>
    </w:p>
    <w:p w:rsidR="00DD142B" w:rsidRPr="006C23BB" w:rsidRDefault="00DD142B" w:rsidP="001B3D8B">
      <w:pPr>
        <w:pStyle w:val="Heading3"/>
        <w:numPr>
          <w:ilvl w:val="0"/>
          <w:numId w:val="56"/>
        </w:numPr>
        <w:ind w:left="1134" w:hanging="425"/>
        <w:rPr>
          <w:lang w:val="en-US"/>
        </w:rPr>
      </w:pPr>
      <w:bookmarkStart w:id="26" w:name="_Toc492663811"/>
      <w:r w:rsidRPr="006C23BB">
        <w:rPr>
          <w:lang w:val="en-US"/>
        </w:rPr>
        <w:t>Politeness Theory by Brown &amp; Levinson</w:t>
      </w:r>
      <w:bookmarkEnd w:id="26"/>
    </w:p>
    <w:p w:rsidR="00DD142B" w:rsidRPr="006C23BB" w:rsidRDefault="00DD142B" w:rsidP="00DD142B">
      <w:pPr>
        <w:spacing w:line="480" w:lineRule="auto"/>
        <w:ind w:firstLine="698"/>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Brown and Levinson theory is the most well-known and dominant theory on linguistic politeness since 1987. According to Brown and Levinson (1987, p.61), everyone has a </w:t>
      </w:r>
      <w:r w:rsidRPr="006C23BB">
        <w:rPr>
          <w:rFonts w:asciiTheme="majorBidi" w:hAnsiTheme="majorBidi" w:cstheme="majorBidi"/>
          <w:i/>
          <w:iCs/>
          <w:sz w:val="24"/>
          <w:szCs w:val="24"/>
          <w:lang w:val="en-US"/>
        </w:rPr>
        <w:t>face</w:t>
      </w:r>
      <w:r w:rsidRPr="006C23BB">
        <w:rPr>
          <w:rFonts w:asciiTheme="majorBidi" w:hAnsiTheme="majorBidi" w:cstheme="majorBidi"/>
          <w:sz w:val="24"/>
          <w:szCs w:val="24"/>
          <w:lang w:val="en-US"/>
        </w:rPr>
        <w:t xml:space="preserve"> which is define as a self-image that every member want to claim for themselves. Brown and Levinson (1987, p.61) adds that face consist of two related aspects; </w:t>
      </w:r>
      <w:r w:rsidRPr="006C23BB">
        <w:rPr>
          <w:rFonts w:asciiTheme="majorBidi" w:hAnsiTheme="majorBidi" w:cstheme="majorBidi"/>
          <w:i/>
          <w:iCs/>
          <w:sz w:val="24"/>
          <w:szCs w:val="24"/>
          <w:lang w:val="en-US"/>
        </w:rPr>
        <w:t xml:space="preserve">negative </w:t>
      </w:r>
      <w:r w:rsidRPr="006C23BB">
        <w:rPr>
          <w:rFonts w:asciiTheme="majorBidi" w:hAnsiTheme="majorBidi" w:cstheme="majorBidi"/>
          <w:sz w:val="24"/>
          <w:szCs w:val="24"/>
          <w:lang w:val="en-US"/>
        </w:rPr>
        <w:t xml:space="preserve">and </w:t>
      </w:r>
      <w:r w:rsidRPr="006C23BB">
        <w:rPr>
          <w:rFonts w:asciiTheme="majorBidi" w:hAnsiTheme="majorBidi" w:cstheme="majorBidi"/>
          <w:i/>
          <w:iCs/>
          <w:sz w:val="24"/>
          <w:szCs w:val="24"/>
          <w:lang w:val="en-US"/>
        </w:rPr>
        <w:t>positive face</w:t>
      </w:r>
      <w:r w:rsidRPr="006C23BB">
        <w:rPr>
          <w:rFonts w:asciiTheme="majorBidi" w:hAnsiTheme="majorBidi" w:cstheme="majorBidi"/>
          <w:sz w:val="24"/>
          <w:szCs w:val="24"/>
          <w:lang w:val="en-US"/>
        </w:rPr>
        <w:t xml:space="preserve">. </w:t>
      </w:r>
      <w:r w:rsidRPr="006C23BB">
        <w:rPr>
          <w:rFonts w:asciiTheme="majorBidi" w:hAnsiTheme="majorBidi" w:cstheme="majorBidi"/>
          <w:i/>
          <w:iCs/>
          <w:sz w:val="24"/>
          <w:szCs w:val="24"/>
          <w:lang w:val="en-US"/>
        </w:rPr>
        <w:t xml:space="preserve">Negative face </w:t>
      </w:r>
      <w:r w:rsidRPr="006C23BB">
        <w:rPr>
          <w:rFonts w:asciiTheme="majorBidi" w:hAnsiTheme="majorBidi" w:cstheme="majorBidi"/>
          <w:sz w:val="24"/>
          <w:szCs w:val="24"/>
          <w:lang w:val="en-US"/>
        </w:rPr>
        <w:t xml:space="preserve">is the based claim territories, rights in non-distraction. In essence, </w:t>
      </w:r>
      <w:r w:rsidRPr="006C23BB">
        <w:rPr>
          <w:rFonts w:asciiTheme="majorBidi" w:hAnsiTheme="majorBidi" w:cstheme="majorBidi"/>
          <w:i/>
          <w:iCs/>
          <w:sz w:val="24"/>
          <w:szCs w:val="24"/>
          <w:lang w:val="en-US"/>
        </w:rPr>
        <w:t>negative face</w:t>
      </w:r>
      <w:r w:rsidRPr="006C23BB">
        <w:rPr>
          <w:rFonts w:asciiTheme="majorBidi" w:hAnsiTheme="majorBidi" w:cstheme="majorBidi"/>
          <w:sz w:val="24"/>
          <w:szCs w:val="24"/>
          <w:lang w:val="en-US"/>
        </w:rPr>
        <w:t xml:space="preserve"> is the want to preserve one’s own independence. In addition, </w:t>
      </w:r>
      <w:r w:rsidRPr="006C23BB">
        <w:rPr>
          <w:rFonts w:asciiTheme="majorBidi" w:hAnsiTheme="majorBidi" w:cstheme="majorBidi"/>
          <w:i/>
          <w:iCs/>
          <w:sz w:val="24"/>
          <w:szCs w:val="24"/>
          <w:lang w:val="en-US"/>
        </w:rPr>
        <w:t xml:space="preserve">positive face </w:t>
      </w:r>
      <w:r w:rsidRPr="006C23BB">
        <w:rPr>
          <w:rFonts w:asciiTheme="majorBidi" w:hAnsiTheme="majorBidi" w:cstheme="majorBidi"/>
          <w:sz w:val="24"/>
          <w:szCs w:val="24"/>
          <w:lang w:val="en-US"/>
        </w:rPr>
        <w:t>is the positive consistent self-image or personality claimed by</w:t>
      </w:r>
      <w:r>
        <w:rPr>
          <w:rFonts w:asciiTheme="majorBidi" w:hAnsiTheme="majorBidi" w:cstheme="majorBidi"/>
          <w:sz w:val="24"/>
          <w:szCs w:val="24"/>
        </w:rPr>
        <w:t xml:space="preserve"> interacts</w:t>
      </w:r>
      <w:r w:rsidRPr="006C23BB">
        <w:rPr>
          <w:rFonts w:asciiTheme="majorBidi" w:hAnsiTheme="majorBidi" w:cstheme="majorBidi"/>
          <w:sz w:val="24"/>
          <w:szCs w:val="24"/>
          <w:lang w:val="en-US"/>
        </w:rPr>
        <w:t xml:space="preserve">. </w:t>
      </w:r>
      <w:r w:rsidRPr="006C23BB">
        <w:rPr>
          <w:rFonts w:asciiTheme="majorBidi" w:hAnsiTheme="majorBidi" w:cstheme="majorBidi"/>
          <w:i/>
          <w:iCs/>
          <w:sz w:val="24"/>
          <w:szCs w:val="24"/>
          <w:lang w:val="en-US"/>
        </w:rPr>
        <w:t>Positive face</w:t>
      </w:r>
      <w:r w:rsidRPr="006C23BB">
        <w:rPr>
          <w:rFonts w:asciiTheme="majorBidi" w:hAnsiTheme="majorBidi" w:cstheme="majorBidi"/>
          <w:sz w:val="24"/>
          <w:szCs w:val="24"/>
          <w:lang w:val="en-US"/>
        </w:rPr>
        <w:t xml:space="preserve"> also defines as the want to be liked by others. </w:t>
      </w:r>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According to Brown and Levinson (1987, p.60), speakers want to maintain the </w:t>
      </w:r>
      <w:r w:rsidRPr="006C23BB">
        <w:rPr>
          <w:rFonts w:asciiTheme="majorBidi" w:hAnsiTheme="majorBidi" w:cstheme="majorBidi"/>
          <w:i/>
          <w:iCs/>
          <w:sz w:val="24"/>
          <w:szCs w:val="24"/>
          <w:lang w:val="en-US"/>
        </w:rPr>
        <w:t>face</w:t>
      </w:r>
      <w:r w:rsidRPr="006C23BB">
        <w:rPr>
          <w:rFonts w:asciiTheme="majorBidi" w:hAnsiTheme="majorBidi" w:cstheme="majorBidi"/>
          <w:sz w:val="24"/>
          <w:szCs w:val="24"/>
          <w:lang w:val="en-US"/>
        </w:rPr>
        <w:t xml:space="preserve"> of each other in interaction. However, in order to invent what she or he wants, sometimes the speaker is forced to make ‘face-threatening-acts’ (FTAs). The speaker then has the choice to minimize the FTA by different strategies. In </w:t>
      </w:r>
      <w:r w:rsidRPr="006C23BB">
        <w:rPr>
          <w:rFonts w:asciiTheme="majorBidi" w:hAnsiTheme="majorBidi" w:cstheme="majorBidi"/>
          <w:sz w:val="24"/>
          <w:szCs w:val="24"/>
          <w:lang w:val="en-US"/>
        </w:rPr>
        <w:lastRenderedPageBreak/>
        <w:t xml:space="preserve">the figure ‘estimation of risk of face loss’ means the risk the speaker will take when s/he is asking a question or making a request. The risk of face loss grows the further down in the figure the strategy is. </w:t>
      </w:r>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Brown and Levinson (1987, p.68) states that first, the speaker has to decide whether she or he do the FTA or not. If the speaker decides to do the FTA, he may decide to do it off-record. In this way, the speaker does not explain his intentions directly. Thus, the speaker cannot be held to have intended, for example, a request of some kind. Furthermore, this off-record strategy relates to an important term in pragmatics, ‘</w:t>
      </w:r>
      <w:proofErr w:type="spellStart"/>
      <w:r w:rsidRPr="006C23BB">
        <w:rPr>
          <w:rFonts w:asciiTheme="majorBidi" w:hAnsiTheme="majorBidi" w:cstheme="majorBidi"/>
          <w:sz w:val="24"/>
          <w:szCs w:val="24"/>
          <w:lang w:val="en-US"/>
        </w:rPr>
        <w:t>implicature</w:t>
      </w:r>
      <w:proofErr w:type="spellEnd"/>
      <w:r w:rsidRPr="006C23BB">
        <w:rPr>
          <w:rFonts w:asciiTheme="majorBidi" w:hAnsiTheme="majorBidi" w:cstheme="majorBidi"/>
          <w:sz w:val="24"/>
          <w:szCs w:val="24"/>
          <w:lang w:val="en-US"/>
        </w:rPr>
        <w:t>’. Levinson (1983, p.97) says “…</w:t>
      </w:r>
      <w:proofErr w:type="spellStart"/>
      <w:r w:rsidRPr="006C23BB">
        <w:rPr>
          <w:rFonts w:asciiTheme="majorBidi" w:hAnsiTheme="majorBidi" w:cstheme="majorBidi"/>
          <w:sz w:val="24"/>
          <w:szCs w:val="24"/>
          <w:lang w:val="en-US"/>
        </w:rPr>
        <w:t>implicature</w:t>
      </w:r>
      <w:proofErr w:type="spellEnd"/>
      <w:r w:rsidRPr="006C23BB">
        <w:rPr>
          <w:rFonts w:asciiTheme="majorBidi" w:hAnsiTheme="majorBidi" w:cstheme="majorBidi"/>
          <w:sz w:val="24"/>
          <w:szCs w:val="24"/>
          <w:lang w:val="en-US"/>
        </w:rPr>
        <w:t xml:space="preserve"> […] provides some explicit account of how it is possible to mean more than what is actually ‘said’.” Example (1) by Brown and Levinson (1987, p.69) introduces the off-record strategy: </w:t>
      </w:r>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w:t>
      </w:r>
      <w:proofErr w:type="gramStart"/>
      <w:r w:rsidRPr="006C23BB">
        <w:rPr>
          <w:rFonts w:asciiTheme="majorBidi" w:hAnsiTheme="majorBidi" w:cstheme="majorBidi"/>
          <w:sz w:val="24"/>
          <w:szCs w:val="24"/>
          <w:lang w:val="en-US"/>
        </w:rPr>
        <w:t>a</w:t>
      </w:r>
      <w:proofErr w:type="gramEnd"/>
      <w:r w:rsidRPr="006C23BB">
        <w:rPr>
          <w:rFonts w:asciiTheme="majorBidi" w:hAnsiTheme="majorBidi" w:cstheme="majorBidi"/>
          <w:sz w:val="24"/>
          <w:szCs w:val="24"/>
          <w:lang w:val="en-US"/>
        </w:rPr>
        <w:t xml:space="preserve">) Damn, I’m out of cash, I forgot to go to the bank today.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This utterance could be understood as a request for money, but the speaker is not making the request directly.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Brown and Levinson (1987, p.69) claim if the speaker decides to do the FTA </w:t>
      </w:r>
      <w:r w:rsidRPr="006C23BB">
        <w:rPr>
          <w:rFonts w:asciiTheme="majorBidi" w:hAnsiTheme="majorBidi" w:cstheme="majorBidi"/>
          <w:i/>
          <w:iCs/>
          <w:lang w:val="en-US"/>
        </w:rPr>
        <w:t xml:space="preserve">baldly, without any </w:t>
      </w:r>
      <w:proofErr w:type="spellStart"/>
      <w:r w:rsidRPr="006C23BB">
        <w:rPr>
          <w:rFonts w:asciiTheme="majorBidi" w:hAnsiTheme="majorBidi" w:cstheme="majorBidi"/>
          <w:i/>
          <w:iCs/>
          <w:lang w:val="en-US"/>
        </w:rPr>
        <w:t>redressive</w:t>
      </w:r>
      <w:proofErr w:type="spellEnd"/>
      <w:r w:rsidRPr="006C23BB">
        <w:rPr>
          <w:rFonts w:asciiTheme="majorBidi" w:hAnsiTheme="majorBidi" w:cstheme="majorBidi"/>
          <w:i/>
          <w:iCs/>
          <w:lang w:val="en-US"/>
        </w:rPr>
        <w:t xml:space="preserve"> action</w:t>
      </w:r>
      <w:r w:rsidRPr="006C23BB">
        <w:rPr>
          <w:rFonts w:asciiTheme="majorBidi" w:hAnsiTheme="majorBidi" w:cstheme="majorBidi"/>
          <w:lang w:val="en-US"/>
        </w:rPr>
        <w:t xml:space="preserve">, this means that the FTA is “in the most direct, clear, unambiguous and concise way possible”. Then this request, or demand, is often in an imperative form. For example;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(b) Lend me some money.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Both examples (1) and (2) can convey the same intention, request for money, but </w:t>
      </w:r>
      <w:r>
        <w:rPr>
          <w:rFonts w:asciiTheme="majorBidi" w:hAnsiTheme="majorBidi" w:cstheme="majorBidi"/>
        </w:rPr>
        <w:t xml:space="preserve">example </w:t>
      </w:r>
      <w:r w:rsidRPr="006C23BB">
        <w:rPr>
          <w:rFonts w:asciiTheme="majorBidi" w:hAnsiTheme="majorBidi" w:cstheme="majorBidi"/>
          <w:lang w:val="en-US"/>
        </w:rPr>
        <w:t xml:space="preserve">(2) is exceptionally straightforward and leaves no room for </w:t>
      </w:r>
      <w:r w:rsidRPr="006C23BB">
        <w:rPr>
          <w:rFonts w:asciiTheme="majorBidi" w:hAnsiTheme="majorBidi" w:cstheme="majorBidi"/>
          <w:lang w:val="en-US"/>
        </w:rPr>
        <w:lastRenderedPageBreak/>
        <w:t xml:space="preserve">other interpretations. Example (2) can be then seen as a threat </w:t>
      </w:r>
      <w:r>
        <w:rPr>
          <w:rFonts w:asciiTheme="majorBidi" w:hAnsiTheme="majorBidi" w:cstheme="majorBidi"/>
          <w:lang w:val="en-US"/>
        </w:rPr>
        <w:t xml:space="preserve">to the addressee’s face. Brown </w:t>
      </w:r>
      <w:r>
        <w:rPr>
          <w:rFonts w:asciiTheme="majorBidi" w:hAnsiTheme="majorBidi" w:cstheme="majorBidi"/>
        </w:rPr>
        <w:t>and</w:t>
      </w:r>
      <w:r>
        <w:rPr>
          <w:rFonts w:asciiTheme="majorBidi" w:hAnsiTheme="majorBidi" w:cstheme="majorBidi"/>
          <w:lang w:val="en-US"/>
        </w:rPr>
        <w:t xml:space="preserve"> Levinson (1987</w:t>
      </w:r>
      <w:r>
        <w:rPr>
          <w:rFonts w:asciiTheme="majorBidi" w:hAnsiTheme="majorBidi" w:cstheme="majorBidi"/>
        </w:rPr>
        <w:t>, p.</w:t>
      </w:r>
      <w:r w:rsidRPr="006C23BB">
        <w:rPr>
          <w:rFonts w:asciiTheme="majorBidi" w:hAnsiTheme="majorBidi" w:cstheme="majorBidi"/>
          <w:lang w:val="en-US"/>
        </w:rPr>
        <w:t xml:space="preserve">69) argue that this kind of strategy is generally used only in circumstances of emergency, and in request, offers and suggestions that require only minor sacrifices on the behalf of the addressee. Bald on-record strategies can also be found, for example, when the speaker has difficulties to get his/her message through (e.g. speaking on a bad telephone line); in task related activities and cooking recipes (e.g. “Add three cups of sugar”). </w:t>
      </w:r>
    </w:p>
    <w:p w:rsidR="00DD142B" w:rsidRPr="00940E1C" w:rsidRDefault="00DD142B" w:rsidP="00DD142B">
      <w:pPr>
        <w:pStyle w:val="Default"/>
        <w:spacing w:line="480" w:lineRule="auto"/>
        <w:ind w:firstLine="720"/>
        <w:jc w:val="both"/>
        <w:rPr>
          <w:rFonts w:asciiTheme="majorBidi" w:hAnsiTheme="majorBidi" w:cstheme="majorBidi"/>
        </w:rPr>
      </w:pPr>
      <w:r>
        <w:rPr>
          <w:rFonts w:asciiTheme="majorBidi" w:hAnsiTheme="majorBidi" w:cstheme="majorBidi"/>
          <w:lang w:val="en-US"/>
        </w:rPr>
        <w:t xml:space="preserve">Furthermore, Brown </w:t>
      </w:r>
      <w:r>
        <w:rPr>
          <w:rFonts w:asciiTheme="majorBidi" w:hAnsiTheme="majorBidi" w:cstheme="majorBidi"/>
        </w:rPr>
        <w:t>and</w:t>
      </w:r>
      <w:r w:rsidRPr="006C23BB">
        <w:rPr>
          <w:rFonts w:asciiTheme="majorBidi" w:hAnsiTheme="majorBidi" w:cstheme="majorBidi"/>
          <w:lang w:val="en-US"/>
        </w:rPr>
        <w:t xml:space="preserve"> Levinson (1987, p.69) state that if the speaker decides to use </w:t>
      </w:r>
      <w:proofErr w:type="spellStart"/>
      <w:r w:rsidRPr="006C23BB">
        <w:rPr>
          <w:rFonts w:asciiTheme="majorBidi" w:hAnsiTheme="majorBidi" w:cstheme="majorBidi"/>
          <w:lang w:val="en-US"/>
        </w:rPr>
        <w:t>redressive</w:t>
      </w:r>
      <w:proofErr w:type="spellEnd"/>
      <w:r w:rsidRPr="006C23BB">
        <w:rPr>
          <w:rFonts w:asciiTheme="majorBidi" w:hAnsiTheme="majorBidi" w:cstheme="majorBidi"/>
          <w:lang w:val="en-US"/>
        </w:rPr>
        <w:t xml:space="preserve"> action, he will attempt to minimize the threat to the addressee’s face, and will show in his utterance that he wishes not to threaten the addressee’s face. Next, the speaker can choose whether he will want to appeal to the addressee’s </w:t>
      </w:r>
      <w:r w:rsidRPr="006C23BB">
        <w:rPr>
          <w:rFonts w:asciiTheme="majorBidi" w:hAnsiTheme="majorBidi" w:cstheme="majorBidi"/>
          <w:i/>
          <w:iCs/>
          <w:lang w:val="en-US"/>
        </w:rPr>
        <w:t xml:space="preserve">positive </w:t>
      </w:r>
      <w:r w:rsidRPr="006C23BB">
        <w:rPr>
          <w:rFonts w:asciiTheme="majorBidi" w:hAnsiTheme="majorBidi" w:cstheme="majorBidi"/>
          <w:lang w:val="en-US"/>
        </w:rPr>
        <w:t xml:space="preserve">or </w:t>
      </w:r>
      <w:r w:rsidRPr="006C23BB">
        <w:rPr>
          <w:rFonts w:asciiTheme="majorBidi" w:hAnsiTheme="majorBidi" w:cstheme="majorBidi"/>
          <w:i/>
          <w:iCs/>
          <w:lang w:val="en-US"/>
        </w:rPr>
        <w:t>negative face</w:t>
      </w:r>
      <w:r w:rsidRPr="006C23BB">
        <w:rPr>
          <w:rFonts w:asciiTheme="majorBidi" w:hAnsiTheme="majorBidi" w:cstheme="majorBidi"/>
          <w:lang w:val="en-US"/>
        </w:rPr>
        <w:t xml:space="preserve">. If the speaker decides to use the strategy of </w:t>
      </w:r>
      <w:r w:rsidRPr="006C23BB">
        <w:rPr>
          <w:rFonts w:asciiTheme="majorBidi" w:hAnsiTheme="majorBidi" w:cstheme="majorBidi"/>
          <w:i/>
          <w:iCs/>
          <w:lang w:val="en-US"/>
        </w:rPr>
        <w:t>positive politeness</w:t>
      </w:r>
      <w:r w:rsidRPr="006C23BB">
        <w:rPr>
          <w:rFonts w:asciiTheme="majorBidi" w:hAnsiTheme="majorBidi" w:cstheme="majorBidi"/>
          <w:lang w:val="en-US"/>
        </w:rPr>
        <w:t xml:space="preserve">, he will appeal to the addressee’s want to relate to others. </w:t>
      </w:r>
    </w:p>
    <w:p w:rsidR="00DD142B" w:rsidRPr="006C23BB" w:rsidRDefault="00DD142B" w:rsidP="001B3D8B">
      <w:pPr>
        <w:pStyle w:val="Heading3"/>
        <w:numPr>
          <w:ilvl w:val="0"/>
          <w:numId w:val="56"/>
        </w:numPr>
        <w:ind w:left="1134"/>
        <w:rPr>
          <w:lang w:val="en-US"/>
        </w:rPr>
      </w:pPr>
      <w:bookmarkStart w:id="27" w:name="_Toc492663812"/>
      <w:r w:rsidRPr="006C23BB">
        <w:rPr>
          <w:lang w:val="en-US"/>
        </w:rPr>
        <w:t>Politeness Theory by Fraser</w:t>
      </w:r>
      <w:bookmarkEnd w:id="27"/>
      <w:r w:rsidRPr="006C23BB">
        <w:rPr>
          <w:lang w:val="en-US"/>
        </w:rPr>
        <w:t xml:space="preserve"> </w:t>
      </w:r>
    </w:p>
    <w:p w:rsidR="00DD142B" w:rsidRPr="006C23BB" w:rsidRDefault="00DD142B" w:rsidP="00DD142B">
      <w:pPr>
        <w:pStyle w:val="Default"/>
        <w:spacing w:line="480" w:lineRule="auto"/>
        <w:ind w:firstLine="698"/>
        <w:jc w:val="both"/>
        <w:rPr>
          <w:rFonts w:asciiTheme="majorBidi" w:hAnsiTheme="majorBidi" w:cstheme="majorBidi"/>
          <w:lang w:val="en-US"/>
        </w:rPr>
      </w:pPr>
      <w:r w:rsidRPr="006C23BB">
        <w:rPr>
          <w:rFonts w:asciiTheme="majorBidi" w:hAnsiTheme="majorBidi" w:cstheme="majorBidi"/>
          <w:lang w:val="en-US"/>
        </w:rPr>
        <w:t>Fraser (1990, p.219-236) divides perspectives of politeness into four different categories. Those four categories are the social norm view, the conversational maxim view, the face-saving view and the conversational-contract view.</w:t>
      </w:r>
    </w:p>
    <w:p w:rsidR="00DD142B" w:rsidRPr="006C23BB" w:rsidRDefault="00DD142B" w:rsidP="00DD142B">
      <w:pPr>
        <w:pStyle w:val="Default"/>
        <w:spacing w:line="480" w:lineRule="auto"/>
        <w:ind w:firstLine="698"/>
        <w:jc w:val="both"/>
        <w:rPr>
          <w:rFonts w:asciiTheme="majorBidi" w:hAnsiTheme="majorBidi" w:cstheme="majorBidi"/>
          <w:lang w:val="en-US"/>
        </w:rPr>
      </w:pPr>
      <w:r w:rsidRPr="006C23BB">
        <w:rPr>
          <w:rFonts w:asciiTheme="majorBidi" w:hAnsiTheme="majorBidi" w:cstheme="majorBidi"/>
          <w:lang w:val="en-US"/>
        </w:rPr>
        <w:t xml:space="preserve">According to Fraser (1990, p.220), the social norm view sees politeness as following historically established rules of behavior. Furthermore, this point of view assumes that societies have particular social norms. When these rules are obeyed, it is seen as politeness. On the other hand, when they are neglected, it is seen as impoliteness. The conversational maxim view is based on the work of </w:t>
      </w:r>
      <w:r w:rsidRPr="006C23BB">
        <w:rPr>
          <w:rFonts w:asciiTheme="majorBidi" w:hAnsiTheme="majorBidi" w:cstheme="majorBidi"/>
          <w:lang w:val="en-US"/>
        </w:rPr>
        <w:lastRenderedPageBreak/>
        <w:t>Grice. Grice states that all people who participate in conversation are interested in getting their message across efficiently. Grice generated his cooperative principle that states: “Make your conversational contribution such as is required, at the stage at which it occurs, by the accepted purpose or direction of talk exchange in which you are engaged.” (</w:t>
      </w:r>
      <w:proofErr w:type="gramStart"/>
      <w:r w:rsidRPr="006C23BB">
        <w:rPr>
          <w:rFonts w:asciiTheme="majorBidi" w:hAnsiTheme="majorBidi" w:cstheme="majorBidi"/>
          <w:lang w:val="en-US"/>
        </w:rPr>
        <w:t>as</w:t>
      </w:r>
      <w:proofErr w:type="gramEnd"/>
      <w:r w:rsidRPr="006C23BB">
        <w:rPr>
          <w:rFonts w:asciiTheme="majorBidi" w:hAnsiTheme="majorBidi" w:cstheme="majorBidi"/>
          <w:lang w:val="en-US"/>
        </w:rPr>
        <w:t xml:space="preserve"> cited in Fraser 1990).</w:t>
      </w:r>
    </w:p>
    <w:p w:rsidR="00DD142B" w:rsidRPr="006C23BB" w:rsidRDefault="00DD142B" w:rsidP="00DD142B">
      <w:pPr>
        <w:pStyle w:val="Default"/>
        <w:spacing w:line="480" w:lineRule="auto"/>
        <w:ind w:firstLine="698"/>
        <w:jc w:val="both"/>
        <w:rPr>
          <w:rFonts w:asciiTheme="majorBidi" w:hAnsiTheme="majorBidi" w:cstheme="majorBidi"/>
          <w:lang w:val="en-US"/>
        </w:rPr>
      </w:pPr>
      <w:r w:rsidRPr="006C23BB">
        <w:rPr>
          <w:rFonts w:asciiTheme="majorBidi" w:hAnsiTheme="majorBidi" w:cstheme="majorBidi"/>
          <w:lang w:val="en-US"/>
        </w:rPr>
        <w:t xml:space="preserve">Fraser’s (1990, p.228) face-saving view is, of course, the view of Brown and Levinson (1987) which was already presented in my work earlier. Based on this theory, all people have a ‘face’, a public self-image and in a conversation people have the desire to uphold their own and each other’ face. </w:t>
      </w:r>
    </w:p>
    <w:p w:rsidR="00DD142B" w:rsidRDefault="00DD142B" w:rsidP="00DD142B">
      <w:pPr>
        <w:pStyle w:val="Default"/>
        <w:spacing w:line="480" w:lineRule="auto"/>
        <w:ind w:firstLine="698"/>
        <w:jc w:val="both"/>
        <w:rPr>
          <w:rFonts w:asciiTheme="majorBidi" w:hAnsiTheme="majorBidi" w:cstheme="majorBidi"/>
        </w:rPr>
      </w:pPr>
      <w:r w:rsidRPr="006C23BB">
        <w:rPr>
          <w:rFonts w:asciiTheme="majorBidi" w:hAnsiTheme="majorBidi" w:cstheme="majorBidi"/>
          <w:lang w:val="en-US"/>
        </w:rPr>
        <w:t>Fraser (1990, p.232) claims that the conversational-contract view was developed by Fraser himself and Nolen (1981). The conversational-contract view has some similarities with Brown and Levinson’s (1987) theory about politeness.  The conversational-contract view also recognizes the term face like Brown and Levinson’s theory also does. The conversational contract view claims that we enter a conversation with the knowledge of the rules we have to obey and obligations we have in the conversation.</w:t>
      </w:r>
    </w:p>
    <w:p w:rsidR="00DD142B" w:rsidRPr="00940E1C" w:rsidRDefault="00DD142B" w:rsidP="00DD142B">
      <w:pPr>
        <w:pStyle w:val="Default"/>
        <w:spacing w:line="480" w:lineRule="auto"/>
        <w:ind w:firstLine="698"/>
        <w:jc w:val="both"/>
        <w:rPr>
          <w:rFonts w:asciiTheme="majorBidi" w:hAnsiTheme="majorBidi" w:cstheme="majorBidi"/>
        </w:rPr>
      </w:pPr>
    </w:p>
    <w:p w:rsidR="00DD142B" w:rsidRPr="006C23BB" w:rsidRDefault="00DD142B" w:rsidP="001B3D8B">
      <w:pPr>
        <w:pStyle w:val="Heading2"/>
        <w:numPr>
          <w:ilvl w:val="0"/>
          <w:numId w:val="55"/>
        </w:numPr>
        <w:rPr>
          <w:lang w:val="en-US"/>
        </w:rPr>
      </w:pPr>
      <w:bookmarkStart w:id="28" w:name="_Toc492663813"/>
      <w:r w:rsidRPr="006C23BB">
        <w:rPr>
          <w:lang w:val="en-US"/>
        </w:rPr>
        <w:t>Politeness Strategies</w:t>
      </w:r>
      <w:bookmarkEnd w:id="28"/>
    </w:p>
    <w:p w:rsidR="00DD142B" w:rsidRPr="006C23BB" w:rsidRDefault="00DD142B" w:rsidP="001B3D8B">
      <w:pPr>
        <w:pStyle w:val="Heading3"/>
        <w:numPr>
          <w:ilvl w:val="0"/>
          <w:numId w:val="57"/>
        </w:numPr>
        <w:ind w:left="1134" w:hanging="425"/>
        <w:rPr>
          <w:lang w:val="en-US"/>
        </w:rPr>
      </w:pPr>
      <w:bookmarkStart w:id="29" w:name="_Toc492663814"/>
      <w:r w:rsidRPr="006C23BB">
        <w:rPr>
          <w:lang w:val="en-US"/>
        </w:rPr>
        <w:t>Positive Politeness</w:t>
      </w:r>
      <w:bookmarkEnd w:id="29"/>
    </w:p>
    <w:p w:rsidR="00DD142B" w:rsidRPr="006C23BB" w:rsidRDefault="00DD142B" w:rsidP="00DD142B">
      <w:pPr>
        <w:pStyle w:val="Default"/>
        <w:spacing w:line="480" w:lineRule="auto"/>
        <w:ind w:firstLine="698"/>
        <w:jc w:val="both"/>
        <w:rPr>
          <w:rFonts w:asciiTheme="majorBidi" w:hAnsiTheme="majorBidi" w:cstheme="majorBidi"/>
          <w:lang w:val="en-US"/>
        </w:rPr>
      </w:pPr>
      <w:r w:rsidRPr="006C23BB">
        <w:rPr>
          <w:rFonts w:asciiTheme="majorBidi" w:hAnsiTheme="majorBidi" w:cstheme="majorBidi"/>
          <w:lang w:val="en-US"/>
        </w:rPr>
        <w:t xml:space="preserve">Brown and Levinson (1987, p.62) states that politeness as the wants of every member that his wants be desirable to at least some others. According to </w:t>
      </w:r>
      <w:r>
        <w:rPr>
          <w:rFonts w:asciiTheme="majorBidi" w:hAnsiTheme="majorBidi" w:cstheme="majorBidi"/>
          <w:lang w:val="en-US"/>
        </w:rPr>
        <w:t xml:space="preserve">Brown </w:t>
      </w:r>
      <w:r>
        <w:rPr>
          <w:rFonts w:asciiTheme="majorBidi" w:hAnsiTheme="majorBidi" w:cstheme="majorBidi"/>
        </w:rPr>
        <w:t>and</w:t>
      </w:r>
      <w:r w:rsidRPr="006C23BB">
        <w:rPr>
          <w:rFonts w:asciiTheme="majorBidi" w:hAnsiTheme="majorBidi" w:cstheme="majorBidi"/>
          <w:lang w:val="en-US"/>
        </w:rPr>
        <w:t xml:space="preserve"> Levinson (1987, p.127), the strategies using </w:t>
      </w:r>
      <w:r w:rsidRPr="006C23BB">
        <w:rPr>
          <w:rFonts w:asciiTheme="majorBidi" w:hAnsiTheme="majorBidi" w:cstheme="majorBidi"/>
          <w:i/>
          <w:iCs/>
          <w:lang w:val="en-US"/>
        </w:rPr>
        <w:t xml:space="preserve">positive politeness </w:t>
      </w:r>
      <w:r w:rsidRPr="006C23BB">
        <w:rPr>
          <w:rFonts w:asciiTheme="majorBidi" w:hAnsiTheme="majorBidi" w:cstheme="majorBidi"/>
          <w:lang w:val="en-US"/>
        </w:rPr>
        <w:lastRenderedPageBreak/>
        <w:t xml:space="preserve">include, for example, including the addressee in the activity, which is shown in the following example: </w:t>
      </w:r>
    </w:p>
    <w:p w:rsidR="00DD142B" w:rsidRPr="006C23BB" w:rsidRDefault="00DD142B" w:rsidP="001B3D8B">
      <w:pPr>
        <w:pStyle w:val="Default"/>
        <w:numPr>
          <w:ilvl w:val="0"/>
          <w:numId w:val="4"/>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Let’s stop for a bite. </w:t>
      </w:r>
    </w:p>
    <w:p w:rsidR="00DD142B" w:rsidRPr="006C23BB" w:rsidRDefault="00DD142B" w:rsidP="00DD142B">
      <w:pPr>
        <w:pStyle w:val="Default"/>
        <w:spacing w:line="480" w:lineRule="auto"/>
        <w:ind w:left="720" w:firstLine="360"/>
        <w:jc w:val="both"/>
        <w:rPr>
          <w:rFonts w:asciiTheme="majorBidi" w:hAnsiTheme="majorBidi" w:cstheme="majorBidi"/>
          <w:lang w:val="en-US"/>
        </w:rPr>
      </w:pPr>
      <w:r w:rsidRPr="006C23BB">
        <w:rPr>
          <w:rFonts w:asciiTheme="majorBidi" w:hAnsiTheme="majorBidi" w:cstheme="majorBidi"/>
          <w:lang w:val="en-US"/>
        </w:rPr>
        <w:t xml:space="preserve">This actually means: “I want a bite, so let’s stop”.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Brown and Levinson (1987, p.102) </w:t>
      </w:r>
      <w:r w:rsidRPr="006C23BB">
        <w:rPr>
          <w:rFonts w:asciiTheme="majorBidi" w:hAnsiTheme="majorBidi" w:cstheme="majorBidi"/>
          <w:color w:val="000000" w:themeColor="text1"/>
          <w:lang w:val="en-US"/>
        </w:rPr>
        <w:t>have listed other possible positive</w:t>
      </w:r>
      <w:r w:rsidRPr="006C23BB">
        <w:rPr>
          <w:rFonts w:asciiTheme="majorBidi" w:hAnsiTheme="majorBidi" w:cstheme="majorBidi"/>
          <w:color w:val="FF0000"/>
          <w:lang w:val="en-US"/>
        </w:rPr>
        <w:t xml:space="preserve"> </w:t>
      </w:r>
      <w:r w:rsidRPr="006C23BB">
        <w:rPr>
          <w:rFonts w:asciiTheme="majorBidi" w:hAnsiTheme="majorBidi" w:cstheme="majorBidi"/>
          <w:lang w:val="en-US"/>
        </w:rPr>
        <w:t xml:space="preserve">politeness strategies. Those are; </w:t>
      </w:r>
    </w:p>
    <w:p w:rsidR="00DD142B" w:rsidRPr="006C23BB" w:rsidRDefault="00DD142B" w:rsidP="001B3D8B">
      <w:pPr>
        <w:pStyle w:val="Default"/>
        <w:numPr>
          <w:ilvl w:val="0"/>
          <w:numId w:val="5"/>
        </w:numPr>
        <w:spacing w:line="480" w:lineRule="auto"/>
        <w:jc w:val="both"/>
        <w:rPr>
          <w:rFonts w:asciiTheme="majorBidi" w:hAnsiTheme="majorBidi" w:cstheme="majorBidi"/>
          <w:lang w:val="en-US"/>
        </w:rPr>
      </w:pPr>
      <w:r w:rsidRPr="006C23BB">
        <w:rPr>
          <w:rFonts w:asciiTheme="majorBidi" w:hAnsiTheme="majorBidi" w:cstheme="majorBidi"/>
          <w:bCs/>
          <w:lang w:val="en-US"/>
        </w:rPr>
        <w:t>Claim common ground</w:t>
      </w:r>
    </w:p>
    <w:p w:rsidR="00DD142B" w:rsidRPr="006C23BB" w:rsidRDefault="00DD142B" w:rsidP="001B3D8B">
      <w:pPr>
        <w:pStyle w:val="Default"/>
        <w:numPr>
          <w:ilvl w:val="1"/>
          <w:numId w:val="5"/>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Express that the addressee is admirable and interesting </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Notice, attend</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Exaggerate interest, approval, sympathy </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Intensify interest to the addressee </w:t>
      </w:r>
    </w:p>
    <w:p w:rsidR="00DD142B" w:rsidRPr="006C23BB" w:rsidRDefault="00DD142B" w:rsidP="001B3D8B">
      <w:pPr>
        <w:pStyle w:val="Default"/>
        <w:numPr>
          <w:ilvl w:val="1"/>
          <w:numId w:val="5"/>
        </w:numPr>
        <w:spacing w:line="480" w:lineRule="auto"/>
        <w:jc w:val="both"/>
        <w:rPr>
          <w:rFonts w:asciiTheme="majorBidi" w:hAnsiTheme="majorBidi" w:cstheme="majorBidi"/>
          <w:lang w:val="en-US"/>
        </w:rPr>
      </w:pPr>
      <w:r w:rsidRPr="006C23BB">
        <w:rPr>
          <w:rFonts w:asciiTheme="majorBidi" w:hAnsiTheme="majorBidi" w:cstheme="majorBidi"/>
          <w:lang w:val="en-US"/>
        </w:rPr>
        <w:t>Claim group membership</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Use in-group identity markers</w:t>
      </w:r>
    </w:p>
    <w:p w:rsidR="00DD142B" w:rsidRPr="006C23BB" w:rsidRDefault="00DD142B" w:rsidP="001B3D8B">
      <w:pPr>
        <w:pStyle w:val="Default"/>
        <w:numPr>
          <w:ilvl w:val="1"/>
          <w:numId w:val="5"/>
        </w:numPr>
        <w:spacing w:line="480" w:lineRule="auto"/>
        <w:jc w:val="both"/>
        <w:rPr>
          <w:rFonts w:asciiTheme="majorBidi" w:hAnsiTheme="majorBidi" w:cstheme="majorBidi"/>
          <w:lang w:val="en-US"/>
        </w:rPr>
      </w:pPr>
      <w:r w:rsidRPr="006C23BB">
        <w:rPr>
          <w:rFonts w:asciiTheme="majorBidi" w:hAnsiTheme="majorBidi" w:cstheme="majorBidi"/>
          <w:lang w:val="en-US"/>
        </w:rPr>
        <w:t>Claim common point of view / opinions / attitudes / knowledge / empathy</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Seek agreement </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Avoid disagreement </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Presuppose / raise / assert / common ground </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Joke </w:t>
      </w:r>
    </w:p>
    <w:p w:rsidR="00DD142B" w:rsidRPr="006C23BB" w:rsidRDefault="00DD142B" w:rsidP="001B3D8B">
      <w:pPr>
        <w:pStyle w:val="Default"/>
        <w:numPr>
          <w:ilvl w:val="0"/>
          <w:numId w:val="5"/>
        </w:numPr>
        <w:spacing w:line="480" w:lineRule="auto"/>
        <w:jc w:val="both"/>
        <w:rPr>
          <w:rFonts w:asciiTheme="majorBidi" w:hAnsiTheme="majorBidi" w:cstheme="majorBidi"/>
          <w:bCs/>
          <w:lang w:val="en-US"/>
        </w:rPr>
      </w:pPr>
      <w:r w:rsidRPr="006C23BB">
        <w:rPr>
          <w:rFonts w:asciiTheme="majorBidi" w:hAnsiTheme="majorBidi" w:cstheme="majorBidi"/>
          <w:bCs/>
          <w:lang w:val="en-US"/>
        </w:rPr>
        <w:t>Convey cooperation with the addressee</w:t>
      </w:r>
    </w:p>
    <w:p w:rsidR="00DD142B" w:rsidRPr="006C23BB" w:rsidRDefault="00DD142B" w:rsidP="001B3D8B">
      <w:pPr>
        <w:pStyle w:val="Default"/>
        <w:numPr>
          <w:ilvl w:val="1"/>
          <w:numId w:val="5"/>
        </w:numPr>
        <w:spacing w:line="480" w:lineRule="auto"/>
        <w:jc w:val="both"/>
        <w:rPr>
          <w:rFonts w:asciiTheme="majorBidi" w:hAnsiTheme="majorBidi" w:cstheme="majorBidi"/>
          <w:bCs/>
          <w:lang w:val="en-US"/>
        </w:rPr>
      </w:pPr>
      <w:r w:rsidRPr="006C23BB">
        <w:rPr>
          <w:rFonts w:asciiTheme="majorBidi" w:hAnsiTheme="majorBidi" w:cstheme="majorBidi"/>
          <w:lang w:val="en-US"/>
        </w:rPr>
        <w:t>Take addressee’s wants into consideration</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Convey understanding of addressee’s wants </w:t>
      </w:r>
    </w:p>
    <w:p w:rsidR="00DD142B" w:rsidRPr="006C23BB" w:rsidRDefault="00DD142B" w:rsidP="001B3D8B">
      <w:pPr>
        <w:pStyle w:val="Default"/>
        <w:numPr>
          <w:ilvl w:val="1"/>
          <w:numId w:val="5"/>
        </w:numPr>
        <w:spacing w:line="480" w:lineRule="auto"/>
        <w:jc w:val="both"/>
        <w:rPr>
          <w:rFonts w:asciiTheme="majorBidi" w:hAnsiTheme="majorBidi" w:cstheme="majorBidi"/>
          <w:lang w:val="en-US"/>
        </w:rPr>
      </w:pPr>
      <w:r w:rsidRPr="006C23BB">
        <w:rPr>
          <w:rFonts w:asciiTheme="majorBidi" w:hAnsiTheme="majorBidi" w:cstheme="majorBidi"/>
          <w:lang w:val="en-US"/>
        </w:rPr>
        <w:t>Claim reflexivity</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lastRenderedPageBreak/>
        <w:t>Offer, promise</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Be optimistic</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Include the addressee in the activity</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Give or ask for reasons </w:t>
      </w:r>
    </w:p>
    <w:p w:rsidR="00DD142B" w:rsidRPr="006C23BB" w:rsidRDefault="00DD142B" w:rsidP="001B3D8B">
      <w:pPr>
        <w:pStyle w:val="Default"/>
        <w:numPr>
          <w:ilvl w:val="1"/>
          <w:numId w:val="5"/>
        </w:numPr>
        <w:spacing w:line="480" w:lineRule="auto"/>
        <w:jc w:val="both"/>
        <w:rPr>
          <w:rFonts w:asciiTheme="majorBidi" w:hAnsiTheme="majorBidi" w:cstheme="majorBidi"/>
          <w:lang w:val="en-US"/>
        </w:rPr>
      </w:pPr>
      <w:r w:rsidRPr="006C23BB">
        <w:rPr>
          <w:rFonts w:asciiTheme="majorBidi" w:hAnsiTheme="majorBidi" w:cstheme="majorBidi"/>
          <w:lang w:val="en-US"/>
        </w:rPr>
        <w:t>Claim reciprocity</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Assume or assert reciprocity</w:t>
      </w:r>
    </w:p>
    <w:p w:rsidR="00DD142B" w:rsidRPr="006C23BB" w:rsidRDefault="00DD142B" w:rsidP="001B3D8B">
      <w:pPr>
        <w:pStyle w:val="Default"/>
        <w:numPr>
          <w:ilvl w:val="0"/>
          <w:numId w:val="5"/>
        </w:numPr>
        <w:spacing w:line="480" w:lineRule="auto"/>
        <w:jc w:val="both"/>
        <w:rPr>
          <w:rFonts w:asciiTheme="majorBidi" w:hAnsiTheme="majorBidi" w:cstheme="majorBidi"/>
          <w:lang w:val="en-US"/>
        </w:rPr>
      </w:pPr>
      <w:proofErr w:type="spellStart"/>
      <w:r w:rsidRPr="006C23BB">
        <w:rPr>
          <w:rFonts w:asciiTheme="majorBidi" w:hAnsiTheme="majorBidi" w:cstheme="majorBidi"/>
          <w:bCs/>
          <w:lang w:val="en-US"/>
        </w:rPr>
        <w:t>Fulfil</w:t>
      </w:r>
      <w:proofErr w:type="spellEnd"/>
      <w:r w:rsidRPr="006C23BB">
        <w:rPr>
          <w:rFonts w:asciiTheme="majorBidi" w:hAnsiTheme="majorBidi" w:cstheme="majorBidi"/>
          <w:bCs/>
          <w:lang w:val="en-US"/>
        </w:rPr>
        <w:t xml:space="preserve"> addressee’s wants </w:t>
      </w:r>
    </w:p>
    <w:p w:rsidR="00DD142B" w:rsidRPr="006C23BB" w:rsidRDefault="00DD142B" w:rsidP="001B3D8B">
      <w:pPr>
        <w:pStyle w:val="Default"/>
        <w:numPr>
          <w:ilvl w:val="0"/>
          <w:numId w:val="6"/>
        </w:numPr>
        <w:spacing w:line="480" w:lineRule="auto"/>
        <w:jc w:val="both"/>
        <w:rPr>
          <w:rFonts w:asciiTheme="majorBidi" w:hAnsiTheme="majorBidi" w:cstheme="majorBidi"/>
          <w:lang w:val="en-US"/>
        </w:rPr>
      </w:pPr>
      <w:r w:rsidRPr="006C23BB">
        <w:rPr>
          <w:rFonts w:asciiTheme="majorBidi" w:hAnsiTheme="majorBidi" w:cstheme="majorBidi"/>
          <w:lang w:val="en-US"/>
        </w:rPr>
        <w:t xml:space="preserve">Give gifts to the addressee – goods, sympathy, understanding, cooperation.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color w:val="000000" w:themeColor="text1"/>
          <w:lang w:val="en-US"/>
        </w:rPr>
        <w:t>According to Brown and Levinson (1987, p.102), there are three different</w:t>
      </w:r>
      <w:r w:rsidRPr="006C23BB">
        <w:rPr>
          <w:rFonts w:asciiTheme="majorBidi" w:hAnsiTheme="majorBidi" w:cstheme="majorBidi"/>
          <w:b/>
          <w:color w:val="FF0000"/>
          <w:lang w:val="en-US"/>
        </w:rPr>
        <w:t xml:space="preserve"> </w:t>
      </w:r>
      <w:r w:rsidRPr="006C23BB">
        <w:rPr>
          <w:rFonts w:asciiTheme="majorBidi" w:hAnsiTheme="majorBidi" w:cstheme="majorBidi"/>
          <w:lang w:val="en-US"/>
        </w:rPr>
        <w:t xml:space="preserve">positive politeness super-strategies; </w:t>
      </w:r>
      <w:r w:rsidRPr="006C23BB">
        <w:rPr>
          <w:rFonts w:asciiTheme="majorBidi" w:hAnsiTheme="majorBidi" w:cstheme="majorBidi"/>
          <w:i/>
          <w:lang w:val="en-US"/>
        </w:rPr>
        <w:t>Claim Common Ground</w:t>
      </w:r>
      <w:r w:rsidRPr="006C23BB">
        <w:rPr>
          <w:rFonts w:asciiTheme="majorBidi" w:hAnsiTheme="majorBidi" w:cstheme="majorBidi"/>
          <w:lang w:val="en-US"/>
        </w:rPr>
        <w:t xml:space="preserve">, </w:t>
      </w:r>
      <w:r w:rsidRPr="006C23BB">
        <w:rPr>
          <w:rFonts w:asciiTheme="majorBidi" w:hAnsiTheme="majorBidi" w:cstheme="majorBidi"/>
          <w:i/>
          <w:lang w:val="en-US"/>
        </w:rPr>
        <w:t>Convey Cooperation</w:t>
      </w:r>
      <w:r w:rsidRPr="006C23BB">
        <w:rPr>
          <w:rFonts w:asciiTheme="majorBidi" w:hAnsiTheme="majorBidi" w:cstheme="majorBidi"/>
          <w:lang w:val="en-US"/>
        </w:rPr>
        <w:t xml:space="preserve">, and </w:t>
      </w:r>
      <w:proofErr w:type="spellStart"/>
      <w:r w:rsidRPr="006C23BB">
        <w:rPr>
          <w:rFonts w:asciiTheme="majorBidi" w:hAnsiTheme="majorBidi" w:cstheme="majorBidi"/>
          <w:i/>
          <w:lang w:val="en-US"/>
        </w:rPr>
        <w:t>Fulfil</w:t>
      </w:r>
      <w:proofErr w:type="spellEnd"/>
      <w:r w:rsidRPr="006C23BB">
        <w:rPr>
          <w:rFonts w:asciiTheme="majorBidi" w:hAnsiTheme="majorBidi" w:cstheme="majorBidi"/>
          <w:i/>
          <w:lang w:val="en-US"/>
        </w:rPr>
        <w:t xml:space="preserve"> Addressee’s Wants</w:t>
      </w:r>
      <w:r w:rsidRPr="006C23BB">
        <w:rPr>
          <w:rFonts w:asciiTheme="majorBidi" w:hAnsiTheme="majorBidi" w:cstheme="majorBidi"/>
          <w:lang w:val="en-US"/>
        </w:rPr>
        <w:t xml:space="preserve">. The first two super-strategies are both divided to three sub-strategies and then further to smaller exact positive politeness strategies. The third super-strategy </w:t>
      </w:r>
      <w:proofErr w:type="spellStart"/>
      <w:r w:rsidRPr="006C23BB">
        <w:rPr>
          <w:rFonts w:asciiTheme="majorBidi" w:hAnsiTheme="majorBidi" w:cstheme="majorBidi"/>
          <w:lang w:val="en-US"/>
        </w:rPr>
        <w:t>fulfil</w:t>
      </w:r>
      <w:proofErr w:type="spellEnd"/>
      <w:r w:rsidRPr="006C23BB">
        <w:rPr>
          <w:rFonts w:asciiTheme="majorBidi" w:hAnsiTheme="majorBidi" w:cstheme="majorBidi"/>
          <w:lang w:val="en-US"/>
        </w:rPr>
        <w:t xml:space="preserve"> addressee’s want only has one exact positive politeness strategy. </w:t>
      </w:r>
    </w:p>
    <w:p w:rsidR="00DD142B" w:rsidRPr="006C23BB" w:rsidRDefault="00DD142B" w:rsidP="001B3D8B">
      <w:pPr>
        <w:pStyle w:val="Heading3"/>
        <w:numPr>
          <w:ilvl w:val="0"/>
          <w:numId w:val="57"/>
        </w:numPr>
        <w:ind w:left="1134"/>
        <w:rPr>
          <w:lang w:val="en-US"/>
        </w:rPr>
      </w:pPr>
      <w:bookmarkStart w:id="30" w:name="_Toc492663815"/>
      <w:r w:rsidRPr="006C23BB">
        <w:rPr>
          <w:lang w:val="en-US"/>
        </w:rPr>
        <w:t>Negative Politeness</w:t>
      </w:r>
      <w:bookmarkEnd w:id="30"/>
    </w:p>
    <w:p w:rsidR="00DD142B" w:rsidRPr="006C23BB" w:rsidRDefault="00DD142B" w:rsidP="00DD142B">
      <w:pPr>
        <w:pStyle w:val="Default"/>
        <w:spacing w:line="480" w:lineRule="auto"/>
        <w:ind w:firstLine="698"/>
        <w:jc w:val="both"/>
        <w:rPr>
          <w:rFonts w:asciiTheme="majorBidi" w:hAnsiTheme="majorBidi" w:cstheme="majorBidi"/>
          <w:lang w:val="en-US"/>
        </w:rPr>
      </w:pPr>
      <w:r w:rsidRPr="006C23BB">
        <w:rPr>
          <w:rFonts w:asciiTheme="majorBidi" w:hAnsiTheme="majorBidi" w:cstheme="majorBidi"/>
          <w:lang w:val="en-US"/>
        </w:rPr>
        <w:t xml:space="preserve">Brown and Levinson (1987, p.70) continue that on the other hand, the speaker can also decide to appeal to the addressee’s </w:t>
      </w:r>
      <w:r w:rsidRPr="006C23BB">
        <w:rPr>
          <w:rFonts w:asciiTheme="majorBidi" w:hAnsiTheme="majorBidi" w:cstheme="majorBidi"/>
          <w:i/>
          <w:iCs/>
          <w:lang w:val="en-US"/>
        </w:rPr>
        <w:t>negative face</w:t>
      </w:r>
      <w:r w:rsidRPr="006C23BB">
        <w:rPr>
          <w:rFonts w:asciiTheme="majorBidi" w:hAnsiTheme="majorBidi" w:cstheme="majorBidi"/>
          <w:lang w:val="en-US"/>
        </w:rPr>
        <w:t xml:space="preserve">, “his basic want to maintain claims of territory and self-determination” using negative politeness. Brown and Levinson (1987, p.70) state that typical features for this strategy, to mention a few, are formality, apologies and hedges. We can see these features in example; </w:t>
      </w:r>
    </w:p>
    <w:p w:rsidR="00DD142B" w:rsidRPr="006C23BB" w:rsidRDefault="00DD142B" w:rsidP="00DD142B">
      <w:pPr>
        <w:pStyle w:val="Default"/>
        <w:spacing w:line="480" w:lineRule="auto"/>
        <w:jc w:val="both"/>
        <w:rPr>
          <w:rFonts w:asciiTheme="majorBidi" w:hAnsiTheme="majorBidi" w:cstheme="majorBidi"/>
          <w:lang w:val="en-US"/>
        </w:rPr>
      </w:pPr>
      <w:r w:rsidRPr="006C23BB">
        <w:rPr>
          <w:rFonts w:asciiTheme="majorBidi" w:hAnsiTheme="majorBidi" w:cstheme="majorBidi"/>
          <w:lang w:val="en-US"/>
        </w:rPr>
        <w:lastRenderedPageBreak/>
        <w:t xml:space="preserve">Excuse me Sir, can you tell me where the police station is located, if it is not too much trouble for you? </w:t>
      </w:r>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Furthermore, Brown and Levinson (1987, p.130-131) present a similar set of negative politeness strategies to those for positive politeness strategies that I previously presented. According to Brown and Levinson these negative politeness strategies in the form of a list: </w:t>
      </w:r>
    </w:p>
    <w:p w:rsidR="00DD142B" w:rsidRPr="006C23BB" w:rsidRDefault="00DD142B" w:rsidP="001B3D8B">
      <w:pPr>
        <w:pStyle w:val="ListParagraph"/>
        <w:numPr>
          <w:ilvl w:val="1"/>
          <w:numId w:val="6"/>
        </w:numPr>
        <w:spacing w:line="480" w:lineRule="auto"/>
        <w:ind w:left="2268"/>
        <w:jc w:val="both"/>
        <w:rPr>
          <w:rFonts w:asciiTheme="majorBidi" w:hAnsiTheme="majorBidi" w:cstheme="majorBidi"/>
          <w:bCs/>
          <w:sz w:val="24"/>
          <w:szCs w:val="24"/>
          <w:lang w:val="en-US"/>
        </w:rPr>
      </w:pPr>
      <w:r w:rsidRPr="006C23BB">
        <w:rPr>
          <w:rFonts w:asciiTheme="majorBidi" w:hAnsiTheme="majorBidi" w:cstheme="majorBidi"/>
          <w:bCs/>
          <w:sz w:val="24"/>
          <w:szCs w:val="24"/>
          <w:lang w:val="en-US"/>
        </w:rPr>
        <w:t>Be Direct</w:t>
      </w:r>
    </w:p>
    <w:p w:rsidR="00DD142B" w:rsidRPr="006C23BB" w:rsidRDefault="00DD142B" w:rsidP="001B3D8B">
      <w:pPr>
        <w:pStyle w:val="ListParagraph"/>
        <w:numPr>
          <w:ilvl w:val="0"/>
          <w:numId w:val="7"/>
        </w:numPr>
        <w:spacing w:line="480" w:lineRule="auto"/>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 xml:space="preserve">Perform the FTA on record </w:t>
      </w:r>
    </w:p>
    <w:p w:rsidR="00DD142B" w:rsidRPr="006C23BB" w:rsidRDefault="00DD142B" w:rsidP="001B3D8B">
      <w:pPr>
        <w:pStyle w:val="ListParagraph"/>
        <w:numPr>
          <w:ilvl w:val="1"/>
          <w:numId w:val="6"/>
        </w:numPr>
        <w:spacing w:line="480" w:lineRule="auto"/>
        <w:ind w:left="2268"/>
        <w:jc w:val="both"/>
        <w:rPr>
          <w:rFonts w:asciiTheme="majorBidi" w:hAnsiTheme="majorBidi" w:cstheme="majorBidi"/>
          <w:bCs/>
          <w:sz w:val="24"/>
          <w:szCs w:val="24"/>
          <w:lang w:val="en-US"/>
        </w:rPr>
      </w:pPr>
      <w:r w:rsidRPr="006C23BB">
        <w:rPr>
          <w:rFonts w:asciiTheme="majorBidi" w:hAnsiTheme="majorBidi" w:cstheme="majorBidi"/>
          <w:bCs/>
          <w:sz w:val="24"/>
          <w:szCs w:val="24"/>
          <w:lang w:val="en-US"/>
        </w:rPr>
        <w:t>Don’t presume/ assume (make minimal assumption about addressee’s wants)</w:t>
      </w:r>
    </w:p>
    <w:p w:rsidR="00DD142B" w:rsidRPr="006C23BB" w:rsidRDefault="00DD142B" w:rsidP="001B3D8B">
      <w:pPr>
        <w:pStyle w:val="ListParagraph"/>
        <w:numPr>
          <w:ilvl w:val="0"/>
          <w:numId w:val="7"/>
        </w:numPr>
        <w:spacing w:line="480" w:lineRule="auto"/>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Question, hedge</w:t>
      </w:r>
    </w:p>
    <w:p w:rsidR="00DD142B" w:rsidRPr="006C23BB" w:rsidRDefault="00DD142B" w:rsidP="001B3D8B">
      <w:pPr>
        <w:pStyle w:val="ListParagraph"/>
        <w:numPr>
          <w:ilvl w:val="1"/>
          <w:numId w:val="6"/>
        </w:numPr>
        <w:spacing w:line="480" w:lineRule="auto"/>
        <w:ind w:left="2268"/>
        <w:jc w:val="both"/>
        <w:rPr>
          <w:rFonts w:asciiTheme="majorBidi" w:hAnsiTheme="majorBidi" w:cstheme="majorBidi"/>
          <w:bCs/>
          <w:sz w:val="24"/>
          <w:szCs w:val="24"/>
          <w:lang w:val="en-US"/>
        </w:rPr>
      </w:pPr>
      <w:r w:rsidRPr="006C23BB">
        <w:rPr>
          <w:rFonts w:asciiTheme="majorBidi" w:hAnsiTheme="majorBidi" w:cstheme="majorBidi"/>
          <w:bCs/>
          <w:sz w:val="24"/>
          <w:szCs w:val="24"/>
          <w:lang w:val="en-US"/>
        </w:rPr>
        <w:t>Don’t coerce</w:t>
      </w:r>
    </w:p>
    <w:p w:rsidR="00DD142B" w:rsidRPr="006C23BB" w:rsidRDefault="00DD142B" w:rsidP="001B3D8B">
      <w:pPr>
        <w:pStyle w:val="ListParagraph"/>
        <w:numPr>
          <w:ilvl w:val="1"/>
          <w:numId w:val="5"/>
        </w:numPr>
        <w:spacing w:line="480" w:lineRule="auto"/>
        <w:ind w:left="2552" w:hanging="326"/>
        <w:jc w:val="both"/>
        <w:rPr>
          <w:rFonts w:asciiTheme="majorBidi" w:hAnsiTheme="majorBidi" w:cstheme="majorBidi"/>
          <w:sz w:val="24"/>
          <w:szCs w:val="24"/>
          <w:lang w:val="en-US"/>
        </w:rPr>
      </w:pPr>
      <w:r w:rsidRPr="006C23BB">
        <w:rPr>
          <w:rFonts w:asciiTheme="majorBidi" w:hAnsiTheme="majorBidi" w:cstheme="majorBidi"/>
          <w:sz w:val="24"/>
          <w:szCs w:val="24"/>
          <w:lang w:val="en-US"/>
        </w:rPr>
        <w:t>Give addressee option not to act</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Question, hedge</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Be pessimistic</w:t>
      </w:r>
    </w:p>
    <w:p w:rsidR="00DD142B" w:rsidRPr="006C23BB" w:rsidRDefault="00DD142B" w:rsidP="001B3D8B">
      <w:pPr>
        <w:pStyle w:val="ListParagraph"/>
        <w:numPr>
          <w:ilvl w:val="1"/>
          <w:numId w:val="5"/>
        </w:numPr>
        <w:spacing w:line="480" w:lineRule="auto"/>
        <w:ind w:left="2552"/>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Minimize threat</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Minimize the imposition</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Give deference</w:t>
      </w:r>
    </w:p>
    <w:p w:rsidR="00DD142B" w:rsidRPr="006C23BB" w:rsidRDefault="00DD142B" w:rsidP="001B3D8B">
      <w:pPr>
        <w:pStyle w:val="ListParagraph"/>
        <w:numPr>
          <w:ilvl w:val="0"/>
          <w:numId w:val="5"/>
        </w:numPr>
        <w:spacing w:line="480" w:lineRule="auto"/>
        <w:ind w:left="2268"/>
        <w:jc w:val="both"/>
        <w:rPr>
          <w:rFonts w:asciiTheme="majorBidi" w:hAnsiTheme="majorBidi" w:cstheme="majorBidi"/>
          <w:bCs/>
          <w:sz w:val="24"/>
          <w:szCs w:val="24"/>
          <w:lang w:val="en-US"/>
        </w:rPr>
      </w:pPr>
      <w:r w:rsidRPr="006C23BB">
        <w:rPr>
          <w:rFonts w:asciiTheme="majorBidi" w:hAnsiTheme="majorBidi" w:cstheme="majorBidi"/>
          <w:bCs/>
          <w:sz w:val="24"/>
          <w:szCs w:val="24"/>
          <w:lang w:val="en-US"/>
        </w:rPr>
        <w:t>Communicate that your want is not to harm the addressee</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Apologize</w:t>
      </w:r>
    </w:p>
    <w:p w:rsidR="00DD142B" w:rsidRPr="006C23BB" w:rsidRDefault="00DD142B" w:rsidP="001B3D8B">
      <w:pPr>
        <w:pStyle w:val="ListParagraph"/>
        <w:numPr>
          <w:ilvl w:val="1"/>
          <w:numId w:val="5"/>
        </w:numPr>
        <w:spacing w:line="480" w:lineRule="auto"/>
        <w:ind w:left="2552"/>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 xml:space="preserve">Dissociate the addressee from the particular infringement </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Pr>
          <w:rFonts w:asciiTheme="majorBidi" w:hAnsiTheme="majorBidi" w:cstheme="majorBidi"/>
          <w:sz w:val="24"/>
          <w:szCs w:val="24"/>
        </w:rPr>
        <w:t>Impersonalize</w:t>
      </w:r>
      <w:r w:rsidRPr="006C23BB">
        <w:rPr>
          <w:rFonts w:asciiTheme="majorBidi" w:hAnsiTheme="majorBidi" w:cstheme="majorBidi"/>
          <w:sz w:val="24"/>
          <w:szCs w:val="24"/>
          <w:lang w:val="en-US"/>
        </w:rPr>
        <w:t>, avoid I and you</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sidRPr="006C23BB">
        <w:rPr>
          <w:rFonts w:asciiTheme="majorBidi" w:hAnsiTheme="majorBidi" w:cstheme="majorBidi"/>
          <w:sz w:val="24"/>
          <w:szCs w:val="24"/>
          <w:lang w:val="en-US"/>
        </w:rPr>
        <w:lastRenderedPageBreak/>
        <w:t>State the FTA as a general rule</w:t>
      </w:r>
    </w:p>
    <w:p w:rsidR="00DD142B" w:rsidRPr="006C23BB" w:rsidRDefault="00DD142B" w:rsidP="001B3D8B">
      <w:pPr>
        <w:pStyle w:val="ListParagraph"/>
        <w:numPr>
          <w:ilvl w:val="0"/>
          <w:numId w:val="10"/>
        </w:numPr>
        <w:spacing w:line="480" w:lineRule="auto"/>
        <w:ind w:left="2835"/>
        <w:jc w:val="both"/>
        <w:rPr>
          <w:rFonts w:asciiTheme="majorBidi" w:hAnsiTheme="majorBidi" w:cstheme="majorBidi"/>
          <w:bCs/>
          <w:sz w:val="24"/>
          <w:szCs w:val="24"/>
          <w:lang w:val="en-US"/>
        </w:rPr>
      </w:pPr>
      <w:r>
        <w:rPr>
          <w:rFonts w:asciiTheme="majorBidi" w:hAnsiTheme="majorBidi" w:cstheme="majorBidi"/>
          <w:sz w:val="24"/>
          <w:szCs w:val="24"/>
        </w:rPr>
        <w:t>Nominalize</w:t>
      </w:r>
    </w:p>
    <w:p w:rsidR="00DD142B" w:rsidRPr="006C23BB" w:rsidRDefault="00DD142B" w:rsidP="001B3D8B">
      <w:pPr>
        <w:pStyle w:val="ListParagraph"/>
        <w:numPr>
          <w:ilvl w:val="0"/>
          <w:numId w:val="5"/>
        </w:numPr>
        <w:spacing w:line="480" w:lineRule="auto"/>
        <w:ind w:left="2268"/>
        <w:jc w:val="both"/>
        <w:rPr>
          <w:rFonts w:asciiTheme="majorBidi" w:hAnsiTheme="majorBidi" w:cstheme="majorBidi"/>
          <w:bCs/>
          <w:sz w:val="24"/>
          <w:szCs w:val="24"/>
          <w:lang w:val="en-US"/>
        </w:rPr>
      </w:pPr>
      <w:r w:rsidRPr="006C23BB">
        <w:rPr>
          <w:rFonts w:asciiTheme="majorBidi" w:hAnsiTheme="majorBidi" w:cstheme="majorBidi"/>
          <w:bCs/>
          <w:sz w:val="24"/>
          <w:szCs w:val="24"/>
          <w:lang w:val="en-US"/>
        </w:rPr>
        <w:t>Redress other wants of the addressee</w:t>
      </w:r>
    </w:p>
    <w:p w:rsidR="00DD142B" w:rsidRPr="006C23BB" w:rsidRDefault="00DD142B" w:rsidP="001B3D8B">
      <w:pPr>
        <w:pStyle w:val="ListParagraph"/>
        <w:numPr>
          <w:ilvl w:val="0"/>
          <w:numId w:val="8"/>
        </w:numPr>
        <w:spacing w:line="480" w:lineRule="auto"/>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Give deference</w:t>
      </w:r>
    </w:p>
    <w:p w:rsidR="00DD142B" w:rsidRPr="006C23BB" w:rsidRDefault="00DD142B" w:rsidP="001B3D8B">
      <w:pPr>
        <w:pStyle w:val="ListParagraph"/>
        <w:numPr>
          <w:ilvl w:val="0"/>
          <w:numId w:val="9"/>
        </w:numPr>
        <w:spacing w:line="480" w:lineRule="auto"/>
        <w:jc w:val="both"/>
        <w:rPr>
          <w:rFonts w:asciiTheme="majorBidi" w:hAnsiTheme="majorBidi" w:cstheme="majorBidi"/>
          <w:bCs/>
          <w:sz w:val="24"/>
          <w:szCs w:val="24"/>
          <w:lang w:val="en-US"/>
        </w:rPr>
      </w:pPr>
      <w:r w:rsidRPr="006C23BB">
        <w:rPr>
          <w:rFonts w:asciiTheme="majorBidi" w:hAnsiTheme="majorBidi" w:cstheme="majorBidi"/>
          <w:sz w:val="24"/>
          <w:szCs w:val="24"/>
          <w:lang w:val="en-US"/>
        </w:rPr>
        <w:t xml:space="preserve">Go on-record as incurring a debt (adapted from Brown and Levinson 1987: 131)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This list of negative politeness strategies is somewhat more complicated </w:t>
      </w:r>
      <w:r w:rsidRPr="006C23BB">
        <w:rPr>
          <w:rFonts w:asciiTheme="majorBidi" w:hAnsiTheme="majorBidi" w:cstheme="majorBidi"/>
          <w:color w:val="000000" w:themeColor="text1"/>
          <w:lang w:val="en-US"/>
        </w:rPr>
        <w:t>than the list of positive politeness strategies</w:t>
      </w:r>
      <w:r w:rsidRPr="006C23BB">
        <w:rPr>
          <w:rFonts w:asciiTheme="majorBidi" w:hAnsiTheme="majorBidi" w:cstheme="majorBidi"/>
          <w:lang w:val="en-US"/>
        </w:rPr>
        <w:t xml:space="preserve">. There are now five different super-strategies for negative politeness. Two of these super-strategies have sub-strategies, and furthermore, some of the exact negative politeness rules appear in more than one super-strategy. Rules 2 and 5 are both presented in two different super-strategies. </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 xml:space="preserve">To clarify the different politeness strategies even more, I will also present examples that all have the same goal and inner meaning of all the strategies of Brown and Levinson. The basic goal in all of these is the same: the speaker </w:t>
      </w:r>
      <w:r w:rsidRPr="006C23BB">
        <w:rPr>
          <w:rFonts w:asciiTheme="majorBidi" w:hAnsiTheme="majorBidi" w:cstheme="majorBidi"/>
          <w:i/>
          <w:iCs/>
          <w:lang w:val="en-US"/>
        </w:rPr>
        <w:t>needs a pen</w:t>
      </w:r>
      <w:r w:rsidRPr="006C23BB">
        <w:rPr>
          <w:rFonts w:asciiTheme="majorBidi" w:hAnsiTheme="majorBidi" w:cstheme="majorBidi"/>
          <w:lang w:val="en-US"/>
        </w:rPr>
        <w:t xml:space="preserve">. </w:t>
      </w:r>
    </w:p>
    <w:p w:rsidR="00DD142B" w:rsidRPr="006C23BB" w:rsidRDefault="00DD142B" w:rsidP="00DD142B">
      <w:pPr>
        <w:pStyle w:val="Default"/>
        <w:spacing w:line="480" w:lineRule="auto"/>
        <w:ind w:left="720"/>
        <w:jc w:val="both"/>
        <w:rPr>
          <w:rFonts w:asciiTheme="majorBidi" w:hAnsiTheme="majorBidi" w:cstheme="majorBidi"/>
          <w:lang w:val="en-US"/>
        </w:rPr>
      </w:pPr>
      <w:r w:rsidRPr="006C23BB">
        <w:rPr>
          <w:rFonts w:asciiTheme="majorBidi" w:hAnsiTheme="majorBidi" w:cstheme="majorBidi"/>
          <w:lang w:val="en-US"/>
        </w:rPr>
        <w:t xml:space="preserve">Off-record: Oh Dammit, I forgot all my pens at home! </w:t>
      </w:r>
    </w:p>
    <w:p w:rsidR="00DD142B" w:rsidRPr="006C23BB" w:rsidRDefault="00DD142B" w:rsidP="00DD142B">
      <w:pPr>
        <w:pStyle w:val="Default"/>
        <w:spacing w:line="480" w:lineRule="auto"/>
        <w:ind w:left="720"/>
        <w:jc w:val="both"/>
        <w:rPr>
          <w:rFonts w:asciiTheme="majorBidi" w:hAnsiTheme="majorBidi" w:cstheme="majorBidi"/>
          <w:lang w:val="en-US"/>
        </w:rPr>
      </w:pPr>
      <w:r w:rsidRPr="006C23BB">
        <w:rPr>
          <w:rFonts w:asciiTheme="majorBidi" w:hAnsiTheme="majorBidi" w:cstheme="majorBidi"/>
          <w:lang w:val="en-US"/>
        </w:rPr>
        <w:t xml:space="preserve">Bald on record: Give me a pen. With positive politeness: I’m sure you wouldn’t mind lending a pen to me, right? </w:t>
      </w:r>
    </w:p>
    <w:p w:rsidR="00DD142B" w:rsidRDefault="00DD142B" w:rsidP="00DD142B">
      <w:pPr>
        <w:pStyle w:val="Default"/>
        <w:spacing w:line="480" w:lineRule="auto"/>
        <w:ind w:left="720"/>
        <w:jc w:val="both"/>
        <w:rPr>
          <w:rFonts w:asciiTheme="majorBidi" w:hAnsiTheme="majorBidi" w:cstheme="majorBidi"/>
        </w:rPr>
      </w:pPr>
      <w:r w:rsidRPr="006C23BB">
        <w:rPr>
          <w:rFonts w:asciiTheme="majorBidi" w:hAnsiTheme="majorBidi" w:cstheme="majorBidi"/>
          <w:lang w:val="en-US"/>
        </w:rPr>
        <w:t xml:space="preserve">With negative politeness: Excuse me, I don’t want to trouble you but could you lend me a pen? </w:t>
      </w:r>
    </w:p>
    <w:p w:rsidR="00DD142B" w:rsidRDefault="00DD142B" w:rsidP="00DD142B">
      <w:pPr>
        <w:pStyle w:val="Default"/>
        <w:spacing w:line="480" w:lineRule="auto"/>
        <w:ind w:left="720"/>
        <w:jc w:val="both"/>
        <w:rPr>
          <w:rFonts w:asciiTheme="majorBidi" w:hAnsiTheme="majorBidi" w:cstheme="majorBidi"/>
        </w:rPr>
      </w:pPr>
    </w:p>
    <w:p w:rsidR="00DD142B" w:rsidRPr="00940E1C" w:rsidRDefault="00DD142B" w:rsidP="00DD142B">
      <w:pPr>
        <w:pStyle w:val="Default"/>
        <w:spacing w:line="480" w:lineRule="auto"/>
        <w:ind w:left="720"/>
        <w:jc w:val="both"/>
        <w:rPr>
          <w:rFonts w:asciiTheme="majorBidi" w:hAnsiTheme="majorBidi" w:cstheme="majorBidi"/>
        </w:rPr>
      </w:pPr>
    </w:p>
    <w:p w:rsidR="00DD142B" w:rsidRPr="006C23BB" w:rsidRDefault="00DD142B" w:rsidP="001B3D8B">
      <w:pPr>
        <w:pStyle w:val="Heading3"/>
        <w:numPr>
          <w:ilvl w:val="0"/>
          <w:numId w:val="57"/>
        </w:numPr>
        <w:ind w:left="1276" w:hanging="567"/>
        <w:rPr>
          <w:lang w:val="en-US"/>
        </w:rPr>
      </w:pPr>
      <w:bookmarkStart w:id="31" w:name="_Toc492663816"/>
      <w:r w:rsidRPr="006C23BB">
        <w:rPr>
          <w:lang w:val="en-US"/>
        </w:rPr>
        <w:lastRenderedPageBreak/>
        <w:t>Bald on Record</w:t>
      </w:r>
      <w:bookmarkEnd w:id="31"/>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According to </w:t>
      </w:r>
      <w:r>
        <w:rPr>
          <w:rFonts w:asciiTheme="majorBidi" w:hAnsiTheme="majorBidi" w:cstheme="majorBidi"/>
          <w:sz w:val="24"/>
          <w:szCs w:val="24"/>
          <w:lang w:val="en-US"/>
        </w:rPr>
        <w:t>Brown and Levinson (1978</w:t>
      </w:r>
      <w:r>
        <w:rPr>
          <w:rFonts w:asciiTheme="majorBidi" w:hAnsiTheme="majorBidi" w:cstheme="majorBidi"/>
          <w:sz w:val="24"/>
          <w:szCs w:val="24"/>
        </w:rPr>
        <w:t>,</w:t>
      </w:r>
      <w:r w:rsidRPr="006C23BB">
        <w:rPr>
          <w:rFonts w:asciiTheme="majorBidi" w:hAnsiTheme="majorBidi" w:cstheme="majorBidi"/>
          <w:sz w:val="24"/>
          <w:szCs w:val="24"/>
          <w:lang w:val="en-US"/>
        </w:rPr>
        <w:t xml:space="preserve"> </w:t>
      </w:r>
      <w:r>
        <w:rPr>
          <w:rFonts w:asciiTheme="majorBidi" w:hAnsiTheme="majorBidi" w:cstheme="majorBidi"/>
          <w:sz w:val="24"/>
          <w:szCs w:val="24"/>
        </w:rPr>
        <w:t>p.</w:t>
      </w:r>
      <w:r w:rsidRPr="006C23BB">
        <w:rPr>
          <w:rFonts w:asciiTheme="majorBidi" w:hAnsiTheme="majorBidi" w:cstheme="majorBidi"/>
          <w:sz w:val="24"/>
          <w:szCs w:val="24"/>
          <w:lang w:val="en-US"/>
        </w:rPr>
        <w:t xml:space="preserve">74), bald on record strategy is a direct way of saying </w:t>
      </w:r>
      <w:r>
        <w:rPr>
          <w:rFonts w:asciiTheme="majorBidi" w:hAnsiTheme="majorBidi" w:cstheme="majorBidi"/>
          <w:sz w:val="24"/>
          <w:szCs w:val="24"/>
          <w:lang w:val="en-US"/>
        </w:rPr>
        <w:t>things, without any mi</w:t>
      </w:r>
      <w:r>
        <w:rPr>
          <w:rFonts w:asciiTheme="majorBidi" w:hAnsiTheme="majorBidi" w:cstheme="majorBidi"/>
          <w:sz w:val="24"/>
          <w:szCs w:val="24"/>
        </w:rPr>
        <w:t>nimization</w:t>
      </w:r>
      <w:r w:rsidRPr="006C23BB">
        <w:rPr>
          <w:rFonts w:asciiTheme="majorBidi" w:hAnsiTheme="majorBidi" w:cstheme="majorBidi"/>
          <w:sz w:val="24"/>
          <w:szCs w:val="24"/>
          <w:lang w:val="en-US"/>
        </w:rPr>
        <w:t xml:space="preserve"> to the imposition, </w:t>
      </w:r>
      <w:r>
        <w:rPr>
          <w:rFonts w:asciiTheme="majorBidi" w:hAnsiTheme="majorBidi" w:cstheme="majorBidi"/>
          <w:sz w:val="24"/>
          <w:szCs w:val="24"/>
          <w:lang w:val="en-US"/>
        </w:rPr>
        <w:t>in a direct, clear, unambiguous</w:t>
      </w:r>
      <w:r>
        <w:rPr>
          <w:rFonts w:asciiTheme="majorBidi" w:hAnsiTheme="majorBidi" w:cstheme="majorBidi"/>
          <w:sz w:val="24"/>
          <w:szCs w:val="24"/>
        </w:rPr>
        <w:t xml:space="preserve"> way. </w:t>
      </w:r>
      <w:r w:rsidRPr="006C23BB">
        <w:rPr>
          <w:rFonts w:asciiTheme="majorBidi" w:hAnsiTheme="majorBidi" w:cstheme="majorBidi"/>
          <w:sz w:val="24"/>
          <w:szCs w:val="24"/>
          <w:lang w:val="en-US"/>
        </w:rPr>
        <w:t>For example “Do your job!</w:t>
      </w:r>
      <w:proofErr w:type="gramStart"/>
      <w:r w:rsidRPr="006C23BB">
        <w:rPr>
          <w:rFonts w:asciiTheme="majorBidi" w:hAnsiTheme="majorBidi" w:cstheme="majorBidi"/>
          <w:sz w:val="24"/>
          <w:szCs w:val="24"/>
          <w:lang w:val="en-US"/>
        </w:rPr>
        <w:t>”.</w:t>
      </w:r>
      <w:proofErr w:type="gramEnd"/>
      <w:r w:rsidRPr="006C23BB">
        <w:rPr>
          <w:rFonts w:asciiTheme="majorBidi" w:hAnsiTheme="majorBidi" w:cstheme="majorBidi"/>
          <w:sz w:val="24"/>
          <w:szCs w:val="24"/>
          <w:lang w:val="en-US"/>
        </w:rPr>
        <w:t xml:space="preserve"> Thus, bald on record is ranked as the most direct strategy. Moreover, this strategy likely used to shock people to be addressed, </w:t>
      </w:r>
      <w:r>
        <w:rPr>
          <w:rFonts w:asciiTheme="majorBidi" w:hAnsiTheme="majorBidi" w:cstheme="majorBidi"/>
          <w:sz w:val="24"/>
          <w:szCs w:val="24"/>
        </w:rPr>
        <w:t>embarras</w:t>
      </w:r>
      <w:r w:rsidRPr="006C23BB">
        <w:rPr>
          <w:rFonts w:asciiTheme="majorBidi" w:hAnsiTheme="majorBidi" w:cstheme="majorBidi"/>
          <w:sz w:val="24"/>
          <w:szCs w:val="24"/>
          <w:lang w:val="en-US"/>
        </w:rPr>
        <w:t>s them or make them feel uncomfortable. Hence, this strategy commonly used by people who know each other very well such as close friend and family members.</w:t>
      </w:r>
      <w:r>
        <w:rPr>
          <w:rFonts w:asciiTheme="majorBidi" w:hAnsiTheme="majorBidi" w:cstheme="majorBidi"/>
          <w:sz w:val="24"/>
          <w:szCs w:val="24"/>
        </w:rPr>
        <w:t xml:space="preserve"> Futhermore</w:t>
      </w:r>
      <w:r>
        <w:rPr>
          <w:rFonts w:asciiTheme="majorBidi" w:hAnsiTheme="majorBidi" w:cstheme="majorBidi"/>
          <w:sz w:val="24"/>
          <w:szCs w:val="24"/>
          <w:lang w:val="en-US"/>
        </w:rPr>
        <w:t>, Brown and Levinson (1987</w:t>
      </w:r>
      <w:r>
        <w:rPr>
          <w:rFonts w:asciiTheme="majorBidi" w:hAnsiTheme="majorBidi" w:cstheme="majorBidi"/>
          <w:sz w:val="24"/>
          <w:szCs w:val="24"/>
        </w:rPr>
        <w:t>, p.</w:t>
      </w:r>
      <w:r w:rsidRPr="006C23BB">
        <w:rPr>
          <w:rFonts w:asciiTheme="majorBidi" w:hAnsiTheme="majorBidi" w:cstheme="majorBidi"/>
          <w:sz w:val="24"/>
          <w:szCs w:val="24"/>
          <w:lang w:val="en-US"/>
        </w:rPr>
        <w:t>69) state that:</w:t>
      </w:r>
    </w:p>
    <w:p w:rsidR="00DD142B" w:rsidRPr="006C23BB" w:rsidRDefault="00DD142B" w:rsidP="00DD142B">
      <w:pPr>
        <w:spacing w:line="240" w:lineRule="auto"/>
        <w:ind w:left="709" w:firstLine="11"/>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 (a) S and H both tacitly agree that the relevance of face demands maybe suspended in the interests of urgency or efficiency; (b) where the danger to H’s face is very small, as in offers, requests, suggestions that are clearly in H’s interest and do not require great sacrifices </w:t>
      </w:r>
      <w:r>
        <w:rPr>
          <w:rFonts w:asciiTheme="majorBidi" w:hAnsiTheme="majorBidi" w:cstheme="majorBidi"/>
          <w:sz w:val="24"/>
          <w:szCs w:val="24"/>
          <w:lang w:val="en-US"/>
        </w:rPr>
        <w:t>of S (e.g., ‘Come in’ or ‘Do di</w:t>
      </w:r>
      <w:r>
        <w:rPr>
          <w:rFonts w:asciiTheme="majorBidi" w:hAnsiTheme="majorBidi" w:cstheme="majorBidi"/>
          <w:sz w:val="24"/>
          <w:szCs w:val="24"/>
        </w:rPr>
        <w:t>d</w:t>
      </w:r>
      <w:r w:rsidRPr="006C23BB">
        <w:rPr>
          <w:rFonts w:asciiTheme="majorBidi" w:hAnsiTheme="majorBidi" w:cstheme="majorBidi"/>
          <w:sz w:val="24"/>
          <w:szCs w:val="24"/>
          <w:lang w:val="en-US"/>
        </w:rPr>
        <w:t xml:space="preserve"> down’); and (c) where S is vastly superior in power to H, or can enlist audience support to destroy H’s face without losing his own.</w:t>
      </w:r>
    </w:p>
    <w:p w:rsidR="00DD142B" w:rsidRPr="00940E1C" w:rsidRDefault="00DD142B" w:rsidP="00DD142B">
      <w:pPr>
        <w:spacing w:line="480" w:lineRule="auto"/>
        <w:ind w:firstLine="709"/>
        <w:jc w:val="both"/>
        <w:rPr>
          <w:rFonts w:asciiTheme="majorBidi" w:hAnsiTheme="majorBidi" w:cstheme="majorBidi"/>
          <w:sz w:val="24"/>
          <w:szCs w:val="24"/>
        </w:rPr>
      </w:pPr>
      <w:r w:rsidRPr="006C23BB">
        <w:rPr>
          <w:rFonts w:asciiTheme="majorBidi" w:hAnsiTheme="majorBidi" w:cstheme="majorBidi"/>
          <w:sz w:val="24"/>
          <w:szCs w:val="24"/>
          <w:lang w:val="en-US"/>
        </w:rPr>
        <w:t xml:space="preserve">From the statement, it is understood that bald on record strategy are adopted in the some cases. Furthermore, </w:t>
      </w:r>
      <w:r>
        <w:rPr>
          <w:rFonts w:asciiTheme="majorBidi" w:hAnsiTheme="majorBidi" w:cstheme="majorBidi"/>
          <w:sz w:val="24"/>
          <w:szCs w:val="24"/>
          <w:lang w:val="en-US"/>
        </w:rPr>
        <w:t>Brown and Levinson (1978</w:t>
      </w:r>
      <w:r>
        <w:rPr>
          <w:rFonts w:asciiTheme="majorBidi" w:hAnsiTheme="majorBidi" w:cstheme="majorBidi"/>
          <w:sz w:val="24"/>
          <w:szCs w:val="24"/>
        </w:rPr>
        <w:t>, p.</w:t>
      </w:r>
      <w:r w:rsidRPr="006C23BB">
        <w:rPr>
          <w:rFonts w:asciiTheme="majorBidi" w:hAnsiTheme="majorBidi" w:cstheme="majorBidi"/>
          <w:sz w:val="24"/>
          <w:szCs w:val="24"/>
          <w:lang w:val="en-US"/>
        </w:rPr>
        <w:t>100) give an example of bald on record strategy and say that direct imperatives are clear examples of bald on record usage. Imperatives are often softened with hedges or conventional politeness markers, for example “Please send us the offers”. The verb “Do” is used with imperatives, like in “Do call us”.</w:t>
      </w:r>
    </w:p>
    <w:p w:rsidR="00DD142B" w:rsidRPr="006C23BB" w:rsidRDefault="00DD142B" w:rsidP="001B3D8B">
      <w:pPr>
        <w:pStyle w:val="Heading3"/>
        <w:numPr>
          <w:ilvl w:val="0"/>
          <w:numId w:val="57"/>
        </w:numPr>
        <w:ind w:left="1134"/>
        <w:rPr>
          <w:lang w:val="en-US"/>
        </w:rPr>
      </w:pPr>
      <w:bookmarkStart w:id="32" w:name="_Toc492663817"/>
      <w:r w:rsidRPr="006C23BB">
        <w:rPr>
          <w:lang w:val="en-US"/>
        </w:rPr>
        <w:t>Off Record</w:t>
      </w:r>
      <w:bookmarkEnd w:id="32"/>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Off record is the fourth strategy that performed a certain act in an u</w:t>
      </w:r>
      <w:r>
        <w:rPr>
          <w:rFonts w:asciiTheme="majorBidi" w:hAnsiTheme="majorBidi" w:cstheme="majorBidi"/>
        </w:rPr>
        <w:t>n</w:t>
      </w:r>
      <w:r w:rsidRPr="006C23BB">
        <w:rPr>
          <w:rFonts w:asciiTheme="majorBidi" w:hAnsiTheme="majorBidi" w:cstheme="majorBidi"/>
          <w:lang w:val="en-US"/>
        </w:rPr>
        <w:t xml:space="preserve">clear and indirect way. </w:t>
      </w:r>
      <w:r>
        <w:rPr>
          <w:rFonts w:asciiTheme="majorBidi" w:hAnsiTheme="majorBidi" w:cstheme="majorBidi"/>
          <w:lang w:val="en-US"/>
        </w:rPr>
        <w:t>Brown and Levinson (1978</w:t>
      </w:r>
      <w:r>
        <w:rPr>
          <w:rFonts w:asciiTheme="majorBidi" w:hAnsiTheme="majorBidi" w:cstheme="majorBidi"/>
        </w:rPr>
        <w:t>, p.</w:t>
      </w:r>
      <w:r w:rsidRPr="006C23BB">
        <w:rPr>
          <w:rFonts w:asciiTheme="majorBidi" w:hAnsiTheme="majorBidi" w:cstheme="majorBidi"/>
          <w:lang w:val="en-US"/>
        </w:rPr>
        <w:t xml:space="preserve">216) define off record strategy as a communicative act which is done in such a way that is not possible to attribute one clear communicative intention to the act. In this case, the actor leaves </w:t>
      </w:r>
      <w:r w:rsidRPr="006C23BB">
        <w:rPr>
          <w:rFonts w:asciiTheme="majorBidi" w:hAnsiTheme="majorBidi" w:cstheme="majorBidi"/>
          <w:lang w:val="en-US"/>
        </w:rPr>
        <w:lastRenderedPageBreak/>
        <w:t>her/himself an “out” by providing her/himself with a number o</w:t>
      </w:r>
      <w:r>
        <w:rPr>
          <w:rFonts w:asciiTheme="majorBidi" w:hAnsiTheme="majorBidi" w:cstheme="majorBidi"/>
          <w:lang w:val="en-US"/>
        </w:rPr>
        <w:t>f defensible interpretations. S</w:t>
      </w:r>
      <w:r>
        <w:rPr>
          <w:rFonts w:asciiTheme="majorBidi" w:hAnsiTheme="majorBidi" w:cstheme="majorBidi"/>
        </w:rPr>
        <w:t xml:space="preserve">he or </w:t>
      </w:r>
      <w:r w:rsidRPr="006C23BB">
        <w:rPr>
          <w:rFonts w:asciiTheme="majorBidi" w:hAnsiTheme="majorBidi" w:cstheme="majorBidi"/>
          <w:lang w:val="en-US"/>
        </w:rPr>
        <w:t>he canno</w:t>
      </w:r>
      <w:r>
        <w:rPr>
          <w:rFonts w:asciiTheme="majorBidi" w:hAnsiTheme="majorBidi" w:cstheme="majorBidi"/>
          <w:lang w:val="en-US"/>
        </w:rPr>
        <w:t>t be held to have committed her</w:t>
      </w:r>
      <w:r>
        <w:rPr>
          <w:rFonts w:asciiTheme="majorBidi" w:hAnsiTheme="majorBidi" w:cstheme="majorBidi"/>
        </w:rPr>
        <w:t xml:space="preserve"> or </w:t>
      </w:r>
      <w:r w:rsidRPr="006C23BB">
        <w:rPr>
          <w:rFonts w:asciiTheme="majorBidi" w:hAnsiTheme="majorBidi" w:cstheme="majorBidi"/>
          <w:lang w:val="en-US"/>
        </w:rPr>
        <w:t>himself to just one p</w:t>
      </w:r>
      <w:r>
        <w:rPr>
          <w:rFonts w:asciiTheme="majorBidi" w:hAnsiTheme="majorBidi" w:cstheme="majorBidi"/>
          <w:lang w:val="en-US"/>
        </w:rPr>
        <w:t>articular interpretation of her</w:t>
      </w:r>
      <w:r>
        <w:rPr>
          <w:rFonts w:asciiTheme="majorBidi" w:hAnsiTheme="majorBidi" w:cstheme="majorBidi"/>
        </w:rPr>
        <w:t xml:space="preserve"> or </w:t>
      </w:r>
      <w:r w:rsidRPr="006C23BB">
        <w:rPr>
          <w:rFonts w:asciiTheme="majorBidi" w:hAnsiTheme="majorBidi" w:cstheme="majorBidi"/>
          <w:lang w:val="en-US"/>
        </w:rPr>
        <w:t>his act. In other words, they claim, the actor leaves it up to the addressee to decide how to interpret the act.</w:t>
      </w:r>
    </w:p>
    <w:p w:rsidR="00DD142B" w:rsidRPr="006C23BB" w:rsidRDefault="00DD142B" w:rsidP="00DD142B">
      <w:pPr>
        <w:pStyle w:val="Default"/>
        <w:spacing w:line="480" w:lineRule="auto"/>
        <w:ind w:firstLine="720"/>
        <w:jc w:val="both"/>
        <w:rPr>
          <w:rFonts w:asciiTheme="majorBidi" w:hAnsiTheme="majorBidi" w:cstheme="majorBidi"/>
          <w:lang w:val="en-US"/>
        </w:rPr>
      </w:pPr>
      <w:r w:rsidRPr="006C23BB">
        <w:rPr>
          <w:rFonts w:asciiTheme="majorBidi" w:hAnsiTheme="majorBidi" w:cstheme="majorBidi"/>
          <w:lang w:val="en-US"/>
        </w:rPr>
        <w:t>Off record utterances are essential in indirect use of language. One says something that is rather general. In this case, the hearer must make some inference to recover what was intended. For example, if somebody says “It is hot on her”, the hidden meaning of the utterance can be a request</w:t>
      </w:r>
      <w:r>
        <w:rPr>
          <w:rFonts w:asciiTheme="majorBidi" w:hAnsiTheme="majorBidi" w:cstheme="majorBidi"/>
        </w:rPr>
        <w:t xml:space="preserve"> </w:t>
      </w:r>
      <w:r w:rsidRPr="006C23BB">
        <w:rPr>
          <w:rFonts w:asciiTheme="majorBidi" w:hAnsiTheme="majorBidi" w:cstheme="majorBidi"/>
          <w:lang w:val="en-US"/>
        </w:rPr>
        <w:t>to open the window or to switch on the air conditioner.</w:t>
      </w:r>
    </w:p>
    <w:p w:rsidR="00DD142B" w:rsidRDefault="00DD142B" w:rsidP="00DD142B">
      <w:pPr>
        <w:pStyle w:val="Default"/>
        <w:spacing w:line="480" w:lineRule="auto"/>
        <w:ind w:firstLine="709"/>
        <w:jc w:val="both"/>
        <w:rPr>
          <w:rFonts w:asciiTheme="majorBidi" w:hAnsiTheme="majorBidi" w:cstheme="majorBidi"/>
        </w:rPr>
      </w:pPr>
      <w:r w:rsidRPr="006C23BB">
        <w:rPr>
          <w:rFonts w:asciiTheme="majorBidi" w:hAnsiTheme="majorBidi" w:cstheme="majorBidi"/>
          <w:lang w:val="en-US"/>
        </w:rPr>
        <w:t xml:space="preserve">Furthermore, Brown and Levinson (1978: 230-232) list inviting conversational </w:t>
      </w:r>
      <w:proofErr w:type="spellStart"/>
      <w:r w:rsidRPr="006C23BB">
        <w:rPr>
          <w:rFonts w:asciiTheme="majorBidi" w:hAnsiTheme="majorBidi" w:cstheme="majorBidi"/>
          <w:lang w:val="en-US"/>
        </w:rPr>
        <w:t>implicatures</w:t>
      </w:r>
      <w:proofErr w:type="spellEnd"/>
      <w:r w:rsidRPr="006C23BB">
        <w:rPr>
          <w:rFonts w:asciiTheme="majorBidi" w:hAnsiTheme="majorBidi" w:cstheme="majorBidi"/>
          <w:lang w:val="en-US"/>
        </w:rPr>
        <w:t xml:space="preserve"> as one of the main strategies of off record-ness, and its subcategories are giving hints, giving association clues, presupposing, using contradictions, being ironic, using metaphors, and using rhetorical question. </w:t>
      </w:r>
      <w:r>
        <w:rPr>
          <w:rFonts w:asciiTheme="majorBidi" w:hAnsiTheme="majorBidi" w:cstheme="majorBidi"/>
        </w:rPr>
        <w:t>The</w:t>
      </w:r>
      <w:r w:rsidRPr="006C23BB">
        <w:rPr>
          <w:rFonts w:asciiTheme="majorBidi" w:hAnsiTheme="majorBidi" w:cstheme="majorBidi"/>
          <w:lang w:val="en-US"/>
        </w:rPr>
        <w:t xml:space="preserve"> other main</w:t>
      </w:r>
      <w:r>
        <w:rPr>
          <w:rFonts w:asciiTheme="majorBidi" w:hAnsiTheme="majorBidi" w:cstheme="majorBidi"/>
        </w:rPr>
        <w:t xml:space="preserve"> </w:t>
      </w:r>
      <w:r w:rsidRPr="006C23BB">
        <w:rPr>
          <w:rFonts w:asciiTheme="majorBidi" w:hAnsiTheme="majorBidi" w:cstheme="majorBidi"/>
          <w:lang w:val="en-US"/>
        </w:rPr>
        <w:t>strategy of going off record is being vague or ambiguous, and its subcategories are being ambiguous, being vague, over-</w:t>
      </w:r>
      <w:r>
        <w:rPr>
          <w:rFonts w:asciiTheme="majorBidi" w:hAnsiTheme="majorBidi" w:cstheme="majorBidi"/>
        </w:rPr>
        <w:t>generalizing</w:t>
      </w:r>
      <w:r w:rsidRPr="006C23BB">
        <w:rPr>
          <w:rFonts w:asciiTheme="majorBidi" w:hAnsiTheme="majorBidi" w:cstheme="majorBidi"/>
          <w:lang w:val="en-US"/>
        </w:rPr>
        <w:t>, displacing hearer and being incomplete.</w:t>
      </w:r>
    </w:p>
    <w:p w:rsidR="00DD142B" w:rsidRPr="00606A70" w:rsidRDefault="00DD142B" w:rsidP="00DD142B">
      <w:pPr>
        <w:pStyle w:val="Default"/>
        <w:spacing w:line="480" w:lineRule="auto"/>
        <w:ind w:firstLine="709"/>
        <w:jc w:val="both"/>
        <w:rPr>
          <w:rFonts w:asciiTheme="majorBidi" w:hAnsiTheme="majorBidi" w:cstheme="majorBidi"/>
        </w:rPr>
      </w:pPr>
    </w:p>
    <w:p w:rsidR="00DD142B" w:rsidRPr="00DD35C8" w:rsidRDefault="00DD142B" w:rsidP="001B3D8B">
      <w:pPr>
        <w:pStyle w:val="Heading2"/>
        <w:numPr>
          <w:ilvl w:val="0"/>
          <w:numId w:val="55"/>
        </w:numPr>
        <w:rPr>
          <w:lang w:val="en-US"/>
        </w:rPr>
      </w:pPr>
      <w:bookmarkStart w:id="33" w:name="_Toc492663818"/>
      <w:r w:rsidRPr="00DD35C8">
        <w:rPr>
          <w:lang w:val="en-US"/>
        </w:rPr>
        <w:t>Gender Theory</w:t>
      </w:r>
      <w:bookmarkEnd w:id="33"/>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Generally, gender is use as a term in distinguish between male and female by amount of experts. According to West and Zimmerman (1987), gender is not something we born with or something we have, but gender is something we do. As an example, a boy will act everything that his father does due to be like his father. To be same, the little girls also will do everything that she can do to be like </w:t>
      </w:r>
      <w:r w:rsidRPr="006C23BB">
        <w:rPr>
          <w:rFonts w:asciiTheme="majorBidi" w:hAnsiTheme="majorBidi" w:cstheme="majorBidi"/>
          <w:sz w:val="24"/>
          <w:szCs w:val="24"/>
          <w:lang w:val="en-US"/>
        </w:rPr>
        <w:lastRenderedPageBreak/>
        <w:t xml:space="preserve">her mother, such as use high-heels shoes, and so on. Hence, all the things that the boy and girl do will be their behavior in adult. In addition, </w:t>
      </w:r>
      <w:proofErr w:type="spellStart"/>
      <w:r w:rsidRPr="006C23BB">
        <w:rPr>
          <w:rFonts w:asciiTheme="majorBidi" w:hAnsiTheme="majorBidi" w:cstheme="majorBidi"/>
          <w:sz w:val="24"/>
          <w:szCs w:val="24"/>
          <w:lang w:val="en-US"/>
        </w:rPr>
        <w:t>Sasongko</w:t>
      </w:r>
      <w:proofErr w:type="spellEnd"/>
      <w:r w:rsidRPr="006C23BB">
        <w:rPr>
          <w:rFonts w:asciiTheme="majorBidi" w:hAnsiTheme="majorBidi" w:cstheme="majorBidi"/>
          <w:sz w:val="24"/>
          <w:szCs w:val="24"/>
          <w:lang w:val="en-US"/>
        </w:rPr>
        <w:t xml:space="preserve"> (2009, p.7) defines gender is the role, function, and responsibility between male and female which is a result of social construction that will be change by the time. </w:t>
      </w:r>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According to Wilson (1975), there are two theories in gender; theory nurture and theory nature (as cited in </w:t>
      </w:r>
      <w:proofErr w:type="spellStart"/>
      <w:r w:rsidRPr="006C23BB">
        <w:rPr>
          <w:rFonts w:asciiTheme="majorBidi" w:hAnsiTheme="majorBidi" w:cstheme="majorBidi"/>
          <w:sz w:val="24"/>
          <w:szCs w:val="24"/>
          <w:lang w:val="en-US"/>
        </w:rPr>
        <w:t>Sasongko</w:t>
      </w:r>
      <w:proofErr w:type="spellEnd"/>
      <w:r w:rsidRPr="006C23BB">
        <w:rPr>
          <w:rFonts w:asciiTheme="majorBidi" w:hAnsiTheme="majorBidi" w:cstheme="majorBidi"/>
          <w:sz w:val="24"/>
          <w:szCs w:val="24"/>
          <w:lang w:val="en-US"/>
        </w:rPr>
        <w:t>, 2009). Besides those theories, there is another theory that called theory equilibrium. Furthermore, those three theories will be elaborate in the following paragraph.</w:t>
      </w:r>
    </w:p>
    <w:p w:rsidR="00DD142B" w:rsidRPr="006C23BB" w:rsidRDefault="00DD142B" w:rsidP="001B3D8B">
      <w:pPr>
        <w:pStyle w:val="Heading3"/>
        <w:numPr>
          <w:ilvl w:val="1"/>
          <w:numId w:val="8"/>
        </w:numPr>
        <w:ind w:left="1134" w:hanging="425"/>
        <w:rPr>
          <w:lang w:val="en-US"/>
        </w:rPr>
      </w:pPr>
      <w:bookmarkStart w:id="34" w:name="_Toc492663819"/>
      <w:r w:rsidRPr="006C23BB">
        <w:rPr>
          <w:lang w:val="en-US"/>
        </w:rPr>
        <w:t>Theory of Nurture</w:t>
      </w:r>
      <w:bookmarkEnd w:id="34"/>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 xml:space="preserve">According to the theory of nurture, the difference between women and men is essentially the result of socio-cultural construction which is resulting in different roles and tasks. Due to the difference, it causes women always be left behind and neglected their role and contribution in family life, society, nation, and state. The struggle for equality was spearheaded by people who concentrated on the equality of women and men (feminists) who tended to pursue "commonality" or fifty-fifty which came to be known by the term of perfect equality. The struggle is difficult to achieve due to various barriers, both from religious and cultural values. Therefore, the flow of nurture creates a social understanding of conflict that struggled for proportional equality in all community activities such as at the level of manager, minister, military, parliament, political party, and other fields. To achieve this goal, a special program (affirmative action) was created to provide opportunities for women's empowerment that sometimes resulted in negative reactions from men because of </w:t>
      </w:r>
      <w:r w:rsidRPr="006C23BB">
        <w:rPr>
          <w:rFonts w:asciiTheme="majorBidi" w:hAnsiTheme="majorBidi" w:cstheme="majorBidi"/>
          <w:i/>
          <w:sz w:val="24"/>
          <w:szCs w:val="24"/>
          <w:lang w:val="en-US"/>
        </w:rPr>
        <w:t>the a priori</w:t>
      </w:r>
      <w:r w:rsidRPr="006C23BB">
        <w:rPr>
          <w:rFonts w:asciiTheme="majorBidi" w:hAnsiTheme="majorBidi" w:cstheme="majorBidi"/>
          <w:sz w:val="24"/>
          <w:szCs w:val="24"/>
          <w:lang w:val="en-US"/>
        </w:rPr>
        <w:t xml:space="preserve"> for the struggle.</w:t>
      </w:r>
    </w:p>
    <w:p w:rsidR="00DD142B" w:rsidRPr="006C23BB" w:rsidRDefault="00DD142B" w:rsidP="001B3D8B">
      <w:pPr>
        <w:pStyle w:val="Heading3"/>
        <w:numPr>
          <w:ilvl w:val="1"/>
          <w:numId w:val="8"/>
        </w:numPr>
        <w:ind w:left="1134"/>
        <w:rPr>
          <w:lang w:val="en-US"/>
        </w:rPr>
      </w:pPr>
      <w:bookmarkStart w:id="35" w:name="_Toc492663820"/>
      <w:r w:rsidRPr="006C23BB">
        <w:rPr>
          <w:lang w:val="en-US"/>
        </w:rPr>
        <w:lastRenderedPageBreak/>
        <w:t>Theory of Nature</w:t>
      </w:r>
      <w:bookmarkEnd w:id="35"/>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According to the theory of nature, the differences between male and female are so unchangeable and universal. These biological differences provide indications and implications that between the two types have different roles and tasks. Both male and female, have a natural distinction in accordance with their respective functions. This flow creates functional structural understanding that accepts different roles, as long as it is done democratically and based on agreement (commitment) between a husband and a wife in the family, or between women and men in community life.</w:t>
      </w:r>
    </w:p>
    <w:p w:rsidR="00DD142B" w:rsidRPr="006C23BB" w:rsidRDefault="00DD142B" w:rsidP="001B3D8B">
      <w:pPr>
        <w:pStyle w:val="Heading3"/>
        <w:numPr>
          <w:ilvl w:val="1"/>
          <w:numId w:val="8"/>
        </w:numPr>
        <w:ind w:left="1134"/>
        <w:rPr>
          <w:lang w:val="en-US"/>
        </w:rPr>
      </w:pPr>
      <w:bookmarkStart w:id="36" w:name="_Toc492663821"/>
      <w:r w:rsidRPr="006C23BB">
        <w:rPr>
          <w:lang w:val="en-US"/>
        </w:rPr>
        <w:t>Theory of Equilibrium</w:t>
      </w:r>
      <w:bookmarkEnd w:id="36"/>
    </w:p>
    <w:p w:rsidR="00DD142B" w:rsidRPr="006C23BB" w:rsidRDefault="00DD142B" w:rsidP="00DD142B">
      <w:pPr>
        <w:spacing w:line="480" w:lineRule="auto"/>
        <w:ind w:firstLine="720"/>
        <w:jc w:val="both"/>
        <w:rPr>
          <w:rFonts w:asciiTheme="majorBidi" w:hAnsiTheme="majorBidi" w:cstheme="majorBidi"/>
          <w:sz w:val="24"/>
          <w:szCs w:val="24"/>
          <w:lang w:val="en-US"/>
        </w:rPr>
      </w:pPr>
      <w:r w:rsidRPr="006C23BB">
        <w:rPr>
          <w:rFonts w:asciiTheme="majorBidi" w:hAnsiTheme="majorBidi" w:cstheme="majorBidi"/>
          <w:sz w:val="24"/>
          <w:szCs w:val="24"/>
          <w:lang w:val="en-US"/>
        </w:rPr>
        <w:t>There is a compromise known as equilibrium which emphasizes the concept of partnership and harmony in the relationship between male and female. This view does not contradict women and men because they have to work together in partnership and harmony in family, community and nation life. Therefore, the application of gender equality and justice must take account of contextual issues (existing at a particular place and time) and situational (according to circumstances), not based on mathematical calculations (quantities / quotas) and not universal.</w:t>
      </w:r>
    </w:p>
    <w:p w:rsidR="00DD142B" w:rsidRPr="00606A70" w:rsidRDefault="00DD142B" w:rsidP="00DD142B">
      <w:pPr>
        <w:rPr>
          <w:sz w:val="24"/>
          <w:szCs w:val="24"/>
        </w:rPr>
      </w:pPr>
    </w:p>
    <w:p w:rsidR="00DD142B" w:rsidRPr="00606A70" w:rsidRDefault="00DD142B" w:rsidP="00DD142B">
      <w:pPr>
        <w:spacing w:after="0" w:line="360" w:lineRule="auto"/>
        <w:jc w:val="both"/>
        <w:rPr>
          <w:rFonts w:ascii="Times New Roman" w:eastAsia="Times New Roman" w:hAnsi="Times New Roman" w:cs="Times New Roman"/>
          <w:sz w:val="24"/>
          <w:szCs w:val="24"/>
          <w:lang w:eastAsia="id-ID"/>
        </w:rPr>
      </w:pPr>
    </w:p>
    <w:p w:rsidR="009D71C4" w:rsidRDefault="009D71C4" w:rsidP="00DD142B">
      <w:pPr>
        <w:spacing w:line="480" w:lineRule="auto"/>
        <w:jc w:val="center"/>
        <w:rPr>
          <w:rFonts w:ascii="Times New Roman" w:hAnsi="Times New Roman" w:cs="Times New Roman"/>
          <w:b/>
          <w:sz w:val="24"/>
          <w:szCs w:val="24"/>
          <w:lang w:val="en-US"/>
        </w:rPr>
        <w:sectPr w:rsidR="009D71C4" w:rsidSect="009D71C4">
          <w:headerReference w:type="default" r:id="rId23"/>
          <w:footerReference w:type="default" r:id="rId24"/>
          <w:pgSz w:w="11906" w:h="16838"/>
          <w:pgMar w:top="2268" w:right="1701" w:bottom="1701" w:left="2268" w:header="708" w:footer="708" w:gutter="0"/>
          <w:pgNumType w:start="12"/>
          <w:cols w:space="708"/>
          <w:docGrid w:linePitch="360"/>
        </w:sectPr>
      </w:pPr>
    </w:p>
    <w:p w:rsidR="00DD142B" w:rsidRPr="009F0015" w:rsidRDefault="00DD142B" w:rsidP="00DD35C8">
      <w:pPr>
        <w:pStyle w:val="Heading1"/>
        <w:jc w:val="center"/>
      </w:pPr>
      <w:bookmarkStart w:id="37" w:name="_Toc492663822"/>
      <w:r w:rsidRPr="009F0015">
        <w:lastRenderedPageBreak/>
        <w:t>CHAPTER III</w:t>
      </w:r>
      <w:bookmarkEnd w:id="37"/>
    </w:p>
    <w:p w:rsidR="00DD142B" w:rsidRPr="009F0015" w:rsidRDefault="00DD142B" w:rsidP="00DD35C8">
      <w:pPr>
        <w:pStyle w:val="Heading1"/>
        <w:jc w:val="center"/>
      </w:pPr>
      <w:bookmarkStart w:id="38" w:name="_Toc492663823"/>
      <w:r w:rsidRPr="009F0015">
        <w:t>RESEARCH METHODOLOGY</w:t>
      </w:r>
      <w:bookmarkEnd w:id="38"/>
    </w:p>
    <w:p w:rsidR="00DD142B" w:rsidRPr="009F0015" w:rsidRDefault="00DD142B" w:rsidP="00DD142B">
      <w:pPr>
        <w:spacing w:line="480" w:lineRule="auto"/>
        <w:jc w:val="center"/>
        <w:rPr>
          <w:rFonts w:ascii="Times New Roman" w:hAnsi="Times New Roman" w:cs="Times New Roman"/>
          <w:b/>
          <w:sz w:val="24"/>
          <w:szCs w:val="24"/>
          <w:lang w:val="en-US"/>
        </w:rPr>
      </w:pPr>
    </w:p>
    <w:p w:rsidR="00DD142B" w:rsidRPr="009F0015" w:rsidRDefault="00DD142B" w:rsidP="001B3D8B">
      <w:pPr>
        <w:pStyle w:val="Heading2"/>
        <w:numPr>
          <w:ilvl w:val="0"/>
          <w:numId w:val="58"/>
        </w:numPr>
        <w:rPr>
          <w:lang w:val="en-US"/>
        </w:rPr>
      </w:pPr>
      <w:bookmarkStart w:id="39" w:name="_Toc492663824"/>
      <w:r w:rsidRPr="009F0015">
        <w:rPr>
          <w:lang w:val="en-US"/>
        </w:rPr>
        <w:t>Research Location</w:t>
      </w:r>
      <w:bookmarkEnd w:id="39"/>
    </w:p>
    <w:p w:rsidR="00DD142B" w:rsidRPr="009F0015" w:rsidRDefault="00DD142B" w:rsidP="00DD142B">
      <w:pPr>
        <w:spacing w:after="0"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t xml:space="preserve">English Language Education Department of </w:t>
      </w:r>
      <w:proofErr w:type="spellStart"/>
      <w:r w:rsidRPr="009F0015">
        <w:rPr>
          <w:rFonts w:ascii="Times New Roman" w:hAnsi="Times New Roman" w:cs="Times New Roman"/>
          <w:sz w:val="24"/>
          <w:szCs w:val="24"/>
          <w:lang w:val="en-US"/>
        </w:rPr>
        <w:t>Ar-Raniry</w:t>
      </w:r>
      <w:proofErr w:type="spellEnd"/>
      <w:r w:rsidRPr="009F0015">
        <w:rPr>
          <w:rFonts w:ascii="Times New Roman" w:hAnsi="Times New Roman" w:cs="Times New Roman"/>
          <w:sz w:val="24"/>
          <w:szCs w:val="24"/>
          <w:lang w:val="en-US"/>
        </w:rPr>
        <w:t xml:space="preserve"> State Islamic University (UIN </w:t>
      </w:r>
      <w:proofErr w:type="spellStart"/>
      <w:r w:rsidRPr="009F0015">
        <w:rPr>
          <w:rFonts w:ascii="Times New Roman" w:hAnsi="Times New Roman" w:cs="Times New Roman"/>
          <w:sz w:val="24"/>
          <w:szCs w:val="24"/>
          <w:lang w:val="en-US"/>
        </w:rPr>
        <w:t>Ar-Raniry</w:t>
      </w:r>
      <w:proofErr w:type="spellEnd"/>
      <w:r w:rsidRPr="009F0015">
        <w:rPr>
          <w:rFonts w:ascii="Times New Roman" w:hAnsi="Times New Roman" w:cs="Times New Roman"/>
          <w:sz w:val="24"/>
          <w:szCs w:val="24"/>
          <w:lang w:val="en-US"/>
        </w:rPr>
        <w:t>)</w:t>
      </w:r>
      <w:r w:rsidRPr="009F0015">
        <w:rPr>
          <w:rFonts w:ascii="Times New Roman" w:hAnsi="Times New Roman" w:cs="Times New Roman"/>
          <w:b/>
          <w:bCs/>
          <w:sz w:val="24"/>
          <w:szCs w:val="24"/>
          <w:lang w:val="en-US"/>
        </w:rPr>
        <w:t xml:space="preserve"> </w:t>
      </w:r>
      <w:r w:rsidRPr="009F0015">
        <w:rPr>
          <w:rFonts w:ascii="Times New Roman" w:hAnsi="Times New Roman" w:cs="Times New Roman"/>
          <w:sz w:val="24"/>
          <w:szCs w:val="24"/>
          <w:lang w:val="en-US"/>
        </w:rPr>
        <w:t>is the research location.</w:t>
      </w:r>
      <w:r w:rsidRPr="009F0015">
        <w:rPr>
          <w:rFonts w:ascii="Times New Roman" w:hAnsi="Times New Roman" w:cs="Times New Roman"/>
          <w:b/>
          <w:bCs/>
          <w:sz w:val="24"/>
          <w:szCs w:val="24"/>
          <w:lang w:val="en-US"/>
        </w:rPr>
        <w:t xml:space="preserve"> </w:t>
      </w:r>
      <w:r w:rsidRPr="009F0015">
        <w:rPr>
          <w:rFonts w:ascii="Times New Roman" w:hAnsi="Times New Roman" w:cs="Times New Roman"/>
          <w:sz w:val="24"/>
          <w:szCs w:val="24"/>
          <w:lang w:val="en-US"/>
        </w:rPr>
        <w:t xml:space="preserve">According to </w:t>
      </w:r>
      <w:proofErr w:type="spellStart"/>
      <w:r w:rsidRPr="009F0015">
        <w:rPr>
          <w:rFonts w:ascii="Times New Roman" w:hAnsi="Times New Roman" w:cs="Times New Roman"/>
          <w:i/>
          <w:iCs/>
          <w:sz w:val="24"/>
          <w:szCs w:val="24"/>
          <w:lang w:val="en-US"/>
        </w:rPr>
        <w:t>Buku</w:t>
      </w:r>
      <w:proofErr w:type="spellEnd"/>
      <w:r w:rsidRPr="009F0015">
        <w:rPr>
          <w:rFonts w:ascii="Times New Roman" w:hAnsi="Times New Roman" w:cs="Times New Roman"/>
          <w:i/>
          <w:iCs/>
          <w:sz w:val="24"/>
          <w:szCs w:val="24"/>
          <w:lang w:val="en-US"/>
        </w:rPr>
        <w:t xml:space="preserve"> </w:t>
      </w:r>
      <w:proofErr w:type="spellStart"/>
      <w:r w:rsidRPr="009F0015">
        <w:rPr>
          <w:rFonts w:ascii="Times New Roman" w:hAnsi="Times New Roman" w:cs="Times New Roman"/>
          <w:i/>
          <w:iCs/>
          <w:sz w:val="24"/>
          <w:szCs w:val="24"/>
          <w:lang w:val="en-US"/>
        </w:rPr>
        <w:t>Panduan</w:t>
      </w:r>
      <w:proofErr w:type="spellEnd"/>
      <w:r w:rsidRPr="009F0015">
        <w:rPr>
          <w:rFonts w:ascii="Times New Roman" w:hAnsi="Times New Roman" w:cs="Times New Roman"/>
          <w:i/>
          <w:iCs/>
          <w:sz w:val="24"/>
          <w:szCs w:val="24"/>
          <w:lang w:val="en-US"/>
        </w:rPr>
        <w:t xml:space="preserve"> </w:t>
      </w:r>
      <w:proofErr w:type="spellStart"/>
      <w:r w:rsidRPr="009F0015">
        <w:rPr>
          <w:rFonts w:ascii="Times New Roman" w:hAnsi="Times New Roman" w:cs="Times New Roman"/>
          <w:i/>
          <w:iCs/>
          <w:sz w:val="24"/>
          <w:szCs w:val="24"/>
          <w:lang w:val="en-US"/>
        </w:rPr>
        <w:t>Akademik</w:t>
      </w:r>
      <w:proofErr w:type="spellEnd"/>
      <w:r w:rsidRPr="009F0015">
        <w:rPr>
          <w:rFonts w:ascii="Times New Roman" w:hAnsi="Times New Roman" w:cs="Times New Roman"/>
          <w:sz w:val="24"/>
          <w:szCs w:val="24"/>
          <w:lang w:val="en-US"/>
        </w:rPr>
        <w:t xml:space="preserve"> 2016/2017, this university was established on October 5</w:t>
      </w:r>
      <w:r w:rsidRPr="009F0015">
        <w:rPr>
          <w:rFonts w:ascii="Times New Roman" w:hAnsi="Times New Roman" w:cs="Times New Roman"/>
          <w:sz w:val="24"/>
          <w:szCs w:val="24"/>
          <w:vertAlign w:val="superscript"/>
          <w:lang w:val="en-US"/>
        </w:rPr>
        <w:t>th</w:t>
      </w:r>
      <w:r w:rsidRPr="009F0015">
        <w:rPr>
          <w:rFonts w:ascii="Times New Roman" w:hAnsi="Times New Roman" w:cs="Times New Roman"/>
          <w:sz w:val="24"/>
          <w:szCs w:val="24"/>
          <w:lang w:val="en-US"/>
        </w:rPr>
        <w:t xml:space="preserve"> in 1963, the place located in Jl. </w:t>
      </w:r>
      <w:proofErr w:type="spellStart"/>
      <w:r w:rsidRPr="009F0015">
        <w:rPr>
          <w:rFonts w:ascii="Times New Roman" w:hAnsi="Times New Roman" w:cs="Times New Roman"/>
          <w:sz w:val="24"/>
          <w:szCs w:val="24"/>
          <w:lang w:val="en-US"/>
        </w:rPr>
        <w:t>Ar-Raniry</w:t>
      </w:r>
      <w:proofErr w:type="spellEnd"/>
      <w:r w:rsidRPr="009F0015">
        <w:rPr>
          <w:rFonts w:ascii="Times New Roman" w:hAnsi="Times New Roman" w:cs="Times New Roman"/>
          <w:sz w:val="24"/>
          <w:szCs w:val="24"/>
          <w:lang w:val="en-US"/>
        </w:rPr>
        <w:t xml:space="preserve">, </w:t>
      </w:r>
      <w:proofErr w:type="spellStart"/>
      <w:r w:rsidRPr="009F0015">
        <w:rPr>
          <w:rFonts w:ascii="Times New Roman" w:hAnsi="Times New Roman" w:cs="Times New Roman"/>
          <w:sz w:val="24"/>
          <w:szCs w:val="24"/>
          <w:lang w:val="en-US"/>
        </w:rPr>
        <w:t>Kopelma</w:t>
      </w:r>
      <w:proofErr w:type="spellEnd"/>
      <w:r w:rsidRPr="009F0015">
        <w:rPr>
          <w:rFonts w:ascii="Times New Roman" w:hAnsi="Times New Roman" w:cs="Times New Roman"/>
          <w:sz w:val="24"/>
          <w:szCs w:val="24"/>
          <w:lang w:val="en-US"/>
        </w:rPr>
        <w:t xml:space="preserve"> Darussalam, </w:t>
      </w:r>
      <w:proofErr w:type="gramStart"/>
      <w:r w:rsidRPr="009F0015">
        <w:rPr>
          <w:rFonts w:ascii="Times New Roman" w:hAnsi="Times New Roman" w:cs="Times New Roman"/>
          <w:sz w:val="24"/>
          <w:szCs w:val="24"/>
          <w:lang w:val="en-US"/>
        </w:rPr>
        <w:t>Banda</w:t>
      </w:r>
      <w:proofErr w:type="gramEnd"/>
      <w:r w:rsidRPr="009F0015">
        <w:rPr>
          <w:rFonts w:ascii="Times New Roman" w:hAnsi="Times New Roman" w:cs="Times New Roman"/>
          <w:sz w:val="24"/>
          <w:szCs w:val="24"/>
          <w:lang w:val="en-US"/>
        </w:rPr>
        <w:t xml:space="preserve"> Aceh</w:t>
      </w:r>
      <w:r w:rsidRPr="009F0015">
        <w:rPr>
          <w:rFonts w:ascii="Times New Roman" w:hAnsi="Times New Roman" w:cs="Times New Roman"/>
          <w:color w:val="FF0000"/>
          <w:sz w:val="24"/>
          <w:szCs w:val="24"/>
          <w:lang w:val="en-US"/>
        </w:rPr>
        <w:t>.</w:t>
      </w:r>
      <w:r w:rsidRPr="009F0015">
        <w:rPr>
          <w:rFonts w:ascii="Times New Roman" w:hAnsi="Times New Roman" w:cs="Times New Roman"/>
          <w:sz w:val="24"/>
          <w:szCs w:val="24"/>
          <w:lang w:val="en-US"/>
        </w:rPr>
        <w:t xml:space="preserve"> Currently the university is leaded Prof. Dr. </w:t>
      </w:r>
      <w:proofErr w:type="spellStart"/>
      <w:r w:rsidRPr="009F0015">
        <w:rPr>
          <w:rFonts w:ascii="Times New Roman" w:hAnsi="Times New Roman" w:cs="Times New Roman"/>
          <w:sz w:val="24"/>
          <w:szCs w:val="24"/>
          <w:lang w:val="en-US"/>
        </w:rPr>
        <w:t>Farid</w:t>
      </w:r>
      <w:proofErr w:type="spellEnd"/>
      <w:r w:rsidRPr="009F0015">
        <w:rPr>
          <w:rFonts w:ascii="Times New Roman" w:hAnsi="Times New Roman" w:cs="Times New Roman"/>
          <w:sz w:val="24"/>
          <w:szCs w:val="24"/>
          <w:lang w:val="en-US"/>
        </w:rPr>
        <w:t xml:space="preserve"> </w:t>
      </w:r>
      <w:proofErr w:type="spellStart"/>
      <w:r w:rsidRPr="009F0015">
        <w:rPr>
          <w:rFonts w:ascii="Times New Roman" w:hAnsi="Times New Roman" w:cs="Times New Roman"/>
          <w:sz w:val="24"/>
          <w:szCs w:val="24"/>
          <w:lang w:val="en-US"/>
        </w:rPr>
        <w:t>Wajdi</w:t>
      </w:r>
      <w:proofErr w:type="spellEnd"/>
      <w:r w:rsidRPr="009F0015">
        <w:rPr>
          <w:rFonts w:ascii="Times New Roman" w:hAnsi="Times New Roman" w:cs="Times New Roman"/>
          <w:sz w:val="24"/>
          <w:szCs w:val="24"/>
          <w:lang w:val="en-US"/>
        </w:rPr>
        <w:t xml:space="preserve"> Ibrahim, MA</w:t>
      </w:r>
      <w:proofErr w:type="gramStart"/>
      <w:r w:rsidRPr="009F0015">
        <w:rPr>
          <w:rFonts w:ascii="Times New Roman" w:hAnsi="Times New Roman" w:cs="Times New Roman"/>
          <w:sz w:val="24"/>
          <w:szCs w:val="24"/>
          <w:lang w:val="en-US"/>
        </w:rPr>
        <w:t>,.</w:t>
      </w:r>
      <w:proofErr w:type="gramEnd"/>
      <w:r w:rsidRPr="009F0015">
        <w:rPr>
          <w:rFonts w:ascii="Times New Roman" w:hAnsi="Times New Roman" w:cs="Times New Roman"/>
          <w:sz w:val="24"/>
          <w:szCs w:val="24"/>
          <w:lang w:val="en-US"/>
        </w:rPr>
        <w:t xml:space="preserve"> In addition, the university has nine faculties. </w:t>
      </w:r>
    </w:p>
    <w:p w:rsidR="00DD142B" w:rsidRPr="009F0015" w:rsidRDefault="00DD142B" w:rsidP="00DD142B">
      <w:pPr>
        <w:spacing w:after="0"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t xml:space="preserve">In addition, the Department is chaired by T. </w:t>
      </w:r>
      <w:proofErr w:type="spellStart"/>
      <w:r w:rsidRPr="009F0015">
        <w:rPr>
          <w:rFonts w:ascii="Times New Roman" w:hAnsi="Times New Roman" w:cs="Times New Roman"/>
          <w:sz w:val="24"/>
          <w:szCs w:val="24"/>
          <w:lang w:val="en-US"/>
        </w:rPr>
        <w:t>Zulfikar</w:t>
      </w:r>
      <w:proofErr w:type="spellEnd"/>
      <w:r w:rsidRPr="009F0015">
        <w:rPr>
          <w:rFonts w:ascii="Times New Roman" w:hAnsi="Times New Roman" w:cs="Times New Roman"/>
          <w:sz w:val="24"/>
          <w:szCs w:val="24"/>
          <w:lang w:val="en-US"/>
        </w:rPr>
        <w:t xml:space="preserve">. According to </w:t>
      </w:r>
      <w:r w:rsidRPr="009F0015">
        <w:rPr>
          <w:rFonts w:ascii="Times New Roman" w:hAnsi="Times New Roman" w:cs="Times New Roman"/>
          <w:iCs/>
          <w:sz w:val="24"/>
          <w:szCs w:val="24"/>
          <w:lang w:val="en-US"/>
        </w:rPr>
        <w:t>data of PBI</w:t>
      </w:r>
      <w:r w:rsidRPr="009F0015">
        <w:rPr>
          <w:rFonts w:ascii="Times New Roman" w:hAnsi="Times New Roman" w:cs="Times New Roman"/>
          <w:sz w:val="24"/>
          <w:szCs w:val="24"/>
          <w:lang w:val="en-US"/>
        </w:rPr>
        <w:t xml:space="preserve">, </w:t>
      </w:r>
      <w:r w:rsidRPr="009F0015">
        <w:rPr>
          <w:rFonts w:ascii="Times New Roman" w:hAnsi="Times New Roman" w:cs="Times New Roman"/>
          <w:color w:val="000000" w:themeColor="text1"/>
          <w:sz w:val="24"/>
          <w:szCs w:val="24"/>
          <w:lang w:val="en-US"/>
        </w:rPr>
        <w:t>this department has the total of 36 lecturers and 1300 active students</w:t>
      </w:r>
      <w:r w:rsidRPr="009F0015">
        <w:rPr>
          <w:rFonts w:ascii="Times New Roman" w:hAnsi="Times New Roman" w:cs="Times New Roman"/>
          <w:color w:val="FF0000"/>
          <w:sz w:val="24"/>
          <w:szCs w:val="24"/>
          <w:lang w:val="en-US"/>
        </w:rPr>
        <w:t xml:space="preserve">. </w:t>
      </w:r>
    </w:p>
    <w:p w:rsidR="00DD142B" w:rsidRPr="009F0015" w:rsidRDefault="00DD142B" w:rsidP="001B3D8B">
      <w:pPr>
        <w:pStyle w:val="Heading2"/>
        <w:numPr>
          <w:ilvl w:val="0"/>
          <w:numId w:val="58"/>
        </w:numPr>
        <w:rPr>
          <w:lang w:val="en-US"/>
        </w:rPr>
      </w:pPr>
      <w:bookmarkStart w:id="40" w:name="_Toc492663825"/>
      <w:r w:rsidRPr="009F0015">
        <w:rPr>
          <w:lang w:val="en-US"/>
        </w:rPr>
        <w:t>Research Design</w:t>
      </w:r>
      <w:bookmarkEnd w:id="40"/>
    </w:p>
    <w:p w:rsidR="00DD142B" w:rsidRPr="009F0015" w:rsidRDefault="00DD142B" w:rsidP="00DD142B">
      <w:pPr>
        <w:spacing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t>There are two research problems of the study, namely; (1) to find out the strategies are used by male and female students of PBI and (2) to explore the similarities and differences of politeness strategies across gender.</w:t>
      </w:r>
    </w:p>
    <w:p w:rsidR="009D71C4" w:rsidRDefault="00DD142B" w:rsidP="00DD142B">
      <w:pPr>
        <w:spacing w:line="480" w:lineRule="auto"/>
        <w:ind w:firstLine="720"/>
        <w:jc w:val="both"/>
        <w:rPr>
          <w:rFonts w:ascii="Times New Roman" w:eastAsia="Times New Roman" w:hAnsi="Times New Roman" w:cs="Times New Roman"/>
          <w:sz w:val="24"/>
          <w:szCs w:val="24"/>
          <w:lang w:val="en-US"/>
        </w:rPr>
        <w:sectPr w:rsidR="009D71C4" w:rsidSect="009D71C4">
          <w:headerReference w:type="default" r:id="rId25"/>
          <w:footerReference w:type="default" r:id="rId26"/>
          <w:pgSz w:w="11906" w:h="16838"/>
          <w:pgMar w:top="2268" w:right="1701" w:bottom="1701" w:left="2268" w:header="708" w:footer="708" w:gutter="0"/>
          <w:pgNumType w:start="26"/>
          <w:cols w:space="708"/>
          <w:docGrid w:linePitch="360"/>
        </w:sectPr>
      </w:pPr>
      <w:r w:rsidRPr="009F0015">
        <w:rPr>
          <w:rFonts w:ascii="Times New Roman" w:eastAsia="Times New Roman" w:hAnsi="Times New Roman" w:cs="Times New Roman"/>
          <w:sz w:val="24"/>
          <w:szCs w:val="24"/>
          <w:lang w:val="en-US"/>
        </w:rPr>
        <w:t xml:space="preserve">The method principally applied in this research is qualitative. Mason (as cited in Mackey &amp; </w:t>
      </w:r>
      <w:proofErr w:type="spellStart"/>
      <w:r w:rsidRPr="009F0015">
        <w:rPr>
          <w:rFonts w:ascii="Times New Roman" w:eastAsia="Times New Roman" w:hAnsi="Times New Roman" w:cs="Times New Roman"/>
          <w:sz w:val="24"/>
          <w:szCs w:val="24"/>
          <w:lang w:val="en-US"/>
        </w:rPr>
        <w:t>Gass</w:t>
      </w:r>
      <w:proofErr w:type="spellEnd"/>
      <w:r w:rsidRPr="009F0015">
        <w:rPr>
          <w:rFonts w:ascii="Times New Roman" w:eastAsia="Times New Roman" w:hAnsi="Times New Roman" w:cs="Times New Roman"/>
          <w:sz w:val="24"/>
          <w:szCs w:val="24"/>
          <w:lang w:val="en-US"/>
        </w:rPr>
        <w:t xml:space="preserve"> 2005, p.162) argues that qualitative research is “whatever it might be certainly does not represent a unified set of techniques or philosophies, and indeed has grown out of a wide range of intellectual and disciplinary traditions.” The term of qualitative research can be taken to refer to research that is based on descriptive data that does not make (regular) use of statistical </w:t>
      </w:r>
    </w:p>
    <w:p w:rsidR="00DD142B" w:rsidRPr="009F0015" w:rsidRDefault="00DD142B" w:rsidP="009D71C4">
      <w:pPr>
        <w:spacing w:line="480" w:lineRule="auto"/>
        <w:jc w:val="both"/>
        <w:rPr>
          <w:rFonts w:ascii="Times New Roman" w:eastAsia="Times New Roman" w:hAnsi="Times New Roman" w:cs="Times New Roman"/>
          <w:sz w:val="24"/>
          <w:szCs w:val="24"/>
          <w:lang w:val="en-US"/>
        </w:rPr>
      </w:pPr>
      <w:proofErr w:type="gramStart"/>
      <w:r w:rsidRPr="009F0015">
        <w:rPr>
          <w:rFonts w:ascii="Times New Roman" w:eastAsia="Times New Roman" w:hAnsi="Times New Roman" w:cs="Times New Roman"/>
          <w:sz w:val="24"/>
          <w:szCs w:val="24"/>
          <w:lang w:val="en-US"/>
        </w:rPr>
        <w:lastRenderedPageBreak/>
        <w:t>procedures</w:t>
      </w:r>
      <w:proofErr w:type="gramEnd"/>
      <w:r w:rsidRPr="009F0015">
        <w:rPr>
          <w:rFonts w:ascii="Times New Roman" w:eastAsia="Times New Roman" w:hAnsi="Times New Roman" w:cs="Times New Roman"/>
          <w:sz w:val="24"/>
          <w:szCs w:val="24"/>
          <w:lang w:val="en-US"/>
        </w:rPr>
        <w:t>. This method applied when the number or sample is limited. Because this study focused on analysis process, qualitative research is the best method that the researcher choose</w:t>
      </w:r>
      <w:r>
        <w:rPr>
          <w:rFonts w:ascii="Times New Roman" w:eastAsia="Times New Roman" w:hAnsi="Times New Roman" w:cs="Times New Roman"/>
          <w:sz w:val="24"/>
          <w:szCs w:val="24"/>
        </w:rPr>
        <w:t>n</w:t>
      </w:r>
      <w:r w:rsidRPr="009F0015">
        <w:rPr>
          <w:rFonts w:ascii="Times New Roman" w:eastAsia="Times New Roman" w:hAnsi="Times New Roman" w:cs="Times New Roman"/>
          <w:sz w:val="24"/>
          <w:szCs w:val="24"/>
          <w:lang w:val="en-US"/>
        </w:rPr>
        <w:t>.</w:t>
      </w:r>
    </w:p>
    <w:p w:rsidR="00DD142B" w:rsidRPr="009F0015" w:rsidRDefault="00DD142B" w:rsidP="001B3D8B">
      <w:pPr>
        <w:pStyle w:val="Heading2"/>
        <w:numPr>
          <w:ilvl w:val="0"/>
          <w:numId w:val="58"/>
        </w:numPr>
        <w:rPr>
          <w:rFonts w:eastAsia="Times New Roman"/>
          <w:lang w:val="en-US"/>
        </w:rPr>
      </w:pPr>
      <w:bookmarkStart w:id="41" w:name="_Toc492663826"/>
      <w:r w:rsidRPr="009F0015">
        <w:rPr>
          <w:lang w:val="en-US"/>
        </w:rPr>
        <w:t>Population and Sample</w:t>
      </w:r>
      <w:bookmarkEnd w:id="41"/>
    </w:p>
    <w:p w:rsidR="00DD142B" w:rsidRPr="009F0015" w:rsidRDefault="00DD142B" w:rsidP="001B3D8B">
      <w:pPr>
        <w:pStyle w:val="Heading3"/>
        <w:numPr>
          <w:ilvl w:val="1"/>
          <w:numId w:val="5"/>
        </w:numPr>
        <w:ind w:left="1134"/>
        <w:rPr>
          <w:rFonts w:eastAsia="Times New Roman"/>
          <w:lang w:val="en-US"/>
        </w:rPr>
      </w:pPr>
      <w:bookmarkStart w:id="42" w:name="_Toc492663827"/>
      <w:r w:rsidRPr="009F0015">
        <w:rPr>
          <w:lang w:val="en-US"/>
        </w:rPr>
        <w:t>Population</w:t>
      </w:r>
      <w:bookmarkEnd w:id="42"/>
    </w:p>
    <w:p w:rsidR="00DD142B" w:rsidRPr="009F0015" w:rsidRDefault="00DD142B" w:rsidP="00DD142B">
      <w:pPr>
        <w:spacing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t>Population is all of the data observed in which the research conducted to become a source with certain characteristics which can be of human, things, animals, plants, symptoms, test score or moments.</w:t>
      </w:r>
    </w:p>
    <w:p w:rsidR="00DD142B" w:rsidRPr="009F0015" w:rsidRDefault="00DD142B" w:rsidP="00DD142B">
      <w:pPr>
        <w:spacing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t xml:space="preserve">The populations of this study were the students of PBI at UIN </w:t>
      </w:r>
      <w:proofErr w:type="spellStart"/>
      <w:r w:rsidRPr="009F0015">
        <w:rPr>
          <w:rFonts w:ascii="Times New Roman" w:hAnsi="Times New Roman" w:cs="Times New Roman"/>
          <w:sz w:val="24"/>
          <w:szCs w:val="24"/>
          <w:lang w:val="en-US"/>
        </w:rPr>
        <w:t>Ar-Raniry</w:t>
      </w:r>
      <w:proofErr w:type="spellEnd"/>
      <w:r w:rsidRPr="009F0015">
        <w:rPr>
          <w:rFonts w:ascii="Times New Roman" w:hAnsi="Times New Roman" w:cs="Times New Roman"/>
          <w:sz w:val="24"/>
          <w:szCs w:val="24"/>
          <w:lang w:val="en-US"/>
        </w:rPr>
        <w:t xml:space="preserve"> Banda Aceh. </w:t>
      </w:r>
      <w:r>
        <w:rPr>
          <w:rFonts w:ascii="Times New Roman" w:hAnsi="Times New Roman" w:cs="Times New Roman"/>
          <w:sz w:val="24"/>
          <w:szCs w:val="24"/>
          <w:lang w:val="en-US"/>
        </w:rPr>
        <w:t xml:space="preserve">It </w:t>
      </w:r>
      <w:r>
        <w:rPr>
          <w:rFonts w:ascii="Times New Roman" w:hAnsi="Times New Roman" w:cs="Times New Roman"/>
          <w:sz w:val="24"/>
          <w:szCs w:val="24"/>
        </w:rPr>
        <w:t>was</w:t>
      </w:r>
      <w:r w:rsidRPr="009F0015">
        <w:rPr>
          <w:rFonts w:ascii="Times New Roman" w:hAnsi="Times New Roman" w:cs="Times New Roman"/>
          <w:sz w:val="24"/>
          <w:szCs w:val="24"/>
          <w:lang w:val="en-US"/>
        </w:rPr>
        <w:t xml:space="preserve"> related to the aims of the study that the researcher wants to analyze th</w:t>
      </w:r>
      <w:r>
        <w:rPr>
          <w:rFonts w:ascii="Times New Roman" w:hAnsi="Times New Roman" w:cs="Times New Roman"/>
          <w:sz w:val="24"/>
          <w:szCs w:val="24"/>
          <w:lang w:val="en-US"/>
        </w:rPr>
        <w:t>e politeness strategies which</w:t>
      </w:r>
      <w:r w:rsidRPr="009F0015">
        <w:rPr>
          <w:rFonts w:ascii="Times New Roman" w:hAnsi="Times New Roman" w:cs="Times New Roman"/>
          <w:sz w:val="24"/>
          <w:szCs w:val="24"/>
          <w:lang w:val="en-US"/>
        </w:rPr>
        <w:t xml:space="preserve"> used by the students of English Department. Moreover, based on the aims of</w:t>
      </w:r>
      <w:r>
        <w:rPr>
          <w:rFonts w:ascii="Times New Roman" w:hAnsi="Times New Roman" w:cs="Times New Roman"/>
          <w:sz w:val="24"/>
          <w:szCs w:val="24"/>
          <w:lang w:val="en-US"/>
        </w:rPr>
        <w:t xml:space="preserve"> the study, the researcher took</w:t>
      </w:r>
      <w:r w:rsidRPr="009F0015">
        <w:rPr>
          <w:rFonts w:ascii="Times New Roman" w:hAnsi="Times New Roman" w:cs="Times New Roman"/>
          <w:sz w:val="24"/>
          <w:szCs w:val="24"/>
          <w:lang w:val="en-US"/>
        </w:rPr>
        <w:t xml:space="preserve"> the stude</w:t>
      </w:r>
      <w:r>
        <w:rPr>
          <w:rFonts w:ascii="Times New Roman" w:hAnsi="Times New Roman" w:cs="Times New Roman"/>
          <w:sz w:val="24"/>
          <w:szCs w:val="24"/>
          <w:lang w:val="en-US"/>
        </w:rPr>
        <w:t xml:space="preserve">nts who in eight semester. It </w:t>
      </w:r>
      <w:r>
        <w:rPr>
          <w:rFonts w:ascii="Times New Roman" w:hAnsi="Times New Roman" w:cs="Times New Roman"/>
          <w:sz w:val="24"/>
          <w:szCs w:val="24"/>
        </w:rPr>
        <w:t>was</w:t>
      </w:r>
      <w:r w:rsidRPr="009F0015">
        <w:rPr>
          <w:rFonts w:ascii="Times New Roman" w:hAnsi="Times New Roman" w:cs="Times New Roman"/>
          <w:sz w:val="24"/>
          <w:szCs w:val="24"/>
          <w:lang w:val="en-US"/>
        </w:rPr>
        <w:t xml:space="preserve"> also due to the eight semester students</w:t>
      </w:r>
      <w:r>
        <w:rPr>
          <w:rFonts w:ascii="Times New Roman" w:hAnsi="Times New Roman" w:cs="Times New Roman"/>
          <w:sz w:val="24"/>
          <w:szCs w:val="24"/>
          <w:lang w:val="en-US"/>
        </w:rPr>
        <w:t xml:space="preserve"> </w:t>
      </w:r>
      <w:r>
        <w:rPr>
          <w:rFonts w:ascii="Times New Roman" w:hAnsi="Times New Roman" w:cs="Times New Roman"/>
          <w:sz w:val="24"/>
          <w:szCs w:val="24"/>
        </w:rPr>
        <w:t>who</w:t>
      </w:r>
      <w:r w:rsidRPr="009F0015">
        <w:rPr>
          <w:rFonts w:ascii="Times New Roman" w:hAnsi="Times New Roman" w:cs="Times New Roman"/>
          <w:sz w:val="24"/>
          <w:szCs w:val="24"/>
          <w:lang w:val="en-US"/>
        </w:rPr>
        <w:t xml:space="preserve"> in advance level. </w:t>
      </w:r>
    </w:p>
    <w:p w:rsidR="00DD142B" w:rsidRPr="009F0015" w:rsidRDefault="00DD142B" w:rsidP="00DD142B">
      <w:pPr>
        <w:spacing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t>Therefore, the researcher collected the data of English Department students</w:t>
      </w:r>
      <w:r>
        <w:rPr>
          <w:rFonts w:ascii="Times New Roman" w:hAnsi="Times New Roman" w:cs="Times New Roman"/>
          <w:sz w:val="24"/>
          <w:szCs w:val="24"/>
          <w:lang w:val="en-US"/>
        </w:rPr>
        <w:t>. Here, the data show</w:t>
      </w:r>
      <w:r>
        <w:rPr>
          <w:rFonts w:ascii="Times New Roman" w:hAnsi="Times New Roman" w:cs="Times New Roman"/>
          <w:sz w:val="24"/>
          <w:szCs w:val="24"/>
        </w:rPr>
        <w:t>ed</w:t>
      </w:r>
      <w:r w:rsidRPr="009F0015">
        <w:rPr>
          <w:rFonts w:ascii="Times New Roman" w:hAnsi="Times New Roman" w:cs="Times New Roman"/>
          <w:sz w:val="24"/>
          <w:szCs w:val="24"/>
          <w:lang w:val="en-US"/>
        </w:rPr>
        <w:t xml:space="preserve"> that the</w:t>
      </w:r>
      <w:r>
        <w:rPr>
          <w:rFonts w:ascii="Times New Roman" w:hAnsi="Times New Roman" w:cs="Times New Roman"/>
          <w:sz w:val="24"/>
          <w:szCs w:val="24"/>
        </w:rPr>
        <w:t>re</w:t>
      </w:r>
      <w:r w:rsidRPr="009F0015">
        <w:rPr>
          <w:rFonts w:ascii="Times New Roman" w:hAnsi="Times New Roman" w:cs="Times New Roman"/>
          <w:sz w:val="24"/>
          <w:szCs w:val="24"/>
          <w:lang w:val="en-US"/>
        </w:rPr>
        <w:t xml:space="preserve"> are around 283 students in e</w:t>
      </w:r>
      <w:r>
        <w:rPr>
          <w:rFonts w:ascii="Times New Roman" w:hAnsi="Times New Roman" w:cs="Times New Roman"/>
          <w:sz w:val="24"/>
          <w:szCs w:val="24"/>
          <w:lang w:val="en-US"/>
        </w:rPr>
        <w:t xml:space="preserve">ighth semester which </w:t>
      </w:r>
      <w:r>
        <w:rPr>
          <w:rFonts w:ascii="Times New Roman" w:hAnsi="Times New Roman" w:cs="Times New Roman"/>
          <w:sz w:val="24"/>
          <w:szCs w:val="24"/>
        </w:rPr>
        <w:t>were devided</w:t>
      </w:r>
      <w:r w:rsidRPr="009F0015">
        <w:rPr>
          <w:rFonts w:ascii="Times New Roman" w:hAnsi="Times New Roman" w:cs="Times New Roman"/>
          <w:sz w:val="24"/>
          <w:szCs w:val="24"/>
          <w:lang w:val="en-US"/>
        </w:rPr>
        <w:t xml:space="preserve"> into eight units. Each unit has 27 students. </w:t>
      </w:r>
    </w:p>
    <w:p w:rsidR="00DD142B" w:rsidRPr="009F0015" w:rsidRDefault="00DD142B" w:rsidP="001B3D8B">
      <w:pPr>
        <w:pStyle w:val="Heading3"/>
        <w:numPr>
          <w:ilvl w:val="1"/>
          <w:numId w:val="5"/>
        </w:numPr>
        <w:ind w:left="1134" w:hanging="425"/>
        <w:rPr>
          <w:lang w:val="en-US"/>
        </w:rPr>
      </w:pPr>
      <w:bookmarkStart w:id="43" w:name="_Toc492663828"/>
      <w:r w:rsidRPr="009F0015">
        <w:rPr>
          <w:lang w:val="en-US"/>
        </w:rPr>
        <w:t>Sample</w:t>
      </w:r>
      <w:bookmarkEnd w:id="43"/>
      <w:r w:rsidRPr="009F0015">
        <w:rPr>
          <w:lang w:val="en-US"/>
        </w:rPr>
        <w:tab/>
      </w:r>
    </w:p>
    <w:p w:rsidR="00DD142B" w:rsidRPr="009F0015" w:rsidRDefault="00DD142B" w:rsidP="00DD142B">
      <w:pPr>
        <w:spacing w:line="480" w:lineRule="auto"/>
        <w:ind w:firstLine="720"/>
        <w:jc w:val="both"/>
        <w:rPr>
          <w:rFonts w:ascii="Times New Roman" w:hAnsi="Times New Roman" w:cs="Times New Roman"/>
          <w:sz w:val="24"/>
          <w:szCs w:val="24"/>
          <w:bdr w:val="none" w:sz="0" w:space="0" w:color="auto" w:frame="1"/>
          <w:lang w:val="en-US"/>
        </w:rPr>
      </w:pPr>
      <w:r>
        <w:rPr>
          <w:rFonts w:ascii="Times New Roman" w:hAnsi="Times New Roman" w:cs="Times New Roman"/>
          <w:color w:val="000000" w:themeColor="text1"/>
          <w:sz w:val="24"/>
          <w:szCs w:val="24"/>
          <w:bdr w:val="none" w:sz="0" w:space="0" w:color="auto" w:frame="1"/>
          <w:lang w:val="en-US"/>
        </w:rPr>
        <w:t>Purposive sampling technique</w:t>
      </w:r>
      <w:r>
        <w:rPr>
          <w:rFonts w:ascii="Times New Roman" w:hAnsi="Times New Roman" w:cs="Times New Roman"/>
          <w:color w:val="000000" w:themeColor="text1"/>
          <w:sz w:val="24"/>
          <w:szCs w:val="24"/>
          <w:bdr w:val="none" w:sz="0" w:space="0" w:color="auto" w:frame="1"/>
        </w:rPr>
        <w:t>,</w:t>
      </w:r>
      <w:r w:rsidRPr="009F0015">
        <w:rPr>
          <w:rFonts w:ascii="Times New Roman" w:hAnsi="Times New Roman" w:cs="Times New Roman"/>
          <w:color w:val="000000" w:themeColor="text1"/>
          <w:sz w:val="24"/>
          <w:szCs w:val="24"/>
          <w:bdr w:val="none" w:sz="0" w:space="0" w:color="auto" w:frame="1"/>
          <w:lang w:val="en-US"/>
        </w:rPr>
        <w:t xml:space="preserve"> involve</w:t>
      </w:r>
      <w:r>
        <w:rPr>
          <w:rFonts w:ascii="Times New Roman" w:hAnsi="Times New Roman" w:cs="Times New Roman"/>
          <w:color w:val="000000" w:themeColor="text1"/>
          <w:sz w:val="24"/>
          <w:szCs w:val="24"/>
          <w:bdr w:val="none" w:sz="0" w:space="0" w:color="auto" w:frame="1"/>
        </w:rPr>
        <w:t>s</w:t>
      </w:r>
      <w:r w:rsidRPr="009F0015">
        <w:rPr>
          <w:rFonts w:ascii="Times New Roman" w:hAnsi="Times New Roman" w:cs="Times New Roman"/>
          <w:color w:val="000000" w:themeColor="text1"/>
          <w:sz w:val="24"/>
          <w:szCs w:val="24"/>
          <w:bdr w:val="none" w:sz="0" w:space="0" w:color="auto" w:frame="1"/>
          <w:lang w:val="en-US"/>
        </w:rPr>
        <w:t xml:space="preserve"> selecting certain units or cases. </w:t>
      </w:r>
      <w:r>
        <w:rPr>
          <w:rFonts w:ascii="Times New Roman" w:hAnsi="Times New Roman" w:cs="Times New Roman"/>
          <w:color w:val="000000" w:themeColor="text1"/>
          <w:sz w:val="24"/>
          <w:szCs w:val="24"/>
          <w:bdr w:val="none" w:sz="0" w:space="0" w:color="auto" w:frame="1"/>
          <w:lang w:val="en-US"/>
        </w:rPr>
        <w:t>The researcher</w:t>
      </w:r>
      <w:r>
        <w:rPr>
          <w:rFonts w:ascii="Times New Roman" w:hAnsi="Times New Roman" w:cs="Times New Roman"/>
          <w:color w:val="000000" w:themeColor="text1"/>
          <w:sz w:val="24"/>
          <w:szCs w:val="24"/>
          <w:bdr w:val="none" w:sz="0" w:space="0" w:color="auto" w:frame="1"/>
        </w:rPr>
        <w:t xml:space="preserve"> selected</w:t>
      </w:r>
      <w:r w:rsidRPr="009F0015">
        <w:rPr>
          <w:rFonts w:ascii="Times New Roman" w:hAnsi="Times New Roman" w:cs="Times New Roman"/>
          <w:color w:val="000000" w:themeColor="text1"/>
          <w:sz w:val="24"/>
          <w:szCs w:val="24"/>
          <w:bdr w:val="none" w:sz="0" w:space="0" w:color="auto" w:frame="1"/>
          <w:lang w:val="en-US"/>
        </w:rPr>
        <w:t xml:space="preserve"> to use this </w:t>
      </w:r>
      <w:r>
        <w:rPr>
          <w:rFonts w:ascii="Times New Roman" w:hAnsi="Times New Roman" w:cs="Times New Roman"/>
          <w:color w:val="000000" w:themeColor="text1"/>
          <w:sz w:val="24"/>
          <w:szCs w:val="24"/>
          <w:bdr w:val="none" w:sz="0" w:space="0" w:color="auto" w:frame="1"/>
        </w:rPr>
        <w:t>technique</w:t>
      </w:r>
      <w:r w:rsidRPr="009F0015">
        <w:rPr>
          <w:rFonts w:ascii="Times New Roman" w:hAnsi="Times New Roman" w:cs="Times New Roman"/>
          <w:color w:val="000000" w:themeColor="text1"/>
          <w:sz w:val="24"/>
          <w:szCs w:val="24"/>
          <w:bdr w:val="none" w:sz="0" w:space="0" w:color="auto" w:frame="1"/>
          <w:lang w:val="en-US"/>
        </w:rPr>
        <w:t xml:space="preserve"> </w:t>
      </w:r>
      <w:r>
        <w:rPr>
          <w:rFonts w:ascii="Times New Roman" w:hAnsi="Times New Roman" w:cs="Times New Roman"/>
          <w:color w:val="000000" w:themeColor="text1"/>
          <w:sz w:val="24"/>
          <w:szCs w:val="24"/>
          <w:bdr w:val="none" w:sz="0" w:space="0" w:color="auto" w:frame="1"/>
          <w:lang w:val="en-US"/>
        </w:rPr>
        <w:t xml:space="preserve">because </w:t>
      </w:r>
      <w:r>
        <w:rPr>
          <w:rFonts w:ascii="Times New Roman" w:hAnsi="Times New Roman" w:cs="Times New Roman"/>
          <w:color w:val="000000" w:themeColor="text1"/>
          <w:sz w:val="24"/>
          <w:szCs w:val="24"/>
          <w:bdr w:val="none" w:sz="0" w:space="0" w:color="auto" w:frame="1"/>
        </w:rPr>
        <w:t>she</w:t>
      </w:r>
      <w:r>
        <w:rPr>
          <w:rFonts w:ascii="Times New Roman" w:hAnsi="Times New Roman" w:cs="Times New Roman"/>
          <w:color w:val="000000" w:themeColor="text1"/>
          <w:sz w:val="24"/>
          <w:szCs w:val="24"/>
          <w:bdr w:val="none" w:sz="0" w:space="0" w:color="auto" w:frame="1"/>
          <w:lang w:val="en-US"/>
        </w:rPr>
        <w:t xml:space="preserve"> ha</w:t>
      </w:r>
      <w:r>
        <w:rPr>
          <w:rFonts w:ascii="Times New Roman" w:hAnsi="Times New Roman" w:cs="Times New Roman"/>
          <w:color w:val="000000" w:themeColor="text1"/>
          <w:sz w:val="24"/>
          <w:szCs w:val="24"/>
          <w:bdr w:val="none" w:sz="0" w:space="0" w:color="auto" w:frame="1"/>
        </w:rPr>
        <w:t>d</w:t>
      </w:r>
      <w:r>
        <w:rPr>
          <w:rFonts w:ascii="Times New Roman" w:hAnsi="Times New Roman" w:cs="Times New Roman"/>
          <w:color w:val="000000" w:themeColor="text1"/>
          <w:sz w:val="24"/>
          <w:szCs w:val="24"/>
          <w:bdr w:val="none" w:sz="0" w:space="0" w:color="auto" w:frame="1"/>
          <w:lang w:val="en-US"/>
        </w:rPr>
        <w:t xml:space="preserve"> some criteria</w:t>
      </w:r>
      <w:r w:rsidRPr="009F0015">
        <w:rPr>
          <w:rFonts w:ascii="Times New Roman" w:hAnsi="Times New Roman" w:cs="Times New Roman"/>
          <w:color w:val="000000" w:themeColor="text1"/>
          <w:sz w:val="24"/>
          <w:szCs w:val="24"/>
          <w:bdr w:val="none" w:sz="0" w:space="0" w:color="auto" w:frame="1"/>
          <w:lang w:val="en-US"/>
        </w:rPr>
        <w:t xml:space="preserve"> in collecting the sample. </w:t>
      </w:r>
      <w:r w:rsidRPr="009F0015">
        <w:rPr>
          <w:rFonts w:ascii="Times New Roman" w:hAnsi="Times New Roman" w:cs="Times New Roman"/>
          <w:sz w:val="24"/>
          <w:szCs w:val="24"/>
          <w:bdr w:val="none" w:sz="0" w:space="0" w:color="auto" w:frame="1"/>
          <w:lang w:val="en-US"/>
        </w:rPr>
        <w:t xml:space="preserve">In this research, the </w:t>
      </w:r>
      <w:r>
        <w:rPr>
          <w:rFonts w:ascii="Times New Roman" w:hAnsi="Times New Roman" w:cs="Times New Roman"/>
          <w:sz w:val="24"/>
          <w:szCs w:val="24"/>
          <w:bdr w:val="none" w:sz="0" w:space="0" w:color="auto" w:frame="1"/>
        </w:rPr>
        <w:t>criteria</w:t>
      </w:r>
      <w:r>
        <w:rPr>
          <w:rFonts w:ascii="Times New Roman" w:hAnsi="Times New Roman" w:cs="Times New Roman"/>
          <w:sz w:val="24"/>
          <w:szCs w:val="24"/>
          <w:bdr w:val="none" w:sz="0" w:space="0" w:color="auto" w:frame="1"/>
          <w:lang w:val="en-US"/>
        </w:rPr>
        <w:t xml:space="preserve"> of the sample </w:t>
      </w:r>
      <w:r>
        <w:rPr>
          <w:rFonts w:ascii="Times New Roman" w:hAnsi="Times New Roman" w:cs="Times New Roman"/>
          <w:sz w:val="24"/>
          <w:szCs w:val="24"/>
          <w:bdr w:val="none" w:sz="0" w:space="0" w:color="auto" w:frame="1"/>
        </w:rPr>
        <w:t>were</w:t>
      </w:r>
      <w:r w:rsidRPr="009F0015">
        <w:rPr>
          <w:rFonts w:ascii="Times New Roman" w:hAnsi="Times New Roman" w:cs="Times New Roman"/>
          <w:sz w:val="24"/>
          <w:szCs w:val="24"/>
          <w:bdr w:val="none" w:sz="0" w:space="0" w:color="auto" w:frame="1"/>
          <w:lang w:val="en-US"/>
        </w:rPr>
        <w:t xml:space="preserve">: 1) the students who studying at English Department in </w:t>
      </w:r>
      <w:r w:rsidRPr="001B2EB3">
        <w:rPr>
          <w:rFonts w:ascii="Times New Roman" w:hAnsi="Times New Roman" w:cs="Times New Roman"/>
          <w:color w:val="000000" w:themeColor="text1"/>
          <w:sz w:val="24"/>
          <w:szCs w:val="24"/>
          <w:bdr w:val="none" w:sz="0" w:space="0" w:color="auto" w:frame="1"/>
          <w:lang w:val="en-US"/>
        </w:rPr>
        <w:t xml:space="preserve">eighth </w:t>
      </w:r>
      <w:r w:rsidRPr="009F0015">
        <w:rPr>
          <w:rFonts w:ascii="Times New Roman" w:hAnsi="Times New Roman" w:cs="Times New Roman"/>
          <w:sz w:val="24"/>
          <w:szCs w:val="24"/>
          <w:bdr w:val="none" w:sz="0" w:space="0" w:color="auto" w:frame="1"/>
          <w:lang w:val="en-US"/>
        </w:rPr>
        <w:t>semester 2) the students who have advance level. Here, researcher select</w:t>
      </w:r>
      <w:r>
        <w:rPr>
          <w:rFonts w:ascii="Times New Roman" w:hAnsi="Times New Roman" w:cs="Times New Roman"/>
          <w:sz w:val="24"/>
          <w:szCs w:val="24"/>
          <w:bdr w:val="none" w:sz="0" w:space="0" w:color="auto" w:frame="1"/>
        </w:rPr>
        <w:t>ed</w:t>
      </w:r>
      <w:r w:rsidRPr="009F0015">
        <w:rPr>
          <w:rFonts w:ascii="Times New Roman" w:hAnsi="Times New Roman" w:cs="Times New Roman"/>
          <w:sz w:val="24"/>
          <w:szCs w:val="24"/>
          <w:bdr w:val="none" w:sz="0" w:space="0" w:color="auto" w:frame="1"/>
          <w:lang w:val="en-US"/>
        </w:rPr>
        <w:t xml:space="preserve"> the advance level students </w:t>
      </w:r>
      <w:r>
        <w:rPr>
          <w:rFonts w:ascii="Times New Roman" w:hAnsi="Times New Roman" w:cs="Times New Roman"/>
          <w:sz w:val="24"/>
          <w:szCs w:val="24"/>
          <w:bdr w:val="none" w:sz="0" w:space="0" w:color="auto" w:frame="1"/>
          <w:lang w:val="en-US"/>
        </w:rPr>
        <w:lastRenderedPageBreak/>
        <w:t>because researcher want</w:t>
      </w:r>
      <w:r>
        <w:rPr>
          <w:rFonts w:ascii="Times New Roman" w:hAnsi="Times New Roman" w:cs="Times New Roman"/>
          <w:sz w:val="24"/>
          <w:szCs w:val="24"/>
          <w:bdr w:val="none" w:sz="0" w:space="0" w:color="auto" w:frame="1"/>
        </w:rPr>
        <w:t>ed</w:t>
      </w:r>
      <w:r w:rsidRPr="009F0015">
        <w:rPr>
          <w:rFonts w:ascii="Times New Roman" w:hAnsi="Times New Roman" w:cs="Times New Roman"/>
          <w:sz w:val="24"/>
          <w:szCs w:val="24"/>
          <w:bdr w:val="none" w:sz="0" w:space="0" w:color="auto" w:frame="1"/>
          <w:lang w:val="en-US"/>
        </w:rPr>
        <w:t xml:space="preserve"> to know how they </w:t>
      </w:r>
      <w:r>
        <w:rPr>
          <w:rFonts w:ascii="Times New Roman" w:hAnsi="Times New Roman" w:cs="Times New Roman"/>
          <w:sz w:val="24"/>
          <w:szCs w:val="24"/>
          <w:bdr w:val="none" w:sz="0" w:space="0" w:color="auto" w:frame="1"/>
        </w:rPr>
        <w:t xml:space="preserve">give </w:t>
      </w:r>
      <w:proofErr w:type="spellStart"/>
      <w:r>
        <w:rPr>
          <w:rFonts w:ascii="Times New Roman" w:hAnsi="Times New Roman" w:cs="Times New Roman"/>
          <w:sz w:val="24"/>
          <w:szCs w:val="24"/>
          <w:bdr w:val="none" w:sz="0" w:space="0" w:color="auto" w:frame="1"/>
          <w:lang w:val="en-US"/>
        </w:rPr>
        <w:t>respon</w:t>
      </w:r>
      <w:proofErr w:type="spellEnd"/>
      <w:r>
        <w:rPr>
          <w:rFonts w:ascii="Times New Roman" w:hAnsi="Times New Roman" w:cs="Times New Roman"/>
          <w:sz w:val="24"/>
          <w:szCs w:val="24"/>
          <w:bdr w:val="none" w:sz="0" w:space="0" w:color="auto" w:frame="1"/>
        </w:rPr>
        <w:t>se</w:t>
      </w:r>
      <w:r w:rsidRPr="009F0015">
        <w:rPr>
          <w:rFonts w:ascii="Times New Roman" w:hAnsi="Times New Roman" w:cs="Times New Roman"/>
          <w:sz w:val="24"/>
          <w:szCs w:val="24"/>
          <w:bdr w:val="none" w:sz="0" w:space="0" w:color="auto" w:frame="1"/>
          <w:lang w:val="en-US"/>
        </w:rPr>
        <w:t xml:space="preserve"> those scenarios</w:t>
      </w:r>
      <w:r w:rsidRPr="009F0015">
        <w:rPr>
          <w:rFonts w:ascii="Times New Roman" w:hAnsi="Times New Roman" w:cs="Times New Roman"/>
          <w:color w:val="FF0000"/>
          <w:sz w:val="24"/>
          <w:szCs w:val="24"/>
          <w:bdr w:val="none" w:sz="0" w:space="0" w:color="auto" w:frame="1"/>
          <w:lang w:val="en-US"/>
        </w:rPr>
        <w:t xml:space="preserve">.  </w:t>
      </w:r>
      <w:r w:rsidRPr="009F0015">
        <w:rPr>
          <w:rFonts w:ascii="Times New Roman" w:hAnsi="Times New Roman" w:cs="Times New Roman"/>
          <w:sz w:val="24"/>
          <w:szCs w:val="24"/>
          <w:bdr w:val="none" w:sz="0" w:space="0" w:color="auto" w:frame="1"/>
          <w:lang w:val="en-US"/>
        </w:rPr>
        <w:t xml:space="preserve">Based on the criteria, the researcher selected the students </w:t>
      </w:r>
      <w:r>
        <w:rPr>
          <w:rFonts w:ascii="Times New Roman" w:hAnsi="Times New Roman" w:cs="Times New Roman"/>
          <w:sz w:val="24"/>
          <w:szCs w:val="24"/>
          <w:bdr w:val="none" w:sz="0" w:space="0" w:color="auto" w:frame="1"/>
        </w:rPr>
        <w:t>in</w:t>
      </w:r>
      <w:r w:rsidRPr="009F0015">
        <w:rPr>
          <w:rFonts w:ascii="Times New Roman" w:hAnsi="Times New Roman" w:cs="Times New Roman"/>
          <w:sz w:val="24"/>
          <w:szCs w:val="24"/>
          <w:bdr w:val="none" w:sz="0" w:space="0" w:color="auto" w:frame="1"/>
          <w:lang w:val="en-US"/>
        </w:rPr>
        <w:t xml:space="preserve"> </w:t>
      </w:r>
      <w:r>
        <w:rPr>
          <w:rFonts w:ascii="Times New Roman" w:hAnsi="Times New Roman" w:cs="Times New Roman"/>
          <w:color w:val="000000" w:themeColor="text1"/>
          <w:sz w:val="24"/>
          <w:szCs w:val="24"/>
          <w:bdr w:val="none" w:sz="0" w:space="0" w:color="auto" w:frame="1"/>
          <w:lang w:val="en-US"/>
        </w:rPr>
        <w:t>eight</w:t>
      </w:r>
      <w:r>
        <w:rPr>
          <w:rFonts w:ascii="Times New Roman" w:hAnsi="Times New Roman" w:cs="Times New Roman"/>
          <w:color w:val="000000" w:themeColor="text1"/>
          <w:sz w:val="24"/>
          <w:szCs w:val="24"/>
          <w:bdr w:val="none" w:sz="0" w:space="0" w:color="auto" w:frame="1"/>
        </w:rPr>
        <w:t>h</w:t>
      </w:r>
      <w:r w:rsidRPr="009F0015">
        <w:rPr>
          <w:rFonts w:ascii="Times New Roman" w:hAnsi="Times New Roman" w:cs="Times New Roman"/>
          <w:sz w:val="24"/>
          <w:szCs w:val="24"/>
          <w:bdr w:val="none" w:sz="0" w:space="0" w:color="auto" w:frame="1"/>
          <w:lang w:val="en-US"/>
        </w:rPr>
        <w:t xml:space="preserve"> semester as the population. As we know, English Depar</w:t>
      </w:r>
      <w:r>
        <w:rPr>
          <w:rFonts w:ascii="Times New Roman" w:hAnsi="Times New Roman" w:cs="Times New Roman"/>
          <w:sz w:val="24"/>
          <w:szCs w:val="24"/>
          <w:bdr w:val="none" w:sz="0" w:space="0" w:color="auto" w:frame="1"/>
          <w:lang w:val="en-US"/>
        </w:rPr>
        <w:t>tment has 8 units for the eight</w:t>
      </w:r>
      <w:r>
        <w:rPr>
          <w:rFonts w:ascii="Times New Roman" w:hAnsi="Times New Roman" w:cs="Times New Roman"/>
          <w:sz w:val="24"/>
          <w:szCs w:val="24"/>
          <w:bdr w:val="none" w:sz="0" w:space="0" w:color="auto" w:frame="1"/>
        </w:rPr>
        <w:t>h</w:t>
      </w:r>
      <w:r w:rsidRPr="009F0015">
        <w:rPr>
          <w:rFonts w:ascii="Times New Roman" w:hAnsi="Times New Roman" w:cs="Times New Roman"/>
          <w:sz w:val="24"/>
          <w:szCs w:val="24"/>
          <w:bdr w:val="none" w:sz="0" w:space="0" w:color="auto" w:frame="1"/>
          <w:lang w:val="en-US"/>
        </w:rPr>
        <w:t xml:space="preserve"> semester that which amounts to 800 students. To make it more s</w:t>
      </w:r>
      <w:r>
        <w:rPr>
          <w:rFonts w:ascii="Times New Roman" w:hAnsi="Times New Roman" w:cs="Times New Roman"/>
          <w:sz w:val="24"/>
          <w:szCs w:val="24"/>
          <w:bdr w:val="none" w:sz="0" w:space="0" w:color="auto" w:frame="1"/>
        </w:rPr>
        <w:t>pecific</w:t>
      </w:r>
      <w:r w:rsidRPr="009F0015">
        <w:rPr>
          <w:rFonts w:ascii="Times New Roman" w:hAnsi="Times New Roman" w:cs="Times New Roman"/>
          <w:sz w:val="24"/>
          <w:szCs w:val="24"/>
          <w:bdr w:val="none" w:sz="0" w:space="0" w:color="auto" w:frame="1"/>
          <w:lang w:val="en-US"/>
        </w:rPr>
        <w:t xml:space="preserve">, the researcher selects 2 students for each unit, a male and a female. </w:t>
      </w:r>
      <w:r>
        <w:rPr>
          <w:rFonts w:ascii="Times New Roman" w:hAnsi="Times New Roman" w:cs="Times New Roman"/>
          <w:sz w:val="24"/>
          <w:szCs w:val="24"/>
          <w:bdr w:val="none" w:sz="0" w:space="0" w:color="auto" w:frame="1"/>
          <w:lang w:val="en-US"/>
        </w:rPr>
        <w:t xml:space="preserve">Both of them </w:t>
      </w:r>
      <w:r>
        <w:rPr>
          <w:rFonts w:ascii="Times New Roman" w:hAnsi="Times New Roman" w:cs="Times New Roman"/>
          <w:sz w:val="24"/>
          <w:szCs w:val="24"/>
          <w:bdr w:val="none" w:sz="0" w:space="0" w:color="auto" w:frame="1"/>
        </w:rPr>
        <w:t>were</w:t>
      </w:r>
      <w:r>
        <w:rPr>
          <w:rFonts w:ascii="Times New Roman" w:hAnsi="Times New Roman" w:cs="Times New Roman"/>
          <w:sz w:val="24"/>
          <w:szCs w:val="24"/>
          <w:bdr w:val="none" w:sz="0" w:space="0" w:color="auto" w:frame="1"/>
          <w:lang w:val="en-US"/>
        </w:rPr>
        <w:t xml:space="preserve"> higher </w:t>
      </w:r>
      <w:r>
        <w:rPr>
          <w:rFonts w:ascii="Times New Roman" w:hAnsi="Times New Roman" w:cs="Times New Roman"/>
          <w:sz w:val="24"/>
          <w:szCs w:val="24"/>
          <w:bdr w:val="none" w:sz="0" w:space="0" w:color="auto" w:frame="1"/>
        </w:rPr>
        <w:t>than</w:t>
      </w:r>
      <w:r w:rsidRPr="009F0015">
        <w:rPr>
          <w:rFonts w:ascii="Times New Roman" w:hAnsi="Times New Roman" w:cs="Times New Roman"/>
          <w:sz w:val="24"/>
          <w:szCs w:val="24"/>
          <w:bdr w:val="none" w:sz="0" w:space="0" w:color="auto" w:frame="1"/>
          <w:lang w:val="en-US"/>
        </w:rPr>
        <w:t xml:space="preserve"> the other in their class. Thus, the total of samples is 16 students, 8 </w:t>
      </w:r>
      <w:r>
        <w:rPr>
          <w:rFonts w:ascii="Times New Roman" w:hAnsi="Times New Roman" w:cs="Times New Roman"/>
          <w:sz w:val="24"/>
          <w:szCs w:val="24"/>
          <w:bdr w:val="none" w:sz="0" w:space="0" w:color="auto" w:frame="1"/>
        </w:rPr>
        <w:t xml:space="preserve">male </w:t>
      </w:r>
      <w:r w:rsidRPr="009F0015">
        <w:rPr>
          <w:rFonts w:ascii="Times New Roman" w:hAnsi="Times New Roman" w:cs="Times New Roman"/>
          <w:sz w:val="24"/>
          <w:szCs w:val="24"/>
          <w:bdr w:val="none" w:sz="0" w:space="0" w:color="auto" w:frame="1"/>
          <w:lang w:val="en-US"/>
        </w:rPr>
        <w:t xml:space="preserve">students and 8 </w:t>
      </w:r>
      <w:r>
        <w:rPr>
          <w:rFonts w:ascii="Times New Roman" w:hAnsi="Times New Roman" w:cs="Times New Roman"/>
          <w:sz w:val="24"/>
          <w:szCs w:val="24"/>
          <w:bdr w:val="none" w:sz="0" w:space="0" w:color="auto" w:frame="1"/>
        </w:rPr>
        <w:t xml:space="preserve">female </w:t>
      </w:r>
      <w:r>
        <w:rPr>
          <w:rFonts w:ascii="Times New Roman" w:hAnsi="Times New Roman" w:cs="Times New Roman"/>
          <w:sz w:val="24"/>
          <w:szCs w:val="24"/>
          <w:bdr w:val="none" w:sz="0" w:space="0" w:color="auto" w:frame="1"/>
          <w:lang w:val="en-US"/>
        </w:rPr>
        <w:t>students</w:t>
      </w:r>
      <w:r w:rsidRPr="009F0015">
        <w:rPr>
          <w:rFonts w:ascii="Times New Roman" w:hAnsi="Times New Roman" w:cs="Times New Roman"/>
          <w:sz w:val="24"/>
          <w:szCs w:val="24"/>
          <w:bdr w:val="none" w:sz="0" w:space="0" w:color="auto" w:frame="1"/>
          <w:lang w:val="en-US"/>
        </w:rPr>
        <w:t>.</w:t>
      </w:r>
    </w:p>
    <w:p w:rsidR="00DD142B" w:rsidRPr="009F0015" w:rsidRDefault="00DD142B" w:rsidP="001B3D8B">
      <w:pPr>
        <w:pStyle w:val="Heading2"/>
        <w:numPr>
          <w:ilvl w:val="0"/>
          <w:numId w:val="58"/>
        </w:numPr>
        <w:rPr>
          <w:bdr w:val="none" w:sz="0" w:space="0" w:color="auto" w:frame="1"/>
          <w:lang w:val="en-US"/>
        </w:rPr>
      </w:pPr>
      <w:bookmarkStart w:id="44" w:name="_Toc492663829"/>
      <w:r w:rsidRPr="009F0015">
        <w:rPr>
          <w:bdr w:val="none" w:sz="0" w:space="0" w:color="auto" w:frame="1"/>
          <w:lang w:val="en-US"/>
        </w:rPr>
        <w:t>Data Collection</w:t>
      </w:r>
      <w:bookmarkEnd w:id="44"/>
    </w:p>
    <w:p w:rsidR="00DD142B" w:rsidRPr="009F0015" w:rsidRDefault="00DD142B" w:rsidP="00DD142B">
      <w:pPr>
        <w:spacing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bdr w:val="none" w:sz="0" w:space="0" w:color="auto" w:frame="1"/>
          <w:lang w:val="en-US"/>
        </w:rPr>
        <w:t>In this research</w:t>
      </w:r>
      <w:r>
        <w:rPr>
          <w:rFonts w:ascii="Times New Roman" w:hAnsi="Times New Roman" w:cs="Times New Roman"/>
          <w:sz w:val="24"/>
          <w:szCs w:val="24"/>
          <w:bdr w:val="none" w:sz="0" w:space="0" w:color="auto" w:frame="1"/>
          <w:lang w:val="en-US"/>
        </w:rPr>
        <w:t>, data collection technique was</w:t>
      </w:r>
      <w:r>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lang w:val="en-US"/>
        </w:rPr>
        <w:t>interview</w:t>
      </w:r>
      <w:r w:rsidRPr="009F0015">
        <w:rPr>
          <w:rFonts w:ascii="Times New Roman" w:hAnsi="Times New Roman" w:cs="Times New Roman"/>
          <w:sz w:val="24"/>
          <w:szCs w:val="24"/>
          <w:bdr w:val="none" w:sz="0" w:space="0" w:color="auto" w:frame="1"/>
          <w:lang w:val="en-US"/>
        </w:rPr>
        <w:t xml:space="preserve"> the participants who assisted by standardized interview guide in the question form (</w:t>
      </w:r>
      <w:proofErr w:type="spellStart"/>
      <w:r w:rsidRPr="009F0015">
        <w:rPr>
          <w:rFonts w:ascii="Times New Roman" w:hAnsi="Times New Roman" w:cs="Times New Roman"/>
          <w:sz w:val="24"/>
          <w:szCs w:val="24"/>
          <w:bdr w:val="none" w:sz="0" w:space="0" w:color="auto" w:frame="1"/>
          <w:lang w:val="en-US"/>
        </w:rPr>
        <w:t>Meleong</w:t>
      </w:r>
      <w:proofErr w:type="spellEnd"/>
      <w:r w:rsidRPr="009F0015">
        <w:rPr>
          <w:rFonts w:ascii="Times New Roman" w:hAnsi="Times New Roman" w:cs="Times New Roman"/>
          <w:sz w:val="24"/>
          <w:szCs w:val="24"/>
          <w:bdr w:val="none" w:sz="0" w:space="0" w:color="auto" w:frame="1"/>
          <w:lang w:val="en-US"/>
        </w:rPr>
        <w:t xml:space="preserve">, 2000). </w:t>
      </w:r>
      <w:r>
        <w:rPr>
          <w:rFonts w:ascii="Times New Roman" w:hAnsi="Times New Roman" w:cs="Times New Roman"/>
          <w:sz w:val="24"/>
          <w:szCs w:val="24"/>
          <w:bdr w:val="none" w:sz="0" w:space="0" w:color="auto" w:frame="1"/>
          <w:lang w:val="en-US"/>
        </w:rPr>
        <w:t xml:space="preserve">It </w:t>
      </w:r>
      <w:r>
        <w:rPr>
          <w:rFonts w:ascii="Times New Roman" w:hAnsi="Times New Roman" w:cs="Times New Roman"/>
          <w:sz w:val="24"/>
          <w:szCs w:val="24"/>
          <w:bdr w:val="none" w:sz="0" w:space="0" w:color="auto" w:frame="1"/>
        </w:rPr>
        <w:t>was</w:t>
      </w:r>
      <w:r w:rsidRPr="009F0015">
        <w:rPr>
          <w:rFonts w:ascii="Times New Roman" w:hAnsi="Times New Roman" w:cs="Times New Roman"/>
          <w:sz w:val="24"/>
          <w:szCs w:val="24"/>
          <w:bdr w:val="none" w:sz="0" w:space="0" w:color="auto" w:frame="1"/>
          <w:lang w:val="en-US"/>
        </w:rPr>
        <w:t xml:space="preserve"> due to the researcher wants to deeply analyze about the study. </w:t>
      </w:r>
      <w:r w:rsidRPr="009F0015">
        <w:rPr>
          <w:rFonts w:ascii="Times New Roman" w:hAnsi="Times New Roman" w:cs="Times New Roman"/>
          <w:sz w:val="24"/>
          <w:szCs w:val="24"/>
          <w:lang w:val="en-US"/>
        </w:rPr>
        <w:t>Interview</w:t>
      </w:r>
      <w:r>
        <w:rPr>
          <w:rFonts w:ascii="Times New Roman" w:hAnsi="Times New Roman" w:cs="Times New Roman"/>
          <w:sz w:val="24"/>
          <w:szCs w:val="24"/>
        </w:rPr>
        <w:t>s are</w:t>
      </w:r>
      <w:r w:rsidRPr="009F0015">
        <w:rPr>
          <w:rFonts w:ascii="Times New Roman" w:hAnsi="Times New Roman" w:cs="Times New Roman"/>
          <w:sz w:val="24"/>
          <w:szCs w:val="24"/>
          <w:lang w:val="en-US"/>
        </w:rPr>
        <w:t xml:space="preserve"> </w:t>
      </w:r>
      <w:r>
        <w:rPr>
          <w:rFonts w:ascii="Times New Roman" w:hAnsi="Times New Roman" w:cs="Times New Roman"/>
          <w:sz w:val="24"/>
          <w:szCs w:val="24"/>
        </w:rPr>
        <w:t>devided</w:t>
      </w:r>
      <w:r w:rsidRPr="009F0015">
        <w:rPr>
          <w:rFonts w:ascii="Times New Roman" w:hAnsi="Times New Roman" w:cs="Times New Roman"/>
          <w:sz w:val="24"/>
          <w:szCs w:val="24"/>
          <w:lang w:val="en-US"/>
        </w:rPr>
        <w:t xml:space="preserve"> into three categories; structured interview, semi-structure interview, and in-depth interview. </w:t>
      </w:r>
    </w:p>
    <w:p w:rsidR="00DD142B" w:rsidRPr="009F0015" w:rsidRDefault="00DD142B" w:rsidP="00DD142B">
      <w:pPr>
        <w:autoSpaceDE w:val="0"/>
        <w:autoSpaceDN w:val="0"/>
        <w:adjustRightInd w:val="0"/>
        <w:spacing w:after="0"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t>In this research,</w:t>
      </w:r>
      <w:r>
        <w:rPr>
          <w:rFonts w:ascii="Times New Roman" w:hAnsi="Times New Roman" w:cs="Times New Roman"/>
          <w:sz w:val="24"/>
          <w:szCs w:val="24"/>
          <w:lang w:val="en-US"/>
        </w:rPr>
        <w:t xml:space="preserve"> the researcher use</w:t>
      </w:r>
      <w:r>
        <w:rPr>
          <w:rFonts w:ascii="Times New Roman" w:hAnsi="Times New Roman" w:cs="Times New Roman"/>
          <w:sz w:val="24"/>
          <w:szCs w:val="24"/>
        </w:rPr>
        <w:t>d</w:t>
      </w:r>
      <w:r w:rsidRPr="009F0015">
        <w:rPr>
          <w:rFonts w:ascii="Times New Roman" w:hAnsi="Times New Roman" w:cs="Times New Roman"/>
          <w:sz w:val="24"/>
          <w:szCs w:val="24"/>
          <w:lang w:val="en-US"/>
        </w:rPr>
        <w:t xml:space="preserve"> semi-structured interview technique in collecting the data. It is related to Edwards and Holland (2013, p.29) that stated in semi-structured interview can probe answers, pursuing a line of discussion opened up by the interviewee, and a dialogue can ensue. Moreover, the interview basically allows much more space for the participants to answer on their own terms than structured interviews. However, </w:t>
      </w:r>
      <w:r>
        <w:rPr>
          <w:rFonts w:ascii="Times New Roman" w:hAnsi="Times New Roman" w:cs="Times New Roman"/>
          <w:sz w:val="24"/>
          <w:szCs w:val="24"/>
          <w:lang w:val="en-US"/>
        </w:rPr>
        <w:t>the interviewer provide</w:t>
      </w:r>
      <w:r>
        <w:rPr>
          <w:rFonts w:ascii="Times New Roman" w:hAnsi="Times New Roman" w:cs="Times New Roman"/>
          <w:sz w:val="24"/>
          <w:szCs w:val="24"/>
        </w:rPr>
        <w:t>d</w:t>
      </w:r>
      <w:r w:rsidRPr="009F0015">
        <w:rPr>
          <w:rFonts w:ascii="Times New Roman" w:hAnsi="Times New Roman" w:cs="Times New Roman"/>
          <w:sz w:val="24"/>
          <w:szCs w:val="24"/>
          <w:lang w:val="en-US"/>
        </w:rPr>
        <w:t xml:space="preserve"> some structure of questions to compare between the interviewers that cover the same topic in this study. </w:t>
      </w:r>
      <w:r>
        <w:rPr>
          <w:rFonts w:ascii="Times New Roman" w:hAnsi="Times New Roman" w:cs="Times New Roman"/>
          <w:sz w:val="24"/>
          <w:szCs w:val="24"/>
        </w:rPr>
        <w:t>Futhermore</w:t>
      </w:r>
      <w:r w:rsidRPr="009F0015">
        <w:rPr>
          <w:rFonts w:ascii="Times New Roman" w:hAnsi="Times New Roman" w:cs="Times New Roman"/>
          <w:sz w:val="24"/>
          <w:szCs w:val="24"/>
          <w:lang w:val="en-US"/>
        </w:rPr>
        <w:t>, the participants can be more enjoy in doing the interview because they can add some ideas by their own opinion. T</w:t>
      </w:r>
      <w:r>
        <w:rPr>
          <w:rFonts w:ascii="Times New Roman" w:hAnsi="Times New Roman" w:cs="Times New Roman"/>
          <w:sz w:val="24"/>
          <w:szCs w:val="24"/>
          <w:lang w:val="en-US"/>
        </w:rPr>
        <w:t>herefore, the researcher use</w:t>
      </w:r>
      <w:r>
        <w:rPr>
          <w:rFonts w:ascii="Times New Roman" w:hAnsi="Times New Roman" w:cs="Times New Roman"/>
          <w:sz w:val="24"/>
          <w:szCs w:val="24"/>
        </w:rPr>
        <w:t>d</w:t>
      </w:r>
      <w:r w:rsidRPr="009F0015">
        <w:rPr>
          <w:rFonts w:ascii="Times New Roman" w:hAnsi="Times New Roman" w:cs="Times New Roman"/>
          <w:sz w:val="24"/>
          <w:szCs w:val="24"/>
          <w:lang w:val="en-US"/>
        </w:rPr>
        <w:t xml:space="preserve"> semi-structured interview technique in collecting the data.</w:t>
      </w:r>
    </w:p>
    <w:p w:rsidR="00DD142B" w:rsidRPr="009F0015" w:rsidRDefault="00DD142B" w:rsidP="00DD142B">
      <w:pPr>
        <w:autoSpaceDE w:val="0"/>
        <w:autoSpaceDN w:val="0"/>
        <w:adjustRightInd w:val="0"/>
        <w:spacing w:after="0" w:line="480" w:lineRule="auto"/>
        <w:ind w:firstLine="720"/>
        <w:jc w:val="both"/>
        <w:rPr>
          <w:rFonts w:ascii="Times New Roman" w:hAnsi="Times New Roman" w:cs="Times New Roman"/>
          <w:sz w:val="24"/>
          <w:szCs w:val="24"/>
          <w:lang w:val="en-US"/>
        </w:rPr>
      </w:pPr>
      <w:r w:rsidRPr="009F0015">
        <w:rPr>
          <w:rFonts w:ascii="Times New Roman" w:hAnsi="Times New Roman" w:cs="Times New Roman"/>
          <w:sz w:val="24"/>
          <w:szCs w:val="24"/>
          <w:lang w:val="en-US"/>
        </w:rPr>
        <w:lastRenderedPageBreak/>
        <w:t>To avoid losing information, the researcher ask</w:t>
      </w:r>
      <w:r>
        <w:rPr>
          <w:rFonts w:ascii="Times New Roman" w:hAnsi="Times New Roman" w:cs="Times New Roman"/>
          <w:sz w:val="24"/>
          <w:szCs w:val="24"/>
        </w:rPr>
        <w:t>ed</w:t>
      </w:r>
      <w:r w:rsidRPr="009F0015">
        <w:rPr>
          <w:rFonts w:ascii="Times New Roman" w:hAnsi="Times New Roman" w:cs="Times New Roman"/>
          <w:sz w:val="24"/>
          <w:szCs w:val="24"/>
          <w:lang w:val="en-US"/>
        </w:rPr>
        <w:t xml:space="preserve"> permission to the informant to use a recorder. Before doing a semi-structured interview, the researcher explain</w:t>
      </w:r>
      <w:r>
        <w:rPr>
          <w:rFonts w:ascii="Times New Roman" w:hAnsi="Times New Roman" w:cs="Times New Roman"/>
          <w:sz w:val="24"/>
          <w:szCs w:val="24"/>
        </w:rPr>
        <w:t>ed</w:t>
      </w:r>
      <w:r>
        <w:rPr>
          <w:rFonts w:ascii="Times New Roman" w:hAnsi="Times New Roman" w:cs="Times New Roman"/>
          <w:sz w:val="24"/>
          <w:szCs w:val="24"/>
          <w:lang w:val="en-US"/>
        </w:rPr>
        <w:t xml:space="preserve"> or g</w:t>
      </w:r>
      <w:r>
        <w:rPr>
          <w:rFonts w:ascii="Times New Roman" w:hAnsi="Times New Roman" w:cs="Times New Roman"/>
          <w:sz w:val="24"/>
          <w:szCs w:val="24"/>
        </w:rPr>
        <w:t>ave</w:t>
      </w:r>
      <w:r w:rsidRPr="009F0015">
        <w:rPr>
          <w:rFonts w:ascii="Times New Roman" w:hAnsi="Times New Roman" w:cs="Times New Roman"/>
          <w:sz w:val="24"/>
          <w:szCs w:val="24"/>
          <w:lang w:val="en-US"/>
        </w:rPr>
        <w:t xml:space="preserve"> a glance overview and background briefly and clearly about the research topic.</w:t>
      </w:r>
    </w:p>
    <w:p w:rsidR="00DD142B" w:rsidRPr="009F0015" w:rsidRDefault="00DD142B" w:rsidP="00DD142B">
      <w:pPr>
        <w:spacing w:line="480" w:lineRule="auto"/>
        <w:ind w:firstLine="720"/>
        <w:jc w:val="both"/>
        <w:rPr>
          <w:rFonts w:ascii="Times New Roman" w:hAnsi="Times New Roman" w:cs="Times New Roman"/>
          <w:sz w:val="24"/>
          <w:szCs w:val="24"/>
          <w:bdr w:val="none" w:sz="0" w:space="0" w:color="auto" w:frame="1"/>
          <w:lang w:val="en-US"/>
        </w:rPr>
      </w:pPr>
      <w:r w:rsidRPr="009F0015">
        <w:rPr>
          <w:rFonts w:ascii="Times New Roman" w:hAnsi="Times New Roman" w:cs="Times New Roman"/>
          <w:sz w:val="24"/>
          <w:szCs w:val="24"/>
          <w:bdr w:val="none" w:sz="0" w:space="0" w:color="auto" w:frame="1"/>
          <w:lang w:val="en-US"/>
        </w:rPr>
        <w:t xml:space="preserve">As stated above, </w:t>
      </w:r>
      <w:r>
        <w:rPr>
          <w:rFonts w:ascii="Times New Roman" w:hAnsi="Times New Roman" w:cs="Times New Roman"/>
          <w:sz w:val="24"/>
          <w:szCs w:val="24"/>
          <w:lang w:val="en-US"/>
        </w:rPr>
        <w:t xml:space="preserve">English </w:t>
      </w:r>
      <w:r>
        <w:rPr>
          <w:rFonts w:ascii="Times New Roman" w:hAnsi="Times New Roman" w:cs="Times New Roman"/>
          <w:sz w:val="24"/>
          <w:szCs w:val="24"/>
        </w:rPr>
        <w:t xml:space="preserve">Department </w:t>
      </w:r>
      <w:r>
        <w:rPr>
          <w:rFonts w:ascii="Times New Roman" w:hAnsi="Times New Roman" w:cs="Times New Roman"/>
          <w:sz w:val="24"/>
          <w:szCs w:val="24"/>
          <w:lang w:val="en-US"/>
        </w:rPr>
        <w:t xml:space="preserve">students </w:t>
      </w:r>
      <w:r>
        <w:rPr>
          <w:rFonts w:ascii="Times New Roman" w:hAnsi="Times New Roman" w:cs="Times New Roman"/>
          <w:sz w:val="24"/>
          <w:szCs w:val="24"/>
        </w:rPr>
        <w:t>were</w:t>
      </w:r>
      <w:r w:rsidRPr="009F0015">
        <w:rPr>
          <w:rFonts w:ascii="Times New Roman" w:hAnsi="Times New Roman" w:cs="Times New Roman"/>
          <w:sz w:val="24"/>
          <w:szCs w:val="24"/>
          <w:lang w:val="en-US"/>
        </w:rPr>
        <w:t xml:space="preserve"> the participants in this study. </w:t>
      </w:r>
      <w:r w:rsidRPr="009F0015">
        <w:rPr>
          <w:rFonts w:ascii="Times New Roman" w:hAnsi="Times New Roman" w:cs="Times New Roman"/>
          <w:sz w:val="24"/>
          <w:szCs w:val="24"/>
          <w:bdr w:val="none" w:sz="0" w:space="0" w:color="auto" w:frame="1"/>
          <w:lang w:val="en-US"/>
        </w:rPr>
        <w:t xml:space="preserve">Here, the questions of interview made in the scenario form that related to the cases around campus. </w:t>
      </w:r>
      <w:r w:rsidRPr="009F0015">
        <w:rPr>
          <w:rFonts w:ascii="Times New Roman" w:hAnsi="Times New Roman" w:cs="Times New Roman"/>
          <w:sz w:val="24"/>
          <w:szCs w:val="24"/>
          <w:lang w:val="en-US"/>
        </w:rPr>
        <w:t>The researcher provide</w:t>
      </w:r>
      <w:r>
        <w:rPr>
          <w:rFonts w:ascii="Times New Roman" w:hAnsi="Times New Roman" w:cs="Times New Roman"/>
          <w:sz w:val="24"/>
          <w:szCs w:val="24"/>
        </w:rPr>
        <w:t>d</w:t>
      </w:r>
      <w:r w:rsidRPr="009F0015">
        <w:rPr>
          <w:rFonts w:ascii="Times New Roman" w:hAnsi="Times New Roman" w:cs="Times New Roman"/>
          <w:sz w:val="24"/>
          <w:szCs w:val="24"/>
          <w:lang w:val="en-US"/>
        </w:rPr>
        <w:t xml:space="preserve"> 11 questions or scenarios </w:t>
      </w:r>
      <w:r>
        <w:rPr>
          <w:rFonts w:ascii="Times New Roman" w:hAnsi="Times New Roman" w:cs="Times New Roman"/>
          <w:sz w:val="24"/>
          <w:szCs w:val="24"/>
          <w:lang w:val="en-US"/>
        </w:rPr>
        <w:t>related to how they g</w:t>
      </w:r>
      <w:r>
        <w:rPr>
          <w:rFonts w:ascii="Times New Roman" w:hAnsi="Times New Roman" w:cs="Times New Roman"/>
          <w:sz w:val="24"/>
          <w:szCs w:val="24"/>
        </w:rPr>
        <w:t>ave</w:t>
      </w:r>
      <w:r w:rsidRPr="009F0015">
        <w:rPr>
          <w:rFonts w:ascii="Times New Roman" w:hAnsi="Times New Roman" w:cs="Times New Roman"/>
          <w:sz w:val="24"/>
          <w:szCs w:val="24"/>
          <w:lang w:val="en-US"/>
        </w:rPr>
        <w:t xml:space="preserve"> argument based on scenario script (attached*). It </w:t>
      </w:r>
      <w:r>
        <w:rPr>
          <w:rFonts w:ascii="Times New Roman" w:hAnsi="Times New Roman" w:cs="Times New Roman"/>
          <w:sz w:val="24"/>
          <w:szCs w:val="24"/>
          <w:lang w:val="en-US"/>
        </w:rPr>
        <w:t>w</w:t>
      </w:r>
      <w:r>
        <w:rPr>
          <w:rFonts w:ascii="Times New Roman" w:hAnsi="Times New Roman" w:cs="Times New Roman"/>
          <w:sz w:val="24"/>
          <w:szCs w:val="24"/>
        </w:rPr>
        <w:t>ould</w:t>
      </w:r>
      <w:r w:rsidRPr="009F0015">
        <w:rPr>
          <w:rFonts w:ascii="Times New Roman" w:hAnsi="Times New Roman" w:cs="Times New Roman"/>
          <w:sz w:val="24"/>
          <w:szCs w:val="24"/>
          <w:lang w:val="en-US"/>
        </w:rPr>
        <w:t xml:space="preserve"> be presented in English by using the politeness strategies that usually used by them.</w:t>
      </w:r>
      <w:r w:rsidRPr="009F0015">
        <w:rPr>
          <w:rFonts w:ascii="Times New Roman" w:hAnsi="Times New Roman" w:cs="Times New Roman"/>
          <w:sz w:val="24"/>
          <w:szCs w:val="24"/>
          <w:bdr w:val="none" w:sz="0" w:space="0" w:color="auto" w:frame="1"/>
          <w:lang w:val="en-US"/>
        </w:rPr>
        <w:t xml:space="preserve"> </w:t>
      </w:r>
    </w:p>
    <w:p w:rsidR="00DD142B" w:rsidRPr="009F0015" w:rsidRDefault="00DD142B" w:rsidP="00DD142B">
      <w:pPr>
        <w:tabs>
          <w:tab w:val="left" w:pos="709"/>
        </w:tabs>
        <w:spacing w:line="480" w:lineRule="auto"/>
        <w:jc w:val="both"/>
        <w:rPr>
          <w:rFonts w:ascii="Times New Roman" w:hAnsi="Times New Roman" w:cs="Times New Roman"/>
          <w:sz w:val="24"/>
          <w:szCs w:val="24"/>
          <w:lang w:val="en-US"/>
        </w:rPr>
      </w:pPr>
      <w:r w:rsidRPr="009F0015">
        <w:rPr>
          <w:rFonts w:ascii="Times New Roman" w:hAnsi="Times New Roman" w:cs="Times New Roman"/>
          <w:sz w:val="24"/>
          <w:szCs w:val="24"/>
          <w:bdr w:val="none" w:sz="0" w:space="0" w:color="auto" w:frame="1"/>
          <w:lang w:val="en-US"/>
        </w:rPr>
        <w:tab/>
        <w:t xml:space="preserve">The interview process was conducted on campus area. It is due to make both </w:t>
      </w:r>
      <w:r>
        <w:rPr>
          <w:rFonts w:ascii="Times New Roman" w:hAnsi="Times New Roman" w:cs="Times New Roman"/>
          <w:sz w:val="24"/>
          <w:szCs w:val="24"/>
          <w:bdr w:val="none" w:sz="0" w:space="0" w:color="auto" w:frame="1"/>
        </w:rPr>
        <w:t xml:space="preserve">the </w:t>
      </w:r>
      <w:r w:rsidRPr="009F0015">
        <w:rPr>
          <w:rFonts w:ascii="Times New Roman" w:hAnsi="Times New Roman" w:cs="Times New Roman"/>
          <w:sz w:val="24"/>
          <w:szCs w:val="24"/>
          <w:bdr w:val="none" w:sz="0" w:space="0" w:color="auto" w:frame="1"/>
          <w:lang w:val="en-US"/>
        </w:rPr>
        <w:t xml:space="preserve">researcher and the participants easier to </w:t>
      </w:r>
      <w:r w:rsidRPr="009F0015">
        <w:rPr>
          <w:rFonts w:ascii="Times New Roman" w:hAnsi="Times New Roman" w:cs="Times New Roman"/>
          <w:color w:val="000000" w:themeColor="text1"/>
          <w:sz w:val="24"/>
          <w:szCs w:val="24"/>
          <w:bdr w:val="none" w:sz="0" w:space="0" w:color="auto" w:frame="1"/>
          <w:lang w:val="en-US"/>
        </w:rPr>
        <w:t>converge.</w:t>
      </w:r>
      <w:r w:rsidRPr="009F0015">
        <w:rPr>
          <w:rFonts w:ascii="Times New Roman" w:hAnsi="Times New Roman" w:cs="Times New Roman"/>
          <w:sz w:val="24"/>
          <w:szCs w:val="24"/>
          <w:bdr w:val="none" w:sz="0" w:space="0" w:color="auto" w:frame="1"/>
          <w:lang w:val="en-US"/>
        </w:rPr>
        <w:t xml:space="preserve"> The interview was conducted once or twice with varying time according to the situations and agreed contract.</w:t>
      </w:r>
      <w:r>
        <w:rPr>
          <w:rFonts w:ascii="Times New Roman" w:hAnsi="Times New Roman" w:cs="Times New Roman"/>
          <w:sz w:val="24"/>
          <w:szCs w:val="24"/>
          <w:lang w:val="en-US"/>
        </w:rPr>
        <w:t xml:space="preserve"> The us</w:t>
      </w:r>
      <w:r>
        <w:rPr>
          <w:rFonts w:ascii="Times New Roman" w:hAnsi="Times New Roman" w:cs="Times New Roman"/>
          <w:sz w:val="24"/>
          <w:szCs w:val="24"/>
        </w:rPr>
        <w:t>ing</w:t>
      </w:r>
      <w:r>
        <w:rPr>
          <w:rFonts w:ascii="Times New Roman" w:hAnsi="Times New Roman" w:cs="Times New Roman"/>
          <w:sz w:val="24"/>
          <w:szCs w:val="24"/>
          <w:lang w:val="en-US"/>
        </w:rPr>
        <w:t xml:space="preserve"> of interviews </w:t>
      </w:r>
      <w:r>
        <w:rPr>
          <w:rFonts w:ascii="Times New Roman" w:hAnsi="Times New Roman" w:cs="Times New Roman"/>
          <w:sz w:val="24"/>
          <w:szCs w:val="24"/>
        </w:rPr>
        <w:t>wa</w:t>
      </w:r>
      <w:r w:rsidRPr="009F0015">
        <w:rPr>
          <w:rFonts w:ascii="Times New Roman" w:hAnsi="Times New Roman" w:cs="Times New Roman"/>
          <w:sz w:val="24"/>
          <w:szCs w:val="24"/>
          <w:lang w:val="en-US"/>
        </w:rPr>
        <w:t>s equal to the questionnaire in collecting technique.</w:t>
      </w:r>
    </w:p>
    <w:p w:rsidR="00DD142B" w:rsidRPr="009F0015" w:rsidRDefault="00DD142B" w:rsidP="00DD142B">
      <w:pPr>
        <w:tabs>
          <w:tab w:val="left" w:pos="709"/>
        </w:tabs>
        <w:spacing w:line="480" w:lineRule="auto"/>
        <w:jc w:val="both"/>
        <w:rPr>
          <w:rFonts w:ascii="Times New Roman" w:hAnsi="Times New Roman" w:cs="Times New Roman"/>
          <w:sz w:val="24"/>
          <w:szCs w:val="24"/>
          <w:lang w:val="en-US"/>
        </w:rPr>
      </w:pPr>
    </w:p>
    <w:p w:rsidR="00DD142B" w:rsidRPr="009F0015" w:rsidRDefault="00DD142B" w:rsidP="00DD142B">
      <w:pPr>
        <w:tabs>
          <w:tab w:val="left" w:pos="709"/>
        </w:tabs>
        <w:spacing w:line="480" w:lineRule="auto"/>
        <w:jc w:val="both"/>
        <w:rPr>
          <w:rFonts w:ascii="Times New Roman" w:hAnsi="Times New Roman" w:cs="Times New Roman"/>
          <w:sz w:val="24"/>
          <w:szCs w:val="24"/>
          <w:lang w:val="en-US"/>
        </w:rPr>
      </w:pPr>
    </w:p>
    <w:p w:rsidR="00DD142B" w:rsidRPr="009F0015" w:rsidRDefault="00DD142B" w:rsidP="00DD142B">
      <w:pPr>
        <w:spacing w:line="480" w:lineRule="auto"/>
        <w:jc w:val="both"/>
        <w:rPr>
          <w:rFonts w:ascii="Times New Roman" w:eastAsia="Times New Roman" w:hAnsi="Times New Roman" w:cs="Times New Roman"/>
          <w:sz w:val="24"/>
          <w:szCs w:val="24"/>
          <w:lang w:val="en-US" w:eastAsia="id-ID"/>
        </w:rPr>
      </w:pPr>
      <w:r w:rsidRPr="009F0015">
        <w:rPr>
          <w:rFonts w:ascii="Times New Roman" w:hAnsi="Times New Roman" w:cs="Times New Roman"/>
          <w:i/>
          <w:sz w:val="24"/>
          <w:szCs w:val="24"/>
          <w:lang w:val="en-US"/>
        </w:rPr>
        <w:t xml:space="preserve">*See </w:t>
      </w:r>
      <w:r w:rsidRPr="009F0015">
        <w:rPr>
          <w:rStyle w:val="shorttext"/>
          <w:rFonts w:ascii="Times New Roman" w:hAnsi="Times New Roman" w:cs="Times New Roman"/>
          <w:i/>
          <w:sz w:val="24"/>
          <w:szCs w:val="24"/>
          <w:lang w:val="en-US"/>
        </w:rPr>
        <w:t>attachment I</w:t>
      </w:r>
    </w:p>
    <w:p w:rsidR="00DD142B" w:rsidRPr="009F0015" w:rsidRDefault="00DD142B" w:rsidP="00DD142B">
      <w:pPr>
        <w:tabs>
          <w:tab w:val="left" w:pos="709"/>
        </w:tabs>
        <w:spacing w:line="480" w:lineRule="auto"/>
        <w:jc w:val="both"/>
        <w:rPr>
          <w:rFonts w:ascii="Times New Roman" w:hAnsi="Times New Roman" w:cs="Times New Roman"/>
          <w:b/>
          <w:sz w:val="24"/>
          <w:szCs w:val="24"/>
          <w:lang w:val="en-US"/>
        </w:rPr>
      </w:pPr>
    </w:p>
    <w:p w:rsidR="00DD142B" w:rsidRPr="009F0015" w:rsidRDefault="00DD142B" w:rsidP="00DD142B">
      <w:pPr>
        <w:spacing w:line="480" w:lineRule="auto"/>
        <w:ind w:firstLine="720"/>
        <w:jc w:val="both"/>
        <w:rPr>
          <w:rFonts w:ascii="Times New Roman" w:eastAsia="Times New Roman" w:hAnsi="Times New Roman" w:cs="Times New Roman"/>
          <w:sz w:val="24"/>
          <w:szCs w:val="24"/>
          <w:lang w:val="en-US" w:eastAsia="id-ID"/>
        </w:rPr>
      </w:pPr>
      <w:r w:rsidRPr="009F0015">
        <w:rPr>
          <w:rFonts w:ascii="Times New Roman" w:eastAsia="Times New Roman" w:hAnsi="Times New Roman" w:cs="Times New Roman"/>
          <w:sz w:val="24"/>
          <w:szCs w:val="24"/>
          <w:lang w:val="en-US" w:eastAsia="id-ID"/>
        </w:rPr>
        <w:t xml:space="preserve">In doing this research, data collection begin with the determination of sample based on the criteria. Before starting the interview, the researcher explains </w:t>
      </w:r>
      <w:r w:rsidRPr="009F0015">
        <w:rPr>
          <w:rFonts w:ascii="Times New Roman" w:eastAsia="Times New Roman" w:hAnsi="Times New Roman" w:cs="Times New Roman"/>
          <w:sz w:val="24"/>
          <w:szCs w:val="24"/>
          <w:lang w:val="en-US" w:eastAsia="id-ID"/>
        </w:rPr>
        <w:lastRenderedPageBreak/>
        <w:t xml:space="preserve">the participants the purposes of the research to have a clear understanding of the research. After understanding the aims of the research, the rights as the respondent, and the availability to participate in answering the questions, the researcher asked them to sign the consent form of participating in the research. </w:t>
      </w:r>
    </w:p>
    <w:p w:rsidR="00DD142B" w:rsidRPr="009F0015" w:rsidRDefault="00DD142B" w:rsidP="00DD142B">
      <w:pPr>
        <w:spacing w:line="480" w:lineRule="auto"/>
        <w:ind w:firstLine="720"/>
        <w:jc w:val="both"/>
        <w:rPr>
          <w:rFonts w:ascii="Times New Roman" w:eastAsia="Times New Roman" w:hAnsi="Times New Roman" w:cs="Times New Roman"/>
          <w:sz w:val="24"/>
          <w:szCs w:val="24"/>
          <w:lang w:val="en-US" w:eastAsia="id-ID"/>
        </w:rPr>
      </w:pPr>
      <w:r w:rsidRPr="009F0015">
        <w:rPr>
          <w:rFonts w:ascii="Times New Roman" w:eastAsia="Times New Roman" w:hAnsi="Times New Roman" w:cs="Times New Roman"/>
          <w:sz w:val="24"/>
          <w:szCs w:val="24"/>
          <w:lang w:val="en-US" w:eastAsia="id-ID"/>
        </w:rPr>
        <w:t>For the next step, interview was conducted to gain the information about the researcher problem. The interview was conducted 1-2 times during 20 – 45 minutes for each meeting. The time of interview adapted to the conditions and situations of the participants during interview. At the end of every interview, the researcher asked the participants to give some comments related to the interview process. The researcher knows how they feel about the inte</w:t>
      </w:r>
      <w:r>
        <w:rPr>
          <w:rFonts w:ascii="Times New Roman" w:eastAsia="Times New Roman" w:hAnsi="Times New Roman" w:cs="Times New Roman"/>
          <w:sz w:val="24"/>
          <w:szCs w:val="24"/>
          <w:lang w:val="en-US" w:eastAsia="id-ID"/>
        </w:rPr>
        <w:t xml:space="preserve">rview and what </w:t>
      </w:r>
      <w:r>
        <w:rPr>
          <w:rFonts w:ascii="Times New Roman" w:eastAsia="Times New Roman" w:hAnsi="Times New Roman" w:cs="Times New Roman"/>
          <w:sz w:val="24"/>
          <w:szCs w:val="24"/>
          <w:lang w:eastAsia="id-ID"/>
        </w:rPr>
        <w:t xml:space="preserve">she should </w:t>
      </w:r>
      <w:proofErr w:type="gramStart"/>
      <w:r>
        <w:rPr>
          <w:rFonts w:ascii="Times New Roman" w:eastAsia="Times New Roman" w:hAnsi="Times New Roman" w:cs="Times New Roman"/>
          <w:sz w:val="24"/>
          <w:szCs w:val="24"/>
          <w:lang w:eastAsia="id-ID"/>
        </w:rPr>
        <w:t>does</w:t>
      </w:r>
      <w:proofErr w:type="gramEnd"/>
      <w:r w:rsidRPr="009F0015">
        <w:rPr>
          <w:rFonts w:ascii="Times New Roman" w:eastAsia="Times New Roman" w:hAnsi="Times New Roman" w:cs="Times New Roman"/>
          <w:sz w:val="24"/>
          <w:szCs w:val="24"/>
          <w:lang w:val="en-US" w:eastAsia="id-ID"/>
        </w:rPr>
        <w:t xml:space="preserve"> to improve the interview process.</w:t>
      </w:r>
    </w:p>
    <w:p w:rsidR="00DD142B" w:rsidRPr="009F0015" w:rsidRDefault="00DD142B" w:rsidP="00DD142B">
      <w:pPr>
        <w:autoSpaceDE w:val="0"/>
        <w:autoSpaceDN w:val="0"/>
        <w:adjustRightInd w:val="0"/>
        <w:spacing w:after="0" w:line="480" w:lineRule="auto"/>
        <w:ind w:firstLine="720"/>
        <w:jc w:val="both"/>
        <w:rPr>
          <w:rFonts w:ascii="Times New Roman" w:hAnsi="Times New Roman" w:cs="Times New Roman"/>
          <w:sz w:val="24"/>
          <w:szCs w:val="24"/>
          <w:bdr w:val="none" w:sz="0" w:space="0" w:color="auto" w:frame="1"/>
          <w:lang w:val="en-US"/>
        </w:rPr>
      </w:pPr>
      <w:r w:rsidRPr="009F0015">
        <w:rPr>
          <w:rFonts w:ascii="Times New Roman" w:eastAsia="Times New Roman" w:hAnsi="Times New Roman" w:cs="Times New Roman"/>
          <w:sz w:val="24"/>
          <w:szCs w:val="24"/>
          <w:lang w:val="en-US" w:eastAsia="id-ID"/>
        </w:rPr>
        <w:t>During the interview process, besides using a tape recorder, the resear</w:t>
      </w:r>
      <w:r>
        <w:rPr>
          <w:rFonts w:ascii="Times New Roman" w:eastAsia="Times New Roman" w:hAnsi="Times New Roman" w:cs="Times New Roman"/>
          <w:sz w:val="24"/>
          <w:szCs w:val="24"/>
          <w:lang w:val="en-US" w:eastAsia="id-ID"/>
        </w:rPr>
        <w:t>cher also t</w:t>
      </w:r>
      <w:r>
        <w:rPr>
          <w:rFonts w:ascii="Times New Roman" w:eastAsia="Times New Roman" w:hAnsi="Times New Roman" w:cs="Times New Roman"/>
          <w:sz w:val="24"/>
          <w:szCs w:val="24"/>
          <w:lang w:eastAsia="id-ID"/>
        </w:rPr>
        <w:t>ook</w:t>
      </w:r>
      <w:r w:rsidRPr="009F0015">
        <w:rPr>
          <w:rFonts w:ascii="Times New Roman" w:eastAsia="Times New Roman" w:hAnsi="Times New Roman" w:cs="Times New Roman"/>
          <w:sz w:val="24"/>
          <w:szCs w:val="24"/>
          <w:lang w:val="en-US" w:eastAsia="id-ID"/>
        </w:rPr>
        <w:t xml:space="preserve"> notes to </w:t>
      </w:r>
      <w:r>
        <w:rPr>
          <w:rFonts w:ascii="Times New Roman" w:eastAsia="Times New Roman" w:hAnsi="Times New Roman" w:cs="Times New Roman"/>
          <w:sz w:val="24"/>
          <w:szCs w:val="24"/>
          <w:lang w:eastAsia="id-ID"/>
        </w:rPr>
        <w:t>elaborate</w:t>
      </w:r>
      <w:r w:rsidRPr="009F0015">
        <w:rPr>
          <w:rFonts w:ascii="Times New Roman" w:eastAsia="Times New Roman" w:hAnsi="Times New Roman" w:cs="Times New Roman"/>
          <w:sz w:val="24"/>
          <w:szCs w:val="24"/>
          <w:lang w:val="en-US" w:eastAsia="id-ID"/>
        </w:rPr>
        <w:t xml:space="preserve"> the condition during the interviews. In addition</w:t>
      </w:r>
      <w:r>
        <w:rPr>
          <w:rFonts w:ascii="Times New Roman" w:eastAsia="Times New Roman" w:hAnsi="Times New Roman" w:cs="Times New Roman"/>
          <w:sz w:val="24"/>
          <w:szCs w:val="24"/>
          <w:lang w:eastAsia="id-ID"/>
        </w:rPr>
        <w:t>,</w:t>
      </w:r>
      <w:r w:rsidRPr="009F0015">
        <w:rPr>
          <w:rFonts w:ascii="Times New Roman" w:eastAsia="Times New Roman" w:hAnsi="Times New Roman" w:cs="Times New Roman"/>
          <w:sz w:val="24"/>
          <w:szCs w:val="24"/>
          <w:lang w:val="en-US" w:eastAsia="id-ID"/>
        </w:rPr>
        <w:t xml:space="preserve"> nonverbal responses </w:t>
      </w:r>
      <w:r>
        <w:rPr>
          <w:rFonts w:ascii="Times New Roman" w:eastAsia="Times New Roman" w:hAnsi="Times New Roman" w:cs="Times New Roman"/>
          <w:sz w:val="24"/>
          <w:szCs w:val="24"/>
          <w:lang w:eastAsia="id-ID"/>
        </w:rPr>
        <w:t xml:space="preserve">were </w:t>
      </w:r>
      <w:r w:rsidRPr="009F0015">
        <w:rPr>
          <w:rFonts w:ascii="Times New Roman" w:eastAsia="Times New Roman" w:hAnsi="Times New Roman" w:cs="Times New Roman"/>
          <w:sz w:val="24"/>
          <w:szCs w:val="24"/>
          <w:lang w:val="en-US" w:eastAsia="id-ID"/>
        </w:rPr>
        <w:t>indicated by the participants are noted.</w:t>
      </w:r>
      <w:r w:rsidRPr="009F0015">
        <w:rPr>
          <w:rFonts w:ascii="Times New Roman" w:eastAsia="Times New Roman" w:hAnsi="Times New Roman" w:cs="Times New Roman"/>
          <w:b/>
          <w:bCs/>
          <w:sz w:val="24"/>
          <w:szCs w:val="24"/>
          <w:lang w:val="en-US" w:eastAsia="id-ID"/>
        </w:rPr>
        <w:t xml:space="preserve"> </w:t>
      </w:r>
      <w:r w:rsidRPr="009F0015">
        <w:rPr>
          <w:rFonts w:ascii="Times New Roman" w:eastAsia="Times New Roman" w:hAnsi="Times New Roman" w:cs="Times New Roman"/>
          <w:color w:val="000000" w:themeColor="text1"/>
          <w:sz w:val="24"/>
          <w:szCs w:val="24"/>
          <w:lang w:val="en-US" w:eastAsia="id-ID"/>
        </w:rPr>
        <w:t>The non</w:t>
      </w:r>
      <w:r>
        <w:rPr>
          <w:rFonts w:ascii="Times New Roman" w:eastAsia="Times New Roman" w:hAnsi="Times New Roman" w:cs="Times New Roman"/>
          <w:color w:val="000000" w:themeColor="text1"/>
          <w:sz w:val="24"/>
          <w:szCs w:val="24"/>
          <w:lang w:val="en-US" w:eastAsia="id-ID"/>
        </w:rPr>
        <w:t xml:space="preserve">verbal response </w:t>
      </w:r>
      <w:r>
        <w:rPr>
          <w:rFonts w:ascii="Times New Roman" w:eastAsia="Times New Roman" w:hAnsi="Times New Roman" w:cs="Times New Roman"/>
          <w:color w:val="000000" w:themeColor="text1"/>
          <w:sz w:val="24"/>
          <w:szCs w:val="24"/>
          <w:lang w:eastAsia="id-ID"/>
        </w:rPr>
        <w:t>was</w:t>
      </w:r>
      <w:r w:rsidRPr="009F0015">
        <w:rPr>
          <w:rFonts w:ascii="Times New Roman" w:eastAsia="Times New Roman" w:hAnsi="Times New Roman" w:cs="Times New Roman"/>
          <w:color w:val="000000" w:themeColor="text1"/>
          <w:sz w:val="24"/>
          <w:szCs w:val="24"/>
          <w:lang w:val="en-US" w:eastAsia="id-ID"/>
        </w:rPr>
        <w:t xml:space="preserve"> also intended to help the researcher designs a new interview question</w:t>
      </w:r>
      <w:r>
        <w:rPr>
          <w:rFonts w:ascii="Times New Roman" w:eastAsia="Times New Roman" w:hAnsi="Times New Roman" w:cs="Times New Roman"/>
          <w:color w:val="000000" w:themeColor="text1"/>
          <w:sz w:val="24"/>
          <w:szCs w:val="24"/>
          <w:lang w:eastAsia="id-ID"/>
        </w:rPr>
        <w:t>s</w:t>
      </w:r>
      <w:r>
        <w:rPr>
          <w:rFonts w:ascii="Times New Roman" w:eastAsia="Times New Roman" w:hAnsi="Times New Roman" w:cs="Times New Roman"/>
          <w:color w:val="000000" w:themeColor="text1"/>
          <w:sz w:val="24"/>
          <w:szCs w:val="24"/>
          <w:lang w:val="en-US" w:eastAsia="id-ID"/>
        </w:rPr>
        <w:t xml:space="preserve"> and also to help t</w:t>
      </w:r>
      <w:r>
        <w:rPr>
          <w:rFonts w:ascii="Times New Roman" w:eastAsia="Times New Roman" w:hAnsi="Times New Roman" w:cs="Times New Roman"/>
          <w:color w:val="000000" w:themeColor="text1"/>
          <w:sz w:val="24"/>
          <w:szCs w:val="24"/>
          <w:lang w:eastAsia="id-ID"/>
        </w:rPr>
        <w:t>o</w:t>
      </w:r>
      <w:r>
        <w:rPr>
          <w:rFonts w:ascii="Times New Roman" w:eastAsia="Times New Roman" w:hAnsi="Times New Roman" w:cs="Times New Roman"/>
          <w:color w:val="000000" w:themeColor="text1"/>
          <w:sz w:val="24"/>
          <w:szCs w:val="24"/>
          <w:lang w:val="en-US" w:eastAsia="id-ID"/>
        </w:rPr>
        <w:t xml:space="preserve"> look</w:t>
      </w:r>
      <w:r w:rsidRPr="009F0015">
        <w:rPr>
          <w:rFonts w:ascii="Times New Roman" w:eastAsia="Times New Roman" w:hAnsi="Times New Roman" w:cs="Times New Roman"/>
          <w:color w:val="000000" w:themeColor="text1"/>
          <w:sz w:val="24"/>
          <w:szCs w:val="24"/>
          <w:lang w:val="en-US" w:eastAsia="id-ID"/>
        </w:rPr>
        <w:t xml:space="preserve"> for the important points.</w:t>
      </w:r>
      <w:r w:rsidRPr="009F0015">
        <w:rPr>
          <w:rFonts w:ascii="Times New Roman" w:eastAsia="Times New Roman" w:hAnsi="Times New Roman" w:cs="Times New Roman"/>
          <w:sz w:val="24"/>
          <w:szCs w:val="24"/>
          <w:lang w:val="en-US" w:eastAsia="id-ID"/>
        </w:rPr>
        <w:t xml:space="preserve"> Thus, it makes the analysis </w:t>
      </w:r>
      <w:r>
        <w:rPr>
          <w:rFonts w:ascii="Times New Roman" w:eastAsia="Times New Roman" w:hAnsi="Times New Roman" w:cs="Times New Roman"/>
          <w:sz w:val="24"/>
          <w:szCs w:val="24"/>
          <w:lang w:val="en-US" w:eastAsia="id-ID"/>
        </w:rPr>
        <w:t xml:space="preserve">easier. Since the interviews </w:t>
      </w:r>
      <w:r>
        <w:rPr>
          <w:rFonts w:ascii="Times New Roman" w:eastAsia="Times New Roman" w:hAnsi="Times New Roman" w:cs="Times New Roman"/>
          <w:sz w:val="24"/>
          <w:szCs w:val="24"/>
          <w:lang w:eastAsia="id-ID"/>
        </w:rPr>
        <w:t>were</w:t>
      </w:r>
      <w:r w:rsidRPr="009F0015">
        <w:rPr>
          <w:rFonts w:ascii="Times New Roman" w:eastAsia="Times New Roman" w:hAnsi="Times New Roman" w:cs="Times New Roman"/>
          <w:sz w:val="24"/>
          <w:szCs w:val="24"/>
          <w:lang w:val="en-US" w:eastAsia="id-ID"/>
        </w:rPr>
        <w:t xml:space="preserve"> finished, the researcher and research participants discuss </w:t>
      </w:r>
      <w:proofErr w:type="spellStart"/>
      <w:r w:rsidRPr="009F0015">
        <w:rPr>
          <w:rFonts w:ascii="Times New Roman" w:eastAsia="Times New Roman" w:hAnsi="Times New Roman" w:cs="Times New Roman"/>
          <w:sz w:val="24"/>
          <w:szCs w:val="24"/>
          <w:lang w:val="en-US" w:eastAsia="id-ID"/>
        </w:rPr>
        <w:t>futher</w:t>
      </w:r>
      <w:proofErr w:type="spellEnd"/>
      <w:r w:rsidRPr="009F0015">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appointment</w:t>
      </w:r>
      <w:r w:rsidRPr="009F0015">
        <w:rPr>
          <w:rFonts w:ascii="Times New Roman" w:eastAsia="Times New Roman" w:hAnsi="Times New Roman" w:cs="Times New Roman"/>
          <w:sz w:val="24"/>
          <w:szCs w:val="24"/>
          <w:lang w:val="en-US" w:eastAsia="id-ID"/>
        </w:rPr>
        <w:t xml:space="preserve"> to decide the following meeting. </w:t>
      </w:r>
    </w:p>
    <w:p w:rsidR="00DD142B" w:rsidRDefault="00DD142B" w:rsidP="00DD142B">
      <w:pPr>
        <w:autoSpaceDE w:val="0"/>
        <w:autoSpaceDN w:val="0"/>
        <w:adjustRightInd w:val="0"/>
        <w:spacing w:after="0" w:line="480" w:lineRule="auto"/>
        <w:ind w:firstLine="426"/>
        <w:jc w:val="both"/>
        <w:rPr>
          <w:rFonts w:ascii="Times New Roman" w:hAnsi="Times New Roman" w:cs="Times New Roman"/>
          <w:sz w:val="24"/>
          <w:szCs w:val="24"/>
          <w:bdr w:val="none" w:sz="0" w:space="0" w:color="auto" w:frame="1"/>
        </w:rPr>
      </w:pPr>
    </w:p>
    <w:p w:rsidR="00DD142B" w:rsidRDefault="00DD142B" w:rsidP="00DD142B">
      <w:pPr>
        <w:autoSpaceDE w:val="0"/>
        <w:autoSpaceDN w:val="0"/>
        <w:adjustRightInd w:val="0"/>
        <w:spacing w:after="0" w:line="480" w:lineRule="auto"/>
        <w:ind w:firstLine="426"/>
        <w:jc w:val="both"/>
        <w:rPr>
          <w:rFonts w:ascii="Times New Roman" w:hAnsi="Times New Roman" w:cs="Times New Roman"/>
          <w:sz w:val="24"/>
          <w:szCs w:val="24"/>
          <w:bdr w:val="none" w:sz="0" w:space="0" w:color="auto" w:frame="1"/>
        </w:rPr>
      </w:pPr>
    </w:p>
    <w:p w:rsidR="00DD142B" w:rsidRPr="000723FB" w:rsidRDefault="00DD142B" w:rsidP="00DD142B">
      <w:pPr>
        <w:autoSpaceDE w:val="0"/>
        <w:autoSpaceDN w:val="0"/>
        <w:adjustRightInd w:val="0"/>
        <w:spacing w:after="0" w:line="480" w:lineRule="auto"/>
        <w:ind w:firstLine="426"/>
        <w:jc w:val="both"/>
        <w:rPr>
          <w:rFonts w:ascii="Times New Roman" w:hAnsi="Times New Roman" w:cs="Times New Roman"/>
          <w:sz w:val="24"/>
          <w:szCs w:val="24"/>
          <w:bdr w:val="none" w:sz="0" w:space="0" w:color="auto" w:frame="1"/>
        </w:rPr>
      </w:pPr>
    </w:p>
    <w:p w:rsidR="00DD142B" w:rsidRPr="009F0015" w:rsidRDefault="00DD142B" w:rsidP="001B3D8B">
      <w:pPr>
        <w:pStyle w:val="Heading2"/>
        <w:numPr>
          <w:ilvl w:val="0"/>
          <w:numId w:val="58"/>
        </w:numPr>
        <w:rPr>
          <w:lang w:val="en-US"/>
        </w:rPr>
      </w:pPr>
      <w:bookmarkStart w:id="45" w:name="_Toc492663830"/>
      <w:r w:rsidRPr="009F0015">
        <w:rPr>
          <w:lang w:val="en-US"/>
        </w:rPr>
        <w:lastRenderedPageBreak/>
        <w:t>Data Analysis</w:t>
      </w:r>
      <w:bookmarkEnd w:id="45"/>
    </w:p>
    <w:p w:rsidR="00DD142B" w:rsidRDefault="00DD142B" w:rsidP="00DD142B">
      <w:pPr>
        <w:tabs>
          <w:tab w:val="left" w:pos="709"/>
        </w:tabs>
        <w:spacing w:line="480" w:lineRule="auto"/>
        <w:jc w:val="both"/>
        <w:rPr>
          <w:rFonts w:ascii="Times New Roman" w:hAnsi="Times New Roman" w:cs="Times New Roman"/>
          <w:sz w:val="24"/>
          <w:szCs w:val="24"/>
        </w:rPr>
      </w:pPr>
      <w:r w:rsidRPr="009F0015">
        <w:rPr>
          <w:rFonts w:ascii="Times New Roman" w:hAnsi="Times New Roman" w:cs="Times New Roman"/>
          <w:sz w:val="24"/>
          <w:szCs w:val="24"/>
          <w:lang w:val="en-US"/>
        </w:rPr>
        <w:tab/>
        <w:t xml:space="preserve">In this study, </w:t>
      </w:r>
      <w:r>
        <w:rPr>
          <w:rFonts w:ascii="Times New Roman" w:hAnsi="Times New Roman" w:cs="Times New Roman"/>
          <w:color w:val="000000" w:themeColor="text1"/>
          <w:sz w:val="24"/>
          <w:szCs w:val="24"/>
          <w:lang w:val="en-US"/>
        </w:rPr>
        <w:t>the data w</w:t>
      </w:r>
      <w:r>
        <w:rPr>
          <w:rFonts w:ascii="Times New Roman" w:hAnsi="Times New Roman" w:cs="Times New Roman"/>
          <w:color w:val="000000" w:themeColor="text1"/>
          <w:sz w:val="24"/>
          <w:szCs w:val="24"/>
        </w:rPr>
        <w:t>ould</w:t>
      </w:r>
      <w:r w:rsidRPr="009F0015">
        <w:rPr>
          <w:rFonts w:ascii="Times New Roman" w:hAnsi="Times New Roman" w:cs="Times New Roman"/>
          <w:color w:val="000000" w:themeColor="text1"/>
          <w:sz w:val="24"/>
          <w:szCs w:val="24"/>
          <w:lang w:val="en-US"/>
        </w:rPr>
        <w:t xml:space="preserve"> be interpreted</w:t>
      </w:r>
      <w:r w:rsidRPr="009F0015">
        <w:rPr>
          <w:rFonts w:ascii="Times New Roman" w:hAnsi="Times New Roman" w:cs="Times New Roman"/>
          <w:sz w:val="24"/>
          <w:szCs w:val="24"/>
          <w:lang w:val="en-US"/>
        </w:rPr>
        <w:t xml:space="preserve"> through the description of the </w:t>
      </w:r>
      <w:r w:rsidRPr="009F0015">
        <w:rPr>
          <w:rFonts w:ascii="Times New Roman" w:hAnsi="Times New Roman" w:cs="Times New Roman"/>
          <w:color w:val="000000" w:themeColor="text1"/>
          <w:sz w:val="24"/>
          <w:szCs w:val="24"/>
          <w:lang w:val="en-US"/>
        </w:rPr>
        <w:t>interview</w:t>
      </w:r>
      <w:r w:rsidRPr="009F0015">
        <w:rPr>
          <w:rFonts w:ascii="Times New Roman" w:hAnsi="Times New Roman" w:cs="Times New Roman"/>
          <w:sz w:val="24"/>
          <w:szCs w:val="24"/>
          <w:lang w:val="en-US"/>
        </w:rPr>
        <w:t xml:space="preserve">. The data </w:t>
      </w:r>
      <w:r>
        <w:rPr>
          <w:rFonts w:ascii="Times New Roman" w:hAnsi="Times New Roman" w:cs="Times New Roman"/>
          <w:color w:val="000000" w:themeColor="text1"/>
          <w:sz w:val="24"/>
          <w:szCs w:val="24"/>
          <w:lang w:val="en-US"/>
        </w:rPr>
        <w:t>w</w:t>
      </w:r>
      <w:r>
        <w:rPr>
          <w:rFonts w:ascii="Times New Roman" w:hAnsi="Times New Roman" w:cs="Times New Roman"/>
          <w:color w:val="000000" w:themeColor="text1"/>
          <w:sz w:val="24"/>
          <w:szCs w:val="24"/>
        </w:rPr>
        <w:t>ould</w:t>
      </w:r>
      <w:r w:rsidRPr="009F0015">
        <w:rPr>
          <w:rFonts w:ascii="Times New Roman" w:hAnsi="Times New Roman" w:cs="Times New Roman"/>
          <w:color w:val="000000" w:themeColor="text1"/>
          <w:sz w:val="24"/>
          <w:szCs w:val="24"/>
          <w:lang w:val="en-US"/>
        </w:rPr>
        <w:t xml:space="preserve"> be gathered</w:t>
      </w:r>
      <w:r w:rsidRPr="009F0015">
        <w:rPr>
          <w:rFonts w:ascii="Times New Roman" w:hAnsi="Times New Roman" w:cs="Times New Roman"/>
          <w:sz w:val="24"/>
          <w:szCs w:val="24"/>
          <w:lang w:val="en-US"/>
        </w:rPr>
        <w:t xml:space="preserve"> from the reco</w:t>
      </w:r>
      <w:r>
        <w:rPr>
          <w:rFonts w:ascii="Times New Roman" w:hAnsi="Times New Roman" w:cs="Times New Roman"/>
          <w:sz w:val="24"/>
          <w:szCs w:val="24"/>
          <w:lang w:val="en-US"/>
        </w:rPr>
        <w:t xml:space="preserve">rded interview. The next step </w:t>
      </w:r>
      <w:r>
        <w:rPr>
          <w:rFonts w:ascii="Times New Roman" w:hAnsi="Times New Roman" w:cs="Times New Roman"/>
          <w:sz w:val="24"/>
          <w:szCs w:val="24"/>
        </w:rPr>
        <w:t>was</w:t>
      </w:r>
      <w:r w:rsidRPr="009F0015">
        <w:rPr>
          <w:rFonts w:ascii="Times New Roman" w:hAnsi="Times New Roman" w:cs="Times New Roman"/>
          <w:sz w:val="24"/>
          <w:szCs w:val="24"/>
          <w:lang w:val="en-US"/>
        </w:rPr>
        <w:t xml:space="preserve"> transcribing the</w:t>
      </w:r>
      <w:r>
        <w:rPr>
          <w:rFonts w:ascii="Times New Roman" w:hAnsi="Times New Roman" w:cs="Times New Roman"/>
          <w:sz w:val="24"/>
          <w:szCs w:val="24"/>
          <w:lang w:val="en-US"/>
        </w:rPr>
        <w:t xml:space="preserve"> information </w:t>
      </w:r>
      <w:r>
        <w:rPr>
          <w:rFonts w:ascii="Times New Roman" w:hAnsi="Times New Roman" w:cs="Times New Roman"/>
          <w:sz w:val="24"/>
          <w:szCs w:val="24"/>
        </w:rPr>
        <w:t>that has been</w:t>
      </w:r>
      <w:r>
        <w:rPr>
          <w:rFonts w:ascii="Times New Roman" w:hAnsi="Times New Roman" w:cs="Times New Roman"/>
          <w:sz w:val="24"/>
          <w:szCs w:val="24"/>
          <w:lang w:val="en-US"/>
        </w:rPr>
        <w:t xml:space="preserve"> record</w:t>
      </w:r>
      <w:r>
        <w:rPr>
          <w:rFonts w:ascii="Times New Roman" w:hAnsi="Times New Roman" w:cs="Times New Roman"/>
          <w:sz w:val="24"/>
          <w:szCs w:val="24"/>
        </w:rPr>
        <w:t>ed</w:t>
      </w:r>
      <w:r w:rsidRPr="009F0015">
        <w:rPr>
          <w:rFonts w:ascii="Times New Roman" w:hAnsi="Times New Roman" w:cs="Times New Roman"/>
          <w:sz w:val="24"/>
          <w:szCs w:val="24"/>
          <w:lang w:val="en-US"/>
        </w:rPr>
        <w:t xml:space="preserve">. </w:t>
      </w:r>
      <w:r>
        <w:rPr>
          <w:rFonts w:ascii="Times New Roman" w:hAnsi="Times New Roman" w:cs="Times New Roman"/>
          <w:sz w:val="24"/>
          <w:szCs w:val="24"/>
        </w:rPr>
        <w:t>Here, the reseracher trancribe verbatim by taking all the information</w:t>
      </w:r>
      <w:r w:rsidRPr="009F0015">
        <w:rPr>
          <w:rFonts w:ascii="Times New Roman" w:hAnsi="Times New Roman" w:cs="Times New Roman"/>
          <w:sz w:val="24"/>
          <w:szCs w:val="24"/>
          <w:lang w:val="en-US"/>
        </w:rPr>
        <w:t xml:space="preserve"> that record</w:t>
      </w:r>
      <w:r>
        <w:rPr>
          <w:rFonts w:ascii="Times New Roman" w:hAnsi="Times New Roman" w:cs="Times New Roman"/>
          <w:sz w:val="24"/>
          <w:szCs w:val="24"/>
        </w:rPr>
        <w:t>ed</w:t>
      </w:r>
      <w:r w:rsidRPr="009F0015">
        <w:rPr>
          <w:rFonts w:ascii="Times New Roman" w:hAnsi="Times New Roman" w:cs="Times New Roman"/>
          <w:sz w:val="24"/>
          <w:szCs w:val="24"/>
          <w:lang w:val="en-US"/>
        </w:rPr>
        <w:t xml:space="preserve"> on the interview. After all the informa</w:t>
      </w:r>
      <w:r>
        <w:rPr>
          <w:rFonts w:ascii="Times New Roman" w:hAnsi="Times New Roman" w:cs="Times New Roman"/>
          <w:sz w:val="24"/>
          <w:szCs w:val="24"/>
          <w:lang w:val="en-US"/>
        </w:rPr>
        <w:t xml:space="preserve">tion transcribed, </w:t>
      </w:r>
      <w:r>
        <w:rPr>
          <w:rFonts w:ascii="Times New Roman" w:hAnsi="Times New Roman" w:cs="Times New Roman"/>
          <w:sz w:val="24"/>
          <w:szCs w:val="24"/>
        </w:rPr>
        <w:t>the researcher was numbering each line of transcipt</w:t>
      </w:r>
      <w:r w:rsidRPr="009F0015">
        <w:rPr>
          <w:rFonts w:ascii="Times New Roman" w:hAnsi="Times New Roman" w:cs="Times New Roman"/>
          <w:sz w:val="24"/>
          <w:szCs w:val="24"/>
          <w:lang w:val="en-US"/>
        </w:rPr>
        <w:t xml:space="preserve">. </w:t>
      </w:r>
      <w:r>
        <w:rPr>
          <w:rFonts w:ascii="Times New Roman" w:hAnsi="Times New Roman" w:cs="Times New Roman"/>
          <w:sz w:val="24"/>
          <w:szCs w:val="24"/>
        </w:rPr>
        <w:t>It is due to make the researcher easier in taking some quotes from the participants.</w:t>
      </w:r>
    </w:p>
    <w:p w:rsidR="00DD142B" w:rsidRDefault="00DD142B" w:rsidP="00DD142B">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transcribing, the researcher, then, read all of the data carefully. Then, the researcher analyzed all of the data based on Brown and Levinson’s politeness strategy. Related to chapter 2, Brown and Levinson (1987) stated that there are four politeness strategies including bald on record, positive politeness, negative politeness, and off record. The strategies arrange from the most direct to least direct. Bald on record stategy is the most direct strategy, but least polite. Still a bit similar, positive politeness is also a direct strategy, but less polite than bald on record. On the other hand, negative politeness is a less direct strategy, but more polite than positive politeness. Moreover, off record is the least direct strategy, but the most polite. </w:t>
      </w:r>
    </w:p>
    <w:p w:rsidR="00DD142B" w:rsidRPr="003C04A3" w:rsidRDefault="00DD142B" w:rsidP="00DD142B">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Brown and Levinson’s theory, the researcher deeply interprets the data, </w:t>
      </w:r>
      <w:r w:rsidRPr="009F0015">
        <w:rPr>
          <w:rFonts w:ascii="Times New Roman" w:hAnsi="Times New Roman" w:cs="Times New Roman"/>
          <w:sz w:val="24"/>
          <w:szCs w:val="24"/>
          <w:lang w:val="en-US"/>
        </w:rPr>
        <w:t xml:space="preserve">what the data means, what the meaning of the word that respondents use in responding the cases. </w:t>
      </w:r>
      <w:r>
        <w:rPr>
          <w:rFonts w:ascii="Times New Roman" w:hAnsi="Times New Roman" w:cs="Times New Roman"/>
          <w:sz w:val="24"/>
          <w:szCs w:val="24"/>
          <w:lang w:val="en-US"/>
        </w:rPr>
        <w:t>Here, the researcher w</w:t>
      </w:r>
      <w:r>
        <w:rPr>
          <w:rFonts w:ascii="Times New Roman" w:hAnsi="Times New Roman" w:cs="Times New Roman"/>
          <w:sz w:val="24"/>
          <w:szCs w:val="24"/>
        </w:rPr>
        <w:t>ould</w:t>
      </w:r>
      <w:r>
        <w:rPr>
          <w:rFonts w:ascii="Times New Roman" w:hAnsi="Times New Roman" w:cs="Times New Roman"/>
          <w:sz w:val="24"/>
          <w:szCs w:val="24"/>
          <w:lang w:val="en-US"/>
        </w:rPr>
        <w:t xml:space="preserve"> look</w:t>
      </w:r>
      <w:r w:rsidRPr="009F0015">
        <w:rPr>
          <w:rFonts w:ascii="Times New Roman" w:hAnsi="Times New Roman" w:cs="Times New Roman"/>
          <w:sz w:val="24"/>
          <w:szCs w:val="24"/>
          <w:lang w:val="en-US"/>
        </w:rPr>
        <w:t xml:space="preserve"> for </w:t>
      </w:r>
      <w:r>
        <w:rPr>
          <w:rFonts w:ascii="Times New Roman" w:hAnsi="Times New Roman" w:cs="Times New Roman"/>
          <w:sz w:val="24"/>
          <w:szCs w:val="24"/>
          <w:lang w:val="en-US"/>
        </w:rPr>
        <w:t>any words that indicate</w:t>
      </w:r>
      <w:r w:rsidRPr="009F0015">
        <w:rPr>
          <w:rFonts w:ascii="Times New Roman" w:hAnsi="Times New Roman" w:cs="Times New Roman"/>
          <w:sz w:val="24"/>
          <w:szCs w:val="24"/>
          <w:lang w:val="en-US"/>
        </w:rPr>
        <w:t xml:space="preserve"> different types of politeness strategy.</w:t>
      </w:r>
      <w:r>
        <w:rPr>
          <w:rFonts w:ascii="Times New Roman" w:hAnsi="Times New Roman" w:cs="Times New Roman"/>
          <w:sz w:val="24"/>
          <w:szCs w:val="24"/>
        </w:rPr>
        <w:t xml:space="preserve"> The researcher differenciated the </w:t>
      </w:r>
      <w:r>
        <w:rPr>
          <w:rFonts w:ascii="Times New Roman" w:hAnsi="Times New Roman" w:cs="Times New Roman"/>
          <w:sz w:val="24"/>
          <w:szCs w:val="24"/>
        </w:rPr>
        <w:lastRenderedPageBreak/>
        <w:t>data into the same group or theme. The participants’ respond that use same politeness strategy would be grouped into one group.</w:t>
      </w:r>
    </w:p>
    <w:p w:rsidR="00DD142B" w:rsidRDefault="00DD142B" w:rsidP="00DD142B">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After all of the data interpreted, the researcher analyzed the data by data coding. </w:t>
      </w:r>
      <w:r w:rsidRPr="009F0015">
        <w:rPr>
          <w:rFonts w:ascii="Times New Roman" w:hAnsi="Times New Roman" w:cs="Times New Roman"/>
          <w:sz w:val="24"/>
          <w:szCs w:val="24"/>
          <w:lang w:val="en-US"/>
        </w:rPr>
        <w:t>According to Bourque (2004), the</w:t>
      </w:r>
      <w:r>
        <w:rPr>
          <w:rFonts w:ascii="Times New Roman" w:hAnsi="Times New Roman" w:cs="Times New Roman"/>
          <w:sz w:val="24"/>
          <w:szCs w:val="24"/>
          <w:lang w:val="en-US"/>
        </w:rPr>
        <w:t>re are two types of data coding</w:t>
      </w:r>
      <w:r>
        <w:rPr>
          <w:rFonts w:ascii="Times New Roman" w:hAnsi="Times New Roman" w:cs="Times New Roman"/>
          <w:sz w:val="24"/>
          <w:szCs w:val="24"/>
        </w:rPr>
        <w:t>, namely:</w:t>
      </w:r>
      <w:r w:rsidRPr="009F0015">
        <w:rPr>
          <w:rFonts w:ascii="Times New Roman" w:hAnsi="Times New Roman" w:cs="Times New Roman"/>
          <w:sz w:val="24"/>
          <w:szCs w:val="24"/>
          <w:lang w:val="en-US"/>
        </w:rPr>
        <w:t xml:space="preserve"> deductive and inductive. In this study, </w:t>
      </w:r>
      <w:r>
        <w:rPr>
          <w:rFonts w:ascii="Times New Roman" w:hAnsi="Times New Roman" w:cs="Times New Roman"/>
          <w:sz w:val="24"/>
          <w:szCs w:val="24"/>
          <w:lang w:val="en-US"/>
        </w:rPr>
        <w:t>the researcher use</w:t>
      </w:r>
      <w:r>
        <w:rPr>
          <w:rFonts w:ascii="Times New Roman" w:hAnsi="Times New Roman" w:cs="Times New Roman"/>
          <w:sz w:val="24"/>
          <w:szCs w:val="24"/>
        </w:rPr>
        <w:t>d</w:t>
      </w:r>
      <w:r w:rsidRPr="009F0015">
        <w:rPr>
          <w:rFonts w:ascii="Times New Roman" w:hAnsi="Times New Roman" w:cs="Times New Roman"/>
          <w:sz w:val="24"/>
          <w:szCs w:val="24"/>
          <w:lang w:val="en-US"/>
        </w:rPr>
        <w:t xml:space="preserve"> inductive coding in analyzing data. It </w:t>
      </w:r>
      <w:r>
        <w:rPr>
          <w:rFonts w:ascii="Times New Roman" w:hAnsi="Times New Roman" w:cs="Times New Roman"/>
          <w:sz w:val="24"/>
          <w:szCs w:val="24"/>
          <w:lang w:val="en-US"/>
        </w:rPr>
        <w:t xml:space="preserve">is related to the definition - the </w:t>
      </w:r>
      <w:r>
        <w:rPr>
          <w:rFonts w:ascii="Times New Roman" w:hAnsi="Times New Roman" w:cs="Times New Roman"/>
          <w:sz w:val="24"/>
          <w:szCs w:val="24"/>
        </w:rPr>
        <w:t>categories</w:t>
      </w:r>
      <w:r w:rsidRPr="009F0015">
        <w:rPr>
          <w:rFonts w:ascii="Times New Roman" w:hAnsi="Times New Roman" w:cs="Times New Roman"/>
          <w:sz w:val="24"/>
          <w:szCs w:val="24"/>
          <w:lang w:val="en-US"/>
        </w:rPr>
        <w:t xml:space="preserve"> and codes are generated after exam</w:t>
      </w:r>
      <w:r>
        <w:rPr>
          <w:rFonts w:ascii="Times New Roman" w:hAnsi="Times New Roman" w:cs="Times New Roman"/>
          <w:sz w:val="24"/>
          <w:szCs w:val="24"/>
          <w:lang w:val="en-US"/>
        </w:rPr>
        <w:t>ining the data collection -</w:t>
      </w:r>
      <w:r w:rsidRPr="009F0015">
        <w:rPr>
          <w:rFonts w:ascii="Times New Roman" w:hAnsi="Times New Roman" w:cs="Times New Roman"/>
          <w:sz w:val="24"/>
          <w:szCs w:val="24"/>
          <w:lang w:val="en-US"/>
        </w:rPr>
        <w:t xml:space="preserve"> the code</w:t>
      </w:r>
      <w:r>
        <w:rPr>
          <w:rFonts w:ascii="Times New Roman" w:hAnsi="Times New Roman" w:cs="Times New Roman"/>
          <w:sz w:val="24"/>
          <w:szCs w:val="24"/>
        </w:rPr>
        <w:t>s</w:t>
      </w:r>
      <w:r w:rsidRPr="009F0015">
        <w:rPr>
          <w:rFonts w:ascii="Times New Roman" w:hAnsi="Times New Roman" w:cs="Times New Roman"/>
          <w:sz w:val="24"/>
          <w:szCs w:val="24"/>
          <w:lang w:val="en-US"/>
        </w:rPr>
        <w:t xml:space="preserve"> developed after the researcher gained the data or the result.</w:t>
      </w:r>
      <w:r>
        <w:rPr>
          <w:rFonts w:ascii="Times New Roman" w:hAnsi="Times New Roman" w:cs="Times New Roman"/>
          <w:sz w:val="24"/>
          <w:szCs w:val="24"/>
        </w:rPr>
        <w:t xml:space="preserve"> Futhermore</w:t>
      </w:r>
      <w:r w:rsidRPr="009F0015">
        <w:rPr>
          <w:rFonts w:ascii="Times New Roman" w:hAnsi="Times New Roman" w:cs="Times New Roman"/>
          <w:sz w:val="24"/>
          <w:szCs w:val="24"/>
          <w:lang w:val="en-US"/>
        </w:rPr>
        <w:t>, it is impor</w:t>
      </w:r>
      <w:r>
        <w:rPr>
          <w:rFonts w:ascii="Times New Roman" w:hAnsi="Times New Roman" w:cs="Times New Roman"/>
          <w:sz w:val="24"/>
          <w:szCs w:val="24"/>
          <w:lang w:val="en-US"/>
        </w:rPr>
        <w:t xml:space="preserve">tant to analyze the data </w:t>
      </w:r>
      <w:r>
        <w:rPr>
          <w:rFonts w:ascii="Times New Roman" w:hAnsi="Times New Roman" w:cs="Times New Roman"/>
          <w:sz w:val="24"/>
          <w:szCs w:val="24"/>
        </w:rPr>
        <w:t>through</w:t>
      </w:r>
      <w:r w:rsidRPr="009F0015">
        <w:rPr>
          <w:rFonts w:ascii="Times New Roman" w:hAnsi="Times New Roman" w:cs="Times New Roman"/>
          <w:sz w:val="24"/>
          <w:szCs w:val="24"/>
          <w:lang w:val="en-US"/>
        </w:rPr>
        <w:t xml:space="preserve"> coding. In qualitative research, </w:t>
      </w:r>
      <w:r w:rsidRPr="009F0015">
        <w:rPr>
          <w:rFonts w:ascii="Times New Roman" w:hAnsi="Times New Roman" w:cs="Times New Roman"/>
          <w:color w:val="000000" w:themeColor="text1"/>
          <w:sz w:val="24"/>
          <w:szCs w:val="24"/>
          <w:lang w:val="en-US"/>
        </w:rPr>
        <w:t>data coding can help the researcher generated the general theory</w:t>
      </w:r>
      <w:r>
        <w:rPr>
          <w:rFonts w:ascii="Times New Roman" w:hAnsi="Times New Roman" w:cs="Times New Roman"/>
          <w:sz w:val="24"/>
          <w:szCs w:val="24"/>
          <w:lang w:val="en-US"/>
        </w:rPr>
        <w:t>. The specific data w</w:t>
      </w:r>
      <w:r>
        <w:rPr>
          <w:rFonts w:ascii="Times New Roman" w:hAnsi="Times New Roman" w:cs="Times New Roman"/>
          <w:sz w:val="24"/>
          <w:szCs w:val="24"/>
        </w:rPr>
        <w:t>ould</w:t>
      </w:r>
      <w:r w:rsidRPr="009F0015">
        <w:rPr>
          <w:rFonts w:ascii="Times New Roman" w:hAnsi="Times New Roman" w:cs="Times New Roman"/>
          <w:sz w:val="24"/>
          <w:szCs w:val="24"/>
          <w:lang w:val="en-US"/>
        </w:rPr>
        <w:t xml:space="preserve"> be code</w:t>
      </w:r>
      <w:r>
        <w:rPr>
          <w:rFonts w:ascii="Times New Roman" w:hAnsi="Times New Roman" w:cs="Times New Roman"/>
          <w:sz w:val="24"/>
          <w:szCs w:val="24"/>
        </w:rPr>
        <w:t>d</w:t>
      </w:r>
      <w:r w:rsidRPr="009F0015">
        <w:rPr>
          <w:rFonts w:ascii="Times New Roman" w:hAnsi="Times New Roman" w:cs="Times New Roman"/>
          <w:sz w:val="24"/>
          <w:szCs w:val="24"/>
          <w:lang w:val="en-US"/>
        </w:rPr>
        <w:t xml:space="preserve"> into one theme in gen</w:t>
      </w:r>
      <w:r>
        <w:rPr>
          <w:rFonts w:ascii="Times New Roman" w:hAnsi="Times New Roman" w:cs="Times New Roman"/>
          <w:sz w:val="24"/>
          <w:szCs w:val="24"/>
          <w:lang w:val="en-US"/>
        </w:rPr>
        <w:t>eral. Hence, the researcher d</w:t>
      </w:r>
      <w:r>
        <w:rPr>
          <w:rFonts w:ascii="Times New Roman" w:hAnsi="Times New Roman" w:cs="Times New Roman"/>
          <w:sz w:val="24"/>
          <w:szCs w:val="24"/>
        </w:rPr>
        <w:t>id</w:t>
      </w:r>
      <w:r w:rsidRPr="009F0015">
        <w:rPr>
          <w:rFonts w:ascii="Times New Roman" w:hAnsi="Times New Roman" w:cs="Times New Roman"/>
          <w:sz w:val="24"/>
          <w:szCs w:val="24"/>
          <w:lang w:val="en-US"/>
        </w:rPr>
        <w:t xml:space="preserve"> not need to maintain all the specific data of interview in this study.</w:t>
      </w:r>
      <w:r>
        <w:rPr>
          <w:rFonts w:ascii="Times New Roman" w:hAnsi="Times New Roman" w:cs="Times New Roman"/>
          <w:sz w:val="24"/>
          <w:szCs w:val="24"/>
          <w:lang w:val="en-US"/>
        </w:rPr>
        <w:t xml:space="preserve"> Furthermore, there </w:t>
      </w:r>
      <w:r>
        <w:rPr>
          <w:rFonts w:ascii="Times New Roman" w:hAnsi="Times New Roman" w:cs="Times New Roman"/>
          <w:sz w:val="24"/>
          <w:szCs w:val="24"/>
        </w:rPr>
        <w:t>were</w:t>
      </w:r>
      <w:r w:rsidRPr="009F0015">
        <w:rPr>
          <w:rFonts w:ascii="Times New Roman" w:hAnsi="Times New Roman" w:cs="Times New Roman"/>
          <w:sz w:val="24"/>
          <w:szCs w:val="24"/>
          <w:lang w:val="en-US"/>
        </w:rPr>
        <w:t xml:space="preserve"> only some general themes that usually comes will be use</w:t>
      </w:r>
      <w:r>
        <w:rPr>
          <w:rFonts w:ascii="Times New Roman" w:hAnsi="Times New Roman" w:cs="Times New Roman"/>
          <w:sz w:val="24"/>
          <w:szCs w:val="24"/>
        </w:rPr>
        <w:t>d</w:t>
      </w:r>
      <w:r w:rsidRPr="009F0015">
        <w:rPr>
          <w:rFonts w:ascii="Times New Roman" w:hAnsi="Times New Roman" w:cs="Times New Roman"/>
          <w:sz w:val="24"/>
          <w:szCs w:val="24"/>
          <w:lang w:val="en-US"/>
        </w:rPr>
        <w:t xml:space="preserve"> by the researcher. </w:t>
      </w:r>
      <w:r>
        <w:rPr>
          <w:rFonts w:ascii="Times New Roman" w:hAnsi="Times New Roman" w:cs="Times New Roman"/>
          <w:sz w:val="24"/>
          <w:szCs w:val="24"/>
          <w:lang w:val="en-US"/>
        </w:rPr>
        <w:t>The researcher t</w:t>
      </w:r>
      <w:r>
        <w:rPr>
          <w:rFonts w:ascii="Times New Roman" w:hAnsi="Times New Roman" w:cs="Times New Roman"/>
          <w:sz w:val="24"/>
          <w:szCs w:val="24"/>
        </w:rPr>
        <w:t>ook from</w:t>
      </w:r>
      <w:r>
        <w:rPr>
          <w:rFonts w:ascii="Times New Roman" w:hAnsi="Times New Roman" w:cs="Times New Roman"/>
          <w:sz w:val="24"/>
          <w:szCs w:val="24"/>
          <w:lang w:val="en-US"/>
        </w:rPr>
        <w:t xml:space="preserve"> 4 </w:t>
      </w:r>
      <w:r>
        <w:rPr>
          <w:rFonts w:ascii="Times New Roman" w:hAnsi="Times New Roman" w:cs="Times New Roman"/>
          <w:sz w:val="24"/>
          <w:szCs w:val="24"/>
        </w:rPr>
        <w:t>to</w:t>
      </w:r>
      <w:r>
        <w:rPr>
          <w:rFonts w:ascii="Times New Roman" w:hAnsi="Times New Roman" w:cs="Times New Roman"/>
          <w:sz w:val="24"/>
          <w:szCs w:val="24"/>
          <w:lang w:val="en-US"/>
        </w:rPr>
        <w:t xml:space="preserve"> 5 themes </w:t>
      </w:r>
      <w:r>
        <w:rPr>
          <w:rFonts w:ascii="Times New Roman" w:hAnsi="Times New Roman" w:cs="Times New Roman"/>
          <w:sz w:val="24"/>
          <w:szCs w:val="24"/>
        </w:rPr>
        <w:t>of</w:t>
      </w:r>
      <w:r w:rsidRPr="009F0015">
        <w:rPr>
          <w:rFonts w:ascii="Times New Roman" w:hAnsi="Times New Roman" w:cs="Times New Roman"/>
          <w:sz w:val="24"/>
          <w:szCs w:val="24"/>
          <w:lang w:val="en-US"/>
        </w:rPr>
        <w:t xml:space="preserve"> data coding. In addition, the researche</w:t>
      </w:r>
      <w:r>
        <w:rPr>
          <w:rFonts w:ascii="Times New Roman" w:hAnsi="Times New Roman" w:cs="Times New Roman"/>
          <w:sz w:val="24"/>
          <w:szCs w:val="24"/>
          <w:lang w:val="en-US"/>
        </w:rPr>
        <w:t>r used this technique related</w:t>
      </w:r>
      <w:r w:rsidRPr="009F0015">
        <w:rPr>
          <w:rFonts w:ascii="Times New Roman" w:hAnsi="Times New Roman" w:cs="Times New Roman"/>
          <w:sz w:val="24"/>
          <w:szCs w:val="24"/>
          <w:lang w:val="en-US"/>
        </w:rPr>
        <w:t xml:space="preserve"> </w:t>
      </w:r>
      <w:r>
        <w:rPr>
          <w:rFonts w:ascii="Times New Roman" w:hAnsi="Times New Roman" w:cs="Times New Roman"/>
          <w:sz w:val="24"/>
          <w:szCs w:val="24"/>
        </w:rPr>
        <w:t xml:space="preserve">the </w:t>
      </w:r>
      <w:r w:rsidRPr="009F0015">
        <w:rPr>
          <w:rFonts w:ascii="Times New Roman" w:hAnsi="Times New Roman" w:cs="Times New Roman"/>
          <w:sz w:val="24"/>
          <w:szCs w:val="24"/>
          <w:lang w:val="en-US"/>
        </w:rPr>
        <w:t>stated “coding facilities the organization, retrieval, and interpretation of the data and leads to conclusions on the basis of that interpretation”</w:t>
      </w:r>
      <w:r w:rsidRPr="00872378">
        <w:rPr>
          <w:rFonts w:ascii="Times New Roman" w:hAnsi="Times New Roman" w:cs="Times New Roman"/>
          <w:sz w:val="24"/>
          <w:szCs w:val="24"/>
          <w:lang w:val="en-US"/>
        </w:rPr>
        <w:t xml:space="preserve"> </w:t>
      </w:r>
      <w:r w:rsidRPr="009F0015">
        <w:rPr>
          <w:rFonts w:ascii="Times New Roman" w:hAnsi="Times New Roman" w:cs="Times New Roman"/>
          <w:sz w:val="24"/>
          <w:szCs w:val="24"/>
          <w:lang w:val="en-US"/>
        </w:rPr>
        <w:t>Sharon (2004).</w:t>
      </w:r>
      <w:r>
        <w:rPr>
          <w:rFonts w:ascii="Times New Roman" w:hAnsi="Times New Roman" w:cs="Times New Roman"/>
          <w:sz w:val="24"/>
          <w:szCs w:val="24"/>
        </w:rPr>
        <w:t xml:space="preserve"> From data coding, the researcher gained four themes. The four themes are bald on record, positive politeness, negative politeness, and off record.</w:t>
      </w:r>
    </w:p>
    <w:p w:rsidR="00DD142B" w:rsidRDefault="00DD142B" w:rsidP="00DD142B">
      <w:pPr>
        <w:tabs>
          <w:tab w:val="left" w:pos="709"/>
        </w:tabs>
        <w:spacing w:line="480" w:lineRule="auto"/>
        <w:jc w:val="both"/>
        <w:rPr>
          <w:rFonts w:ascii="Times New Roman" w:hAnsi="Times New Roman" w:cs="Times New Roman"/>
          <w:sz w:val="24"/>
          <w:szCs w:val="24"/>
        </w:rPr>
      </w:pPr>
    </w:p>
    <w:p w:rsidR="00DD142B" w:rsidRDefault="00DD142B" w:rsidP="00DD142B">
      <w:pPr>
        <w:tabs>
          <w:tab w:val="left" w:pos="709"/>
        </w:tabs>
        <w:spacing w:line="480" w:lineRule="auto"/>
        <w:jc w:val="both"/>
        <w:rPr>
          <w:rFonts w:ascii="Times New Roman" w:hAnsi="Times New Roman" w:cs="Times New Roman"/>
          <w:sz w:val="24"/>
          <w:szCs w:val="24"/>
        </w:rPr>
      </w:pPr>
    </w:p>
    <w:p w:rsidR="00DD142B" w:rsidRDefault="00DD142B" w:rsidP="00DD142B">
      <w:pPr>
        <w:tabs>
          <w:tab w:val="left" w:pos="709"/>
        </w:tabs>
        <w:spacing w:line="480" w:lineRule="auto"/>
        <w:jc w:val="both"/>
        <w:rPr>
          <w:rFonts w:ascii="Times New Roman" w:hAnsi="Times New Roman" w:cs="Times New Roman"/>
          <w:sz w:val="24"/>
          <w:szCs w:val="24"/>
        </w:rPr>
      </w:pPr>
    </w:p>
    <w:p w:rsidR="00DD142B" w:rsidRPr="009B335C" w:rsidRDefault="00DD142B" w:rsidP="00DD142B">
      <w:pPr>
        <w:tabs>
          <w:tab w:val="left" w:pos="709"/>
        </w:tabs>
        <w:spacing w:line="480" w:lineRule="auto"/>
        <w:jc w:val="both"/>
        <w:rPr>
          <w:rFonts w:ascii="Times New Roman" w:hAnsi="Times New Roman" w:cs="Times New Roman"/>
          <w:sz w:val="24"/>
          <w:szCs w:val="24"/>
        </w:rPr>
      </w:pPr>
    </w:p>
    <w:p w:rsidR="009D71C4" w:rsidRDefault="009D71C4" w:rsidP="00DD142B">
      <w:pPr>
        <w:spacing w:line="480" w:lineRule="auto"/>
        <w:jc w:val="center"/>
        <w:rPr>
          <w:rFonts w:ascii="Times New Roman" w:hAnsi="Times New Roman" w:cs="Times New Roman"/>
          <w:b/>
          <w:color w:val="000000" w:themeColor="text1"/>
          <w:sz w:val="24"/>
          <w:szCs w:val="24"/>
        </w:rPr>
        <w:sectPr w:rsidR="009D71C4" w:rsidSect="009D71C4">
          <w:headerReference w:type="default" r:id="rId27"/>
          <w:footerReference w:type="default" r:id="rId28"/>
          <w:pgSz w:w="11906" w:h="16838"/>
          <w:pgMar w:top="2268" w:right="1701" w:bottom="1701" w:left="2268" w:header="708" w:footer="708" w:gutter="0"/>
          <w:pgNumType w:start="27"/>
          <w:cols w:space="708"/>
          <w:docGrid w:linePitch="360"/>
        </w:sectPr>
      </w:pPr>
    </w:p>
    <w:p w:rsidR="00DD142B" w:rsidRPr="00FE6646" w:rsidRDefault="00DD142B" w:rsidP="00DD35C8">
      <w:pPr>
        <w:pStyle w:val="Heading1"/>
        <w:jc w:val="center"/>
      </w:pPr>
      <w:bookmarkStart w:id="46" w:name="_Toc492663831"/>
      <w:r w:rsidRPr="00FE6646">
        <w:lastRenderedPageBreak/>
        <w:t>CHAPTER IV</w:t>
      </w:r>
      <w:bookmarkEnd w:id="46"/>
    </w:p>
    <w:p w:rsidR="00DD142B" w:rsidRPr="00FE6646" w:rsidRDefault="00DD142B" w:rsidP="00DD35C8">
      <w:pPr>
        <w:pStyle w:val="Heading1"/>
        <w:jc w:val="center"/>
      </w:pPr>
      <w:bookmarkStart w:id="47" w:name="_Toc492663832"/>
      <w:r w:rsidRPr="00FE6646">
        <w:t>DATA ANALYSIS</w:t>
      </w:r>
      <w:bookmarkEnd w:id="47"/>
    </w:p>
    <w:p w:rsidR="00DD142B" w:rsidRPr="00FE6646" w:rsidRDefault="00DD142B" w:rsidP="00DD142B">
      <w:pPr>
        <w:spacing w:line="480" w:lineRule="auto"/>
        <w:jc w:val="center"/>
        <w:rPr>
          <w:rFonts w:ascii="Times New Roman" w:hAnsi="Times New Roman" w:cs="Times New Roman"/>
          <w:b/>
          <w:color w:val="000000" w:themeColor="text1"/>
          <w:sz w:val="24"/>
          <w:szCs w:val="24"/>
        </w:rPr>
      </w:pPr>
    </w:p>
    <w:p w:rsidR="00DD142B" w:rsidRPr="00FE6646" w:rsidRDefault="00DD142B" w:rsidP="001B3D8B">
      <w:pPr>
        <w:pStyle w:val="Heading2"/>
        <w:numPr>
          <w:ilvl w:val="0"/>
          <w:numId w:val="59"/>
        </w:numPr>
        <w:rPr>
          <w:lang w:val="en-US"/>
        </w:rPr>
      </w:pPr>
      <w:bookmarkStart w:id="48" w:name="_Toc492663833"/>
      <w:r w:rsidRPr="00FE6646">
        <w:rPr>
          <w:lang w:val="en-US"/>
        </w:rPr>
        <w:t>Result of interview</w:t>
      </w:r>
      <w:bookmarkEnd w:id="48"/>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The interviews were conducted from 12</w:t>
      </w:r>
      <w:r w:rsidRPr="00FE6646">
        <w:rPr>
          <w:rFonts w:ascii="Times New Roman" w:hAnsi="Times New Roman" w:cs="Times New Roman"/>
          <w:color w:val="000000" w:themeColor="text1"/>
          <w:sz w:val="24"/>
          <w:szCs w:val="24"/>
          <w:vertAlign w:val="superscript"/>
        </w:rPr>
        <w:t>nd</w:t>
      </w:r>
      <w:r w:rsidRPr="00FE6646">
        <w:rPr>
          <w:rFonts w:ascii="Times New Roman" w:hAnsi="Times New Roman" w:cs="Times New Roman"/>
          <w:color w:val="000000" w:themeColor="text1"/>
          <w:sz w:val="24"/>
          <w:szCs w:val="24"/>
        </w:rPr>
        <w:t xml:space="preserve"> to 21</w:t>
      </w:r>
      <w:r>
        <w:rPr>
          <w:rFonts w:ascii="Times New Roman" w:hAnsi="Times New Roman" w:cs="Times New Roman"/>
          <w:color w:val="000000" w:themeColor="text1"/>
          <w:sz w:val="24"/>
          <w:szCs w:val="24"/>
          <w:vertAlign w:val="superscript"/>
        </w:rPr>
        <w:t>st</w:t>
      </w:r>
      <w:r w:rsidRPr="00FE6646">
        <w:rPr>
          <w:rFonts w:ascii="Times New Roman" w:hAnsi="Times New Roman" w:cs="Times New Roman"/>
          <w:color w:val="000000" w:themeColor="text1"/>
          <w:sz w:val="24"/>
          <w:szCs w:val="24"/>
        </w:rPr>
        <w:t xml:space="preserve"> June 2017. 16 students from several units involved in the interview. The research asked the interviewees to respond the scenarios in English. There were eleven scenarios related to their condition in campus environment. The scenarios posed to the interviewees. The researcher provided the transcriptions to give a clear description of the interview. The 16 participants were marked as P1, P2, P3, P4, P5, P6, P7, P8, P9, P10, P11, P12, P13, P14, P15 and P16. The result of the interview would be discussed as follows:</w:t>
      </w: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1</w:t>
      </w:r>
      <w:r w:rsidRPr="00FE6646">
        <w:rPr>
          <w:rFonts w:ascii="Times New Roman" w:hAnsi="Times New Roman" w:cs="Times New Roman"/>
          <w:color w:val="000000" w:themeColor="text1"/>
          <w:sz w:val="24"/>
          <w:szCs w:val="24"/>
        </w:rPr>
        <w:t>. Your supervisor questions the originality of the term paper you submit. She or he says to you, “I am sorry, but I don’t think these ideas are yours.” However, they are yours. In response you will say ...</w:t>
      </w:r>
    </w:p>
    <w:p w:rsidR="00DD142B" w:rsidRPr="00FE6646" w:rsidRDefault="00DD142B" w:rsidP="001B3D8B">
      <w:pPr>
        <w:pStyle w:val="ListParagraph"/>
        <w:numPr>
          <w:ilvl w:val="0"/>
          <w:numId w:val="11"/>
        </w:numPr>
        <w:spacing w:line="480" w:lineRule="auto"/>
        <w:ind w:left="1134" w:hanging="425"/>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Default="00DD142B" w:rsidP="00DD142B">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are several</w:t>
      </w:r>
      <w:r w:rsidRPr="00FE6646">
        <w:rPr>
          <w:rFonts w:ascii="Times New Roman" w:hAnsi="Times New Roman" w:cs="Times New Roman"/>
          <w:color w:val="000000" w:themeColor="text1"/>
          <w:sz w:val="24"/>
          <w:szCs w:val="24"/>
        </w:rPr>
        <w:t xml:space="preserve"> participants’ responses which used negative p</w:t>
      </w:r>
      <w:r>
        <w:rPr>
          <w:rFonts w:ascii="Times New Roman" w:hAnsi="Times New Roman" w:cs="Times New Roman"/>
          <w:color w:val="000000" w:themeColor="text1"/>
          <w:sz w:val="24"/>
          <w:szCs w:val="24"/>
        </w:rPr>
        <w:t>oliteness strategy in facing</w:t>
      </w:r>
      <w:r w:rsidRPr="00FE6646">
        <w:rPr>
          <w:rFonts w:ascii="Times New Roman" w:hAnsi="Times New Roman" w:cs="Times New Roman"/>
          <w:color w:val="000000" w:themeColor="text1"/>
          <w:sz w:val="24"/>
          <w:szCs w:val="24"/>
        </w:rPr>
        <w:t xml:space="preserve"> the question</w:t>
      </w:r>
      <w:r>
        <w:rPr>
          <w:rFonts w:ascii="Times New Roman" w:hAnsi="Times New Roman" w:cs="Times New Roman"/>
          <w:color w:val="000000" w:themeColor="text1"/>
          <w:sz w:val="24"/>
          <w:szCs w:val="24"/>
        </w:rPr>
        <w:t>s</w:t>
      </w:r>
      <w:r w:rsidRPr="00FE6646">
        <w:rPr>
          <w:rFonts w:ascii="Times New Roman" w:hAnsi="Times New Roman" w:cs="Times New Roman"/>
          <w:color w:val="000000" w:themeColor="text1"/>
          <w:sz w:val="24"/>
          <w:szCs w:val="24"/>
        </w:rPr>
        <w:t xml:space="preserve"> above. We can consider it by the words or sentences that they used in their statement</w:t>
      </w:r>
      <w:r>
        <w:rPr>
          <w:rFonts w:ascii="Times New Roman" w:hAnsi="Times New Roman" w:cs="Times New Roman"/>
          <w:color w:val="000000" w:themeColor="text1"/>
          <w:sz w:val="24"/>
          <w:szCs w:val="24"/>
        </w:rPr>
        <w:t>s</w:t>
      </w:r>
      <w:r w:rsidRPr="00FE6646">
        <w:rPr>
          <w:rFonts w:ascii="Times New Roman" w:hAnsi="Times New Roman" w:cs="Times New Roman"/>
          <w:color w:val="000000" w:themeColor="text1"/>
          <w:sz w:val="24"/>
          <w:szCs w:val="24"/>
        </w:rPr>
        <w:t xml:space="preserve">. They used </w:t>
      </w:r>
      <w:r>
        <w:rPr>
          <w:rFonts w:ascii="Times New Roman" w:hAnsi="Times New Roman" w:cs="Times New Roman"/>
          <w:color w:val="000000" w:themeColor="text1"/>
          <w:sz w:val="24"/>
          <w:szCs w:val="24"/>
        </w:rPr>
        <w:t>several</w:t>
      </w:r>
      <w:r w:rsidRPr="00FE6646">
        <w:rPr>
          <w:rFonts w:ascii="Times New Roman" w:hAnsi="Times New Roman" w:cs="Times New Roman"/>
          <w:color w:val="000000" w:themeColor="text1"/>
          <w:sz w:val="24"/>
          <w:szCs w:val="24"/>
        </w:rPr>
        <w:t xml:space="preserve"> negative word</w:t>
      </w:r>
      <w:r>
        <w:rPr>
          <w:rFonts w:ascii="Times New Roman" w:hAnsi="Times New Roman" w:cs="Times New Roman"/>
          <w:color w:val="000000" w:themeColor="text1"/>
          <w:sz w:val="24"/>
          <w:szCs w:val="24"/>
        </w:rPr>
        <w:t>s</w:t>
      </w:r>
      <w:r w:rsidRPr="00FE6646">
        <w:rPr>
          <w:rFonts w:ascii="Times New Roman" w:hAnsi="Times New Roman" w:cs="Times New Roman"/>
          <w:color w:val="000000" w:themeColor="text1"/>
          <w:sz w:val="24"/>
          <w:szCs w:val="24"/>
        </w:rPr>
        <w:t xml:space="preserve"> or question mark in conveying their opinion. </w:t>
      </w:r>
    </w:p>
    <w:p w:rsidR="00A94514" w:rsidRDefault="00A94514" w:rsidP="00DD142B">
      <w:pPr>
        <w:spacing w:line="480" w:lineRule="auto"/>
        <w:jc w:val="both"/>
        <w:rPr>
          <w:rFonts w:ascii="Times New Roman" w:hAnsi="Times New Roman" w:cs="Times New Roman"/>
          <w:b/>
          <w:color w:val="000000" w:themeColor="text1"/>
          <w:sz w:val="24"/>
          <w:szCs w:val="24"/>
        </w:rPr>
        <w:sectPr w:rsidR="00A94514" w:rsidSect="009D71C4">
          <w:headerReference w:type="default" r:id="rId29"/>
          <w:footerReference w:type="default" r:id="rId30"/>
          <w:pgSz w:w="11906" w:h="16838"/>
          <w:pgMar w:top="2268" w:right="1701" w:bottom="1701" w:left="2268" w:header="708" w:footer="708" w:gutter="0"/>
          <w:pgNumType w:start="33"/>
          <w:cols w:space="708"/>
          <w:docGrid w:linePitch="360"/>
        </w:sectPr>
      </w:pPr>
    </w:p>
    <w:p w:rsidR="00DD142B" w:rsidRPr="00106764" w:rsidRDefault="00DD142B" w:rsidP="00DD142B">
      <w:pPr>
        <w:spacing w:line="480" w:lineRule="auto"/>
        <w:jc w:val="both"/>
        <w:rPr>
          <w:rFonts w:ascii="Times New Roman" w:hAnsi="Times New Roman" w:cs="Times New Roman"/>
          <w:b/>
          <w:color w:val="000000" w:themeColor="text1"/>
          <w:sz w:val="24"/>
          <w:szCs w:val="24"/>
        </w:rPr>
      </w:pPr>
      <w:r w:rsidRPr="00106764">
        <w:rPr>
          <w:rFonts w:ascii="Times New Roman" w:hAnsi="Times New Roman" w:cs="Times New Roman"/>
          <w:b/>
          <w:color w:val="000000" w:themeColor="text1"/>
          <w:sz w:val="24"/>
          <w:szCs w:val="24"/>
        </w:rPr>
        <w:lastRenderedPageBreak/>
        <w:t>P2</w:t>
      </w:r>
      <w:r>
        <w:rPr>
          <w:rFonts w:ascii="Times New Roman" w:hAnsi="Times New Roman" w:cs="Times New Roman"/>
          <w:b/>
          <w:color w:val="000000" w:themeColor="text1"/>
          <w:sz w:val="24"/>
          <w:szCs w:val="24"/>
        </w:rPr>
        <w:t>:</w:t>
      </w:r>
    </w:p>
    <w:p w:rsidR="00DD142B" w:rsidRDefault="00DD142B" w:rsidP="001B3D8B">
      <w:pPr>
        <w:pStyle w:val="ListParagraph"/>
        <w:numPr>
          <w:ilvl w:val="0"/>
          <w:numId w:val="23"/>
        </w:numPr>
        <w:spacing w:line="240" w:lineRule="auto"/>
        <w:ind w:left="1134" w:hanging="1134"/>
        <w:jc w:val="both"/>
        <w:rPr>
          <w:rFonts w:ascii="Times New Roman" w:hAnsi="Times New Roman" w:cs="Times New Roman"/>
          <w:b/>
          <w:i/>
          <w:color w:val="000000" w:themeColor="text1"/>
          <w:sz w:val="24"/>
          <w:szCs w:val="24"/>
        </w:rPr>
      </w:pPr>
      <w:r w:rsidRPr="00665ADC">
        <w:rPr>
          <w:rFonts w:ascii="Times New Roman" w:hAnsi="Times New Roman" w:cs="Times New Roman"/>
          <w:i/>
          <w:color w:val="000000" w:themeColor="text1"/>
          <w:sz w:val="24"/>
          <w:szCs w:val="24"/>
        </w:rPr>
        <w:t xml:space="preserve">I will say </w:t>
      </w:r>
      <w:r w:rsidRPr="00665ADC">
        <w:rPr>
          <w:rFonts w:ascii="Times New Roman" w:hAnsi="Times New Roman" w:cs="Times New Roman"/>
          <w:b/>
          <w:i/>
          <w:color w:val="000000" w:themeColor="text1"/>
          <w:sz w:val="24"/>
          <w:szCs w:val="24"/>
        </w:rPr>
        <w:t xml:space="preserve">I’m sorry sir for mine. Honestly, that’s kind of paper are actually are </w:t>
      </w:r>
    </w:p>
    <w:p w:rsidR="00DD142B" w:rsidRPr="00BB3EB0" w:rsidRDefault="00DD142B" w:rsidP="001B3D8B">
      <w:pPr>
        <w:pStyle w:val="ListParagraph"/>
        <w:numPr>
          <w:ilvl w:val="0"/>
          <w:numId w:val="23"/>
        </w:numPr>
        <w:spacing w:line="240" w:lineRule="auto"/>
        <w:ind w:left="1134" w:hanging="1134"/>
        <w:jc w:val="both"/>
        <w:rPr>
          <w:rFonts w:ascii="Times New Roman" w:hAnsi="Times New Roman" w:cs="Times New Roman"/>
          <w:b/>
          <w:i/>
          <w:color w:val="000000" w:themeColor="text1"/>
          <w:sz w:val="24"/>
          <w:szCs w:val="24"/>
        </w:rPr>
      </w:pPr>
      <w:r w:rsidRPr="00BB3EB0">
        <w:rPr>
          <w:rFonts w:ascii="Times New Roman" w:hAnsi="Times New Roman" w:cs="Times New Roman"/>
          <w:b/>
          <w:i/>
          <w:color w:val="000000" w:themeColor="text1"/>
          <w:sz w:val="24"/>
          <w:szCs w:val="24"/>
        </w:rPr>
        <w:t>come from my own taught</w:t>
      </w:r>
      <w:r w:rsidRPr="00BB3EB0">
        <w:rPr>
          <w:rFonts w:ascii="Times New Roman" w:hAnsi="Times New Roman" w:cs="Times New Roman"/>
          <w:i/>
          <w:color w:val="000000" w:themeColor="text1"/>
          <w:sz w:val="24"/>
          <w:szCs w:val="24"/>
        </w:rPr>
        <w:t>. I made it alone and trust me.</w:t>
      </w:r>
    </w:p>
    <w:p w:rsidR="00DD142B" w:rsidRDefault="00DD142B" w:rsidP="00DD142B">
      <w:pPr>
        <w:pStyle w:val="ListParagraph"/>
        <w:spacing w:line="240" w:lineRule="auto"/>
        <w:jc w:val="both"/>
        <w:rPr>
          <w:rFonts w:ascii="Times New Roman" w:hAnsi="Times New Roman" w:cs="Times New Roman"/>
          <w:b/>
          <w:i/>
          <w:color w:val="000000" w:themeColor="text1"/>
          <w:sz w:val="24"/>
          <w:szCs w:val="24"/>
        </w:rPr>
      </w:pPr>
    </w:p>
    <w:p w:rsidR="00DD142B" w:rsidRPr="009346E2" w:rsidRDefault="00DD142B" w:rsidP="00DD142B">
      <w:pPr>
        <w:spacing w:line="240" w:lineRule="auto"/>
        <w:jc w:val="both"/>
        <w:rPr>
          <w:rFonts w:ascii="Times New Roman" w:hAnsi="Times New Roman" w:cs="Times New Roman"/>
          <w:b/>
          <w:color w:val="000000" w:themeColor="text1"/>
          <w:sz w:val="24"/>
          <w:szCs w:val="24"/>
        </w:rPr>
      </w:pPr>
      <w:r w:rsidRPr="00106764">
        <w:rPr>
          <w:rFonts w:ascii="Times New Roman" w:hAnsi="Times New Roman" w:cs="Times New Roman"/>
          <w:b/>
          <w:color w:val="000000" w:themeColor="text1"/>
          <w:sz w:val="24"/>
          <w:szCs w:val="24"/>
        </w:rPr>
        <w:t>P4</w:t>
      </w:r>
      <w:r>
        <w:rPr>
          <w:rFonts w:ascii="Times New Roman" w:hAnsi="Times New Roman" w:cs="Times New Roman"/>
          <w:b/>
          <w:color w:val="000000" w:themeColor="text1"/>
          <w:sz w:val="24"/>
          <w:szCs w:val="24"/>
        </w:rPr>
        <w:t>:</w:t>
      </w:r>
    </w:p>
    <w:p w:rsidR="00DD142B" w:rsidRPr="00BB3EB0" w:rsidRDefault="00DD142B" w:rsidP="001B3D8B">
      <w:pPr>
        <w:pStyle w:val="ListParagraph"/>
        <w:numPr>
          <w:ilvl w:val="0"/>
          <w:numId w:val="24"/>
        </w:numPr>
        <w:spacing w:line="240" w:lineRule="auto"/>
        <w:ind w:left="1134" w:hanging="1134"/>
        <w:jc w:val="both"/>
        <w:rPr>
          <w:rFonts w:ascii="Times New Roman" w:hAnsi="Times New Roman" w:cs="Times New Roman"/>
          <w:b/>
          <w:i/>
          <w:color w:val="000000" w:themeColor="text1"/>
          <w:sz w:val="24"/>
          <w:szCs w:val="24"/>
        </w:rPr>
      </w:pPr>
      <w:r w:rsidRPr="00665ADC">
        <w:rPr>
          <w:rFonts w:ascii="Times New Roman" w:hAnsi="Times New Roman" w:cs="Times New Roman"/>
          <w:i/>
          <w:sz w:val="24"/>
          <w:szCs w:val="24"/>
        </w:rPr>
        <w:t xml:space="preserve">If my supervisor consider that idea on my paper are not mine. Eee I will ask her </w:t>
      </w:r>
    </w:p>
    <w:p w:rsidR="00DD142B" w:rsidRPr="00BB3EB0" w:rsidRDefault="00DD142B" w:rsidP="001B3D8B">
      <w:pPr>
        <w:pStyle w:val="ListParagraph"/>
        <w:numPr>
          <w:ilvl w:val="0"/>
          <w:numId w:val="24"/>
        </w:numPr>
        <w:spacing w:line="240" w:lineRule="auto"/>
        <w:ind w:left="1134" w:hanging="1134"/>
        <w:jc w:val="both"/>
        <w:rPr>
          <w:rFonts w:ascii="Times New Roman" w:hAnsi="Times New Roman" w:cs="Times New Roman"/>
          <w:b/>
          <w:i/>
          <w:color w:val="000000" w:themeColor="text1"/>
          <w:sz w:val="24"/>
          <w:szCs w:val="24"/>
        </w:rPr>
      </w:pPr>
      <w:r w:rsidRPr="00BB3EB0">
        <w:rPr>
          <w:rFonts w:ascii="Times New Roman" w:hAnsi="Times New Roman" w:cs="Times New Roman"/>
          <w:i/>
          <w:sz w:val="24"/>
          <w:szCs w:val="24"/>
        </w:rPr>
        <w:t xml:space="preserve">to discuss about that. and ask  her reason why eee she consider the ideas are </w:t>
      </w:r>
    </w:p>
    <w:p w:rsidR="00DD142B" w:rsidRPr="00BB3EB0" w:rsidRDefault="00DD142B" w:rsidP="001B3D8B">
      <w:pPr>
        <w:pStyle w:val="ListParagraph"/>
        <w:numPr>
          <w:ilvl w:val="0"/>
          <w:numId w:val="24"/>
        </w:numPr>
        <w:spacing w:line="240" w:lineRule="auto"/>
        <w:ind w:left="1134" w:hanging="1134"/>
        <w:jc w:val="both"/>
        <w:rPr>
          <w:rFonts w:ascii="Times New Roman" w:hAnsi="Times New Roman" w:cs="Times New Roman"/>
          <w:b/>
          <w:i/>
          <w:color w:val="000000" w:themeColor="text1"/>
          <w:sz w:val="24"/>
          <w:szCs w:val="24"/>
        </w:rPr>
      </w:pPr>
      <w:r w:rsidRPr="00BB3EB0">
        <w:rPr>
          <w:rFonts w:ascii="Times New Roman" w:hAnsi="Times New Roman" w:cs="Times New Roman"/>
          <w:i/>
          <w:sz w:val="24"/>
          <w:szCs w:val="24"/>
        </w:rPr>
        <w:t xml:space="preserve">not mine, maybe eee I will say </w:t>
      </w:r>
      <w:r w:rsidRPr="00BB3EB0">
        <w:rPr>
          <w:rFonts w:ascii="Times New Roman" w:hAnsi="Times New Roman" w:cs="Times New Roman"/>
          <w:b/>
          <w:i/>
          <w:sz w:val="24"/>
          <w:szCs w:val="24"/>
        </w:rPr>
        <w:t xml:space="preserve">I’m sorry mam, eee but the ideas are really </w:t>
      </w:r>
    </w:p>
    <w:p w:rsidR="00DD142B" w:rsidRPr="00BB3EB0" w:rsidRDefault="00DD142B" w:rsidP="001B3D8B">
      <w:pPr>
        <w:pStyle w:val="ListParagraph"/>
        <w:numPr>
          <w:ilvl w:val="0"/>
          <w:numId w:val="24"/>
        </w:numPr>
        <w:spacing w:line="240" w:lineRule="auto"/>
        <w:ind w:left="1134" w:hanging="1134"/>
        <w:jc w:val="both"/>
        <w:rPr>
          <w:rFonts w:ascii="Times New Roman" w:hAnsi="Times New Roman" w:cs="Times New Roman"/>
          <w:b/>
          <w:i/>
          <w:color w:val="000000" w:themeColor="text1"/>
          <w:sz w:val="24"/>
          <w:szCs w:val="24"/>
        </w:rPr>
      </w:pPr>
      <w:r w:rsidRPr="00BB3EB0">
        <w:rPr>
          <w:rFonts w:ascii="Times New Roman" w:hAnsi="Times New Roman" w:cs="Times New Roman"/>
          <w:b/>
          <w:i/>
          <w:sz w:val="24"/>
          <w:szCs w:val="24"/>
        </w:rPr>
        <w:t>mine. If you want to task me. Eee I ready because I really eee didn’t copy it</w:t>
      </w:r>
    </w:p>
    <w:p w:rsidR="00DD142B" w:rsidRPr="00731B44" w:rsidRDefault="00DD142B" w:rsidP="001B3D8B">
      <w:pPr>
        <w:pStyle w:val="ListParagraph"/>
        <w:numPr>
          <w:ilvl w:val="0"/>
          <w:numId w:val="24"/>
        </w:numPr>
        <w:spacing w:line="240" w:lineRule="auto"/>
        <w:ind w:left="1134" w:hanging="1134"/>
        <w:jc w:val="both"/>
        <w:rPr>
          <w:rFonts w:ascii="Times New Roman" w:hAnsi="Times New Roman" w:cs="Times New Roman"/>
          <w:b/>
          <w:i/>
          <w:color w:val="000000" w:themeColor="text1"/>
          <w:sz w:val="24"/>
          <w:szCs w:val="24"/>
        </w:rPr>
      </w:pPr>
      <w:r w:rsidRPr="00BB3EB0">
        <w:rPr>
          <w:rFonts w:ascii="Times New Roman" w:hAnsi="Times New Roman" w:cs="Times New Roman"/>
          <w:b/>
          <w:i/>
          <w:sz w:val="24"/>
          <w:szCs w:val="24"/>
        </w:rPr>
        <w:t>from any person or source.</w:t>
      </w:r>
    </w:p>
    <w:p w:rsidR="00DD142B" w:rsidRPr="00731B44" w:rsidRDefault="00DD142B" w:rsidP="00DD142B">
      <w:pPr>
        <w:spacing w:after="0" w:line="480" w:lineRule="auto"/>
        <w:ind w:firstLine="709"/>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stated their opinion indirectly. They used negative politeness strategy in expressing their statement. They </w:t>
      </w:r>
      <w:r w:rsidRPr="00731B44">
        <w:rPr>
          <w:rFonts w:ascii="Times New Roman" w:hAnsi="Times New Roman" w:cs="Times New Roman"/>
          <w:sz w:val="24"/>
          <w:szCs w:val="24"/>
        </w:rPr>
        <w:t>started their statement by regreting before they convey their statement.</w:t>
      </w:r>
    </w:p>
    <w:p w:rsidR="00DD142B" w:rsidRPr="00FE6646" w:rsidRDefault="00DD142B" w:rsidP="001B3D8B">
      <w:pPr>
        <w:pStyle w:val="ListParagraph"/>
        <w:numPr>
          <w:ilvl w:val="0"/>
          <w:numId w:val="11"/>
        </w:numPr>
        <w:spacing w:line="480" w:lineRule="auto"/>
        <w:ind w:left="1134" w:hanging="425"/>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Positive Politeness</w:t>
      </w:r>
    </w:p>
    <w:p w:rsidR="00DD142B" w:rsidRPr="00FE6646" w:rsidRDefault="00DD142B" w:rsidP="00DD142B">
      <w:pPr>
        <w:spacing w:line="480" w:lineRule="auto"/>
        <w:ind w:firstLine="709"/>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responses which used positive politeness in facing the case. This strategy can be detected by the way they conveying the statement. They directly express what they want. This strategy is more direct but less polite way.</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t>P10</w:t>
      </w:r>
      <w:r w:rsidRPr="00FE6646">
        <w:rPr>
          <w:rFonts w:ascii="Times New Roman" w:hAnsi="Times New Roman" w:cs="Times New Roman"/>
          <w:i/>
          <w:color w:val="000000" w:themeColor="text1"/>
          <w:sz w:val="24"/>
          <w:szCs w:val="24"/>
        </w:rPr>
        <w:t xml:space="preserve">: </w:t>
      </w:r>
    </w:p>
    <w:p w:rsidR="00DD142B" w:rsidRPr="00EE5989" w:rsidRDefault="00DD142B" w:rsidP="001B3D8B">
      <w:pPr>
        <w:pStyle w:val="ListParagraph"/>
        <w:numPr>
          <w:ilvl w:val="0"/>
          <w:numId w:val="25"/>
        </w:numPr>
        <w:spacing w:after="120" w:line="240" w:lineRule="auto"/>
        <w:ind w:left="1134" w:hanging="1134"/>
        <w:jc w:val="both"/>
        <w:rPr>
          <w:rFonts w:ascii="Times New Roman" w:hAnsi="Times New Roman" w:cs="Times New Roman"/>
          <w:b/>
          <w:i/>
          <w:sz w:val="24"/>
          <w:szCs w:val="24"/>
        </w:rPr>
      </w:pPr>
      <w:r w:rsidRPr="00EE5989">
        <w:rPr>
          <w:rFonts w:ascii="Times New Roman" w:hAnsi="Times New Roman" w:cs="Times New Roman"/>
          <w:i/>
          <w:sz w:val="24"/>
          <w:szCs w:val="24"/>
        </w:rPr>
        <w:t xml:space="preserve">Maybe in that condition eee I will say that eee </w:t>
      </w:r>
      <w:r w:rsidRPr="00EE5989">
        <w:rPr>
          <w:rFonts w:ascii="Times New Roman" w:hAnsi="Times New Roman" w:cs="Times New Roman"/>
          <w:b/>
          <w:i/>
          <w:sz w:val="24"/>
          <w:szCs w:val="24"/>
        </w:rPr>
        <w:t xml:space="preserve">if you don’t agree sir, what is </w:t>
      </w:r>
    </w:p>
    <w:p w:rsidR="00DD142B" w:rsidRPr="009346E2" w:rsidRDefault="00DD142B" w:rsidP="001B3D8B">
      <w:pPr>
        <w:pStyle w:val="ListParagraph"/>
        <w:numPr>
          <w:ilvl w:val="0"/>
          <w:numId w:val="25"/>
        </w:numPr>
        <w:spacing w:after="120" w:line="240" w:lineRule="auto"/>
        <w:ind w:left="1134" w:hanging="1134"/>
        <w:jc w:val="both"/>
        <w:rPr>
          <w:rFonts w:ascii="Times New Roman" w:hAnsi="Times New Roman" w:cs="Times New Roman"/>
          <w:b/>
          <w:i/>
          <w:color w:val="000000" w:themeColor="text1"/>
          <w:sz w:val="24"/>
          <w:szCs w:val="24"/>
        </w:rPr>
      </w:pPr>
      <w:r w:rsidRPr="00EE5989">
        <w:rPr>
          <w:rFonts w:ascii="Times New Roman" w:hAnsi="Times New Roman" w:cs="Times New Roman"/>
          <w:b/>
          <w:i/>
          <w:sz w:val="24"/>
          <w:szCs w:val="24"/>
        </w:rPr>
        <w:t>your suggestion for me?</w:t>
      </w:r>
    </w:p>
    <w:p w:rsidR="00DD142B" w:rsidRPr="00EE5989" w:rsidRDefault="00DD142B" w:rsidP="00DD142B">
      <w:pPr>
        <w:pStyle w:val="ListParagraph"/>
        <w:spacing w:after="120" w:line="240" w:lineRule="auto"/>
        <w:ind w:left="1134"/>
        <w:jc w:val="both"/>
        <w:rPr>
          <w:rFonts w:ascii="Times New Roman" w:hAnsi="Times New Roman" w:cs="Times New Roman"/>
          <w:b/>
          <w:i/>
          <w:color w:val="000000" w:themeColor="text1"/>
          <w:sz w:val="24"/>
          <w:szCs w:val="24"/>
        </w:rPr>
      </w:pPr>
    </w:p>
    <w:p w:rsidR="00DD142B" w:rsidRDefault="00DD142B" w:rsidP="00DD142B">
      <w:pPr>
        <w:spacing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t>P14</w:t>
      </w:r>
      <w:r w:rsidRPr="00FE6646">
        <w:rPr>
          <w:rFonts w:ascii="Times New Roman" w:hAnsi="Times New Roman" w:cs="Times New Roman"/>
          <w:i/>
          <w:color w:val="000000" w:themeColor="text1"/>
          <w:sz w:val="24"/>
          <w:szCs w:val="24"/>
        </w:rPr>
        <w:t xml:space="preserve">: </w:t>
      </w:r>
    </w:p>
    <w:p w:rsidR="00DD142B" w:rsidRPr="00EE5989" w:rsidRDefault="00DD142B" w:rsidP="001B3D8B">
      <w:pPr>
        <w:pStyle w:val="ListParagraph"/>
        <w:numPr>
          <w:ilvl w:val="0"/>
          <w:numId w:val="26"/>
        </w:numPr>
        <w:spacing w:line="240" w:lineRule="auto"/>
        <w:ind w:hanging="1080"/>
        <w:jc w:val="both"/>
        <w:rPr>
          <w:rFonts w:ascii="Times New Roman" w:hAnsi="Times New Roman" w:cs="Times New Roman"/>
          <w:b/>
          <w:i/>
          <w:sz w:val="24"/>
          <w:szCs w:val="24"/>
        </w:rPr>
      </w:pPr>
      <w:r w:rsidRPr="00EE5989">
        <w:rPr>
          <w:rFonts w:ascii="Times New Roman" w:hAnsi="Times New Roman" w:cs="Times New Roman"/>
          <w:i/>
          <w:sz w:val="24"/>
          <w:szCs w:val="24"/>
        </w:rPr>
        <w:t xml:space="preserve">My respon will </w:t>
      </w:r>
      <w:r w:rsidRPr="00EE5989">
        <w:rPr>
          <w:rFonts w:ascii="Times New Roman" w:hAnsi="Times New Roman" w:cs="Times New Roman"/>
          <w:b/>
          <w:i/>
          <w:sz w:val="24"/>
          <w:szCs w:val="24"/>
        </w:rPr>
        <w:t xml:space="preserve">no sir. This is my ideas. Eee I write this ideas because from the- </w:t>
      </w:r>
    </w:p>
    <w:p w:rsidR="00DD142B" w:rsidRDefault="00DD142B" w:rsidP="001B3D8B">
      <w:pPr>
        <w:pStyle w:val="ListParagraph"/>
        <w:numPr>
          <w:ilvl w:val="0"/>
          <w:numId w:val="26"/>
        </w:numPr>
        <w:spacing w:line="240" w:lineRule="auto"/>
        <w:ind w:hanging="1080"/>
        <w:jc w:val="both"/>
        <w:rPr>
          <w:rFonts w:ascii="Times New Roman" w:hAnsi="Times New Roman" w:cs="Times New Roman"/>
          <w:i/>
          <w:sz w:val="24"/>
          <w:szCs w:val="24"/>
        </w:rPr>
      </w:pPr>
      <w:r w:rsidRPr="00EE5989">
        <w:rPr>
          <w:rFonts w:ascii="Times New Roman" w:hAnsi="Times New Roman" w:cs="Times New Roman"/>
          <w:b/>
          <w:i/>
          <w:sz w:val="24"/>
          <w:szCs w:val="24"/>
        </w:rPr>
        <w:lastRenderedPageBreak/>
        <w:t>write ee from the authors</w:t>
      </w:r>
      <w:r w:rsidRPr="00EE5989">
        <w:rPr>
          <w:rFonts w:ascii="Times New Roman" w:hAnsi="Times New Roman" w:cs="Times New Roman"/>
          <w:i/>
          <w:sz w:val="24"/>
          <w:szCs w:val="24"/>
        </w:rPr>
        <w:t xml:space="preserve">. So ee I write this statement because I found the- </w:t>
      </w:r>
    </w:p>
    <w:p w:rsidR="00DD142B" w:rsidRPr="00EE5989" w:rsidRDefault="00DD142B" w:rsidP="001B3D8B">
      <w:pPr>
        <w:pStyle w:val="ListParagraph"/>
        <w:numPr>
          <w:ilvl w:val="0"/>
          <w:numId w:val="26"/>
        </w:numPr>
        <w:spacing w:line="240" w:lineRule="auto"/>
        <w:ind w:hanging="1080"/>
        <w:jc w:val="both"/>
        <w:rPr>
          <w:rFonts w:ascii="Times New Roman" w:hAnsi="Times New Roman" w:cs="Times New Roman"/>
          <w:i/>
          <w:sz w:val="24"/>
          <w:szCs w:val="24"/>
        </w:rPr>
      </w:pPr>
      <w:r w:rsidRPr="00EE5989">
        <w:rPr>
          <w:rFonts w:ascii="Times New Roman" w:hAnsi="Times New Roman" w:cs="Times New Roman"/>
          <w:i/>
          <w:sz w:val="24"/>
          <w:szCs w:val="24"/>
        </w:rPr>
        <w:t>cases. So I write this ideas.</w:t>
      </w:r>
    </w:p>
    <w:p w:rsidR="00DD142B" w:rsidRDefault="00DD142B" w:rsidP="00DD142B">
      <w:pPr>
        <w:spacing w:after="0" w:line="480" w:lineRule="auto"/>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responses above, both participants convey their opinion in direct way. They used positive politeness strategy in expressing their statement. They clearly and direclty convey what they want to say.</w:t>
      </w:r>
    </w:p>
    <w:p w:rsidR="00DD142B" w:rsidRPr="00731B44" w:rsidRDefault="00DD142B" w:rsidP="00DD142B">
      <w:pPr>
        <w:spacing w:after="0" w:line="480" w:lineRule="auto"/>
        <w:jc w:val="both"/>
        <w:rPr>
          <w:rFonts w:ascii="Times New Roman" w:hAnsi="Times New Roman" w:cs="Times New Roman"/>
          <w:color w:val="000000" w:themeColor="text1"/>
          <w:sz w:val="24"/>
          <w:szCs w:val="24"/>
        </w:rPr>
      </w:pP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 xml:space="preserve">Scenario 2. </w:t>
      </w:r>
      <w:r w:rsidRPr="00FE6646">
        <w:rPr>
          <w:rFonts w:ascii="Times New Roman" w:hAnsi="Times New Roman" w:cs="Times New Roman"/>
          <w:color w:val="000000" w:themeColor="text1"/>
          <w:sz w:val="24"/>
          <w:szCs w:val="24"/>
        </w:rPr>
        <w:t>Your friend makes the following comment on your paper, “I think you should supply more data to support your arguments. You know, your conclusion is a little bit weak.” However, you think that there has been enough evidence and the problem is how to give a better explanation of the data. In response, you will say ...</w:t>
      </w:r>
    </w:p>
    <w:p w:rsidR="00DD142B" w:rsidRPr="00FE6646" w:rsidRDefault="00DD142B" w:rsidP="001B3D8B">
      <w:pPr>
        <w:pStyle w:val="ListParagraph"/>
        <w:numPr>
          <w:ilvl w:val="0"/>
          <w:numId w:val="12"/>
        </w:numPr>
        <w:spacing w:line="480" w:lineRule="auto"/>
        <w:jc w:val="both"/>
        <w:rPr>
          <w:rFonts w:ascii="Times New Roman" w:hAnsi="Times New Roman" w:cs="Times New Roman"/>
          <w:b/>
          <w:i/>
          <w:color w:val="000000" w:themeColor="text1"/>
          <w:sz w:val="24"/>
          <w:szCs w:val="24"/>
          <w:lang w:val="en-US"/>
        </w:rPr>
      </w:pPr>
      <w:r w:rsidRPr="00FE6646">
        <w:rPr>
          <w:rFonts w:ascii="Times New Roman" w:hAnsi="Times New Roman" w:cs="Times New Roman"/>
          <w:b/>
          <w:color w:val="000000" w:themeColor="text1"/>
          <w:sz w:val="24"/>
          <w:szCs w:val="24"/>
          <w:lang w:val="en-US"/>
        </w:rPr>
        <w:t>Off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This following fragment shows that the strategy which the participants used is off record strategy. This strategy is the most polite way in conveying a statement even least direct. We can see from the fragment, the pasrticipants explaining their feeling without directly said what they mean.</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t>P5</w:t>
      </w:r>
      <w:r w:rsidRPr="00FE6646">
        <w:rPr>
          <w:rFonts w:ascii="Times New Roman" w:hAnsi="Times New Roman" w:cs="Times New Roman"/>
          <w:i/>
          <w:color w:val="000000" w:themeColor="text1"/>
          <w:sz w:val="24"/>
          <w:szCs w:val="24"/>
        </w:rPr>
        <w:t xml:space="preserve">: </w:t>
      </w:r>
    </w:p>
    <w:p w:rsidR="00DD142B" w:rsidRDefault="00DD142B" w:rsidP="00DD142B">
      <w:pPr>
        <w:spacing w:after="120" w:line="240" w:lineRule="auto"/>
        <w:ind w:left="1134" w:hanging="1134"/>
        <w:jc w:val="both"/>
        <w:rPr>
          <w:rFonts w:ascii="Times New Roman" w:hAnsi="Times New Roman" w:cs="Times New Roman"/>
          <w:b/>
          <w:i/>
          <w:sz w:val="24"/>
          <w:szCs w:val="24"/>
        </w:rPr>
      </w:pPr>
      <w:r w:rsidRPr="00106764">
        <w:rPr>
          <w:rFonts w:ascii="Times New Roman" w:hAnsi="Times New Roman" w:cs="Times New Roman"/>
          <w:sz w:val="24"/>
          <w:szCs w:val="24"/>
        </w:rPr>
        <w:t>5</w:t>
      </w:r>
      <w:r>
        <w:rPr>
          <w:rFonts w:ascii="Times New Roman" w:hAnsi="Times New Roman" w:cs="Times New Roman"/>
          <w:i/>
          <w:sz w:val="24"/>
          <w:szCs w:val="24"/>
        </w:rPr>
        <w:tab/>
      </w:r>
      <w:r w:rsidRPr="004B344F">
        <w:rPr>
          <w:rFonts w:ascii="Times New Roman" w:hAnsi="Times New Roman" w:cs="Times New Roman"/>
          <w:i/>
          <w:sz w:val="24"/>
          <w:szCs w:val="24"/>
        </w:rPr>
        <w:t xml:space="preserve">Oh, I will say, </w:t>
      </w:r>
      <w:r w:rsidRPr="004B344F">
        <w:rPr>
          <w:rFonts w:ascii="Times New Roman" w:hAnsi="Times New Roman" w:cs="Times New Roman"/>
          <w:b/>
          <w:i/>
          <w:sz w:val="24"/>
          <w:szCs w:val="24"/>
        </w:rPr>
        <w:t xml:space="preserve">thank you my friend. Eee maybe I will eee add some more ideas </w:t>
      </w:r>
    </w:p>
    <w:p w:rsidR="00DD142B" w:rsidRDefault="00DD142B" w:rsidP="00DD142B">
      <w:pPr>
        <w:spacing w:after="120" w:line="240" w:lineRule="auto"/>
        <w:ind w:left="1134" w:hanging="1134"/>
        <w:jc w:val="both"/>
        <w:rPr>
          <w:rFonts w:ascii="Times New Roman" w:hAnsi="Times New Roman" w:cs="Times New Roman"/>
          <w:i/>
          <w:sz w:val="24"/>
          <w:szCs w:val="24"/>
        </w:rPr>
      </w:pPr>
      <w:r w:rsidRPr="00106764">
        <w:rPr>
          <w:rFonts w:ascii="Times New Roman" w:hAnsi="Times New Roman" w:cs="Times New Roman"/>
          <w:sz w:val="24"/>
          <w:szCs w:val="24"/>
        </w:rPr>
        <w:t>6</w:t>
      </w:r>
      <w:r>
        <w:rPr>
          <w:rFonts w:ascii="Times New Roman" w:hAnsi="Times New Roman" w:cs="Times New Roman"/>
          <w:i/>
          <w:sz w:val="24"/>
          <w:szCs w:val="24"/>
        </w:rPr>
        <w:t>.</w:t>
      </w:r>
      <w:r>
        <w:rPr>
          <w:rFonts w:ascii="Times New Roman" w:hAnsi="Times New Roman" w:cs="Times New Roman"/>
          <w:i/>
          <w:sz w:val="24"/>
          <w:szCs w:val="24"/>
        </w:rPr>
        <w:tab/>
      </w:r>
      <w:r w:rsidRPr="004B344F">
        <w:rPr>
          <w:rFonts w:ascii="Times New Roman" w:hAnsi="Times New Roman" w:cs="Times New Roman"/>
          <w:b/>
          <w:i/>
          <w:sz w:val="24"/>
          <w:szCs w:val="24"/>
        </w:rPr>
        <w:t>or some more paragraph about the topic</w:t>
      </w:r>
      <w:r w:rsidRPr="004B344F">
        <w:rPr>
          <w:rFonts w:ascii="Times New Roman" w:hAnsi="Times New Roman" w:cs="Times New Roman"/>
          <w:i/>
          <w:sz w:val="24"/>
          <w:szCs w:val="24"/>
        </w:rPr>
        <w:t xml:space="preserve">. Maybe eee why I put eee so short </w:t>
      </w:r>
    </w:p>
    <w:p w:rsidR="00DD142B" w:rsidRDefault="00DD142B" w:rsidP="00DD142B">
      <w:pPr>
        <w:spacing w:after="120" w:line="240" w:lineRule="auto"/>
        <w:ind w:left="1134" w:hanging="1134"/>
        <w:jc w:val="both"/>
        <w:rPr>
          <w:rFonts w:ascii="Times New Roman" w:hAnsi="Times New Roman" w:cs="Times New Roman"/>
          <w:i/>
          <w:sz w:val="24"/>
          <w:szCs w:val="24"/>
        </w:rPr>
      </w:pPr>
      <w:r w:rsidRPr="00106764">
        <w:rPr>
          <w:rFonts w:ascii="Times New Roman" w:hAnsi="Times New Roman" w:cs="Times New Roman"/>
          <w:sz w:val="24"/>
          <w:szCs w:val="24"/>
        </w:rPr>
        <w:t>7</w:t>
      </w:r>
      <w:r>
        <w:rPr>
          <w:rFonts w:ascii="Times New Roman" w:hAnsi="Times New Roman" w:cs="Times New Roman"/>
          <w:i/>
          <w:sz w:val="24"/>
          <w:szCs w:val="24"/>
        </w:rPr>
        <w:tab/>
      </w:r>
      <w:r w:rsidRPr="004B344F">
        <w:rPr>
          <w:rFonts w:ascii="Times New Roman" w:hAnsi="Times New Roman" w:cs="Times New Roman"/>
          <w:i/>
          <w:sz w:val="24"/>
          <w:szCs w:val="24"/>
        </w:rPr>
        <w:t xml:space="preserve">paragraph? Eee because eee I’m in lazy time, right now. And it could be eee I </w:t>
      </w:r>
    </w:p>
    <w:p w:rsidR="00DD142B" w:rsidRDefault="00DD142B" w:rsidP="00DD142B">
      <w:pPr>
        <w:spacing w:after="120" w:line="240" w:lineRule="auto"/>
        <w:ind w:left="1134" w:hanging="1134"/>
        <w:jc w:val="both"/>
        <w:rPr>
          <w:rFonts w:ascii="Times New Roman" w:hAnsi="Times New Roman" w:cs="Times New Roman"/>
          <w:i/>
          <w:sz w:val="24"/>
          <w:szCs w:val="24"/>
        </w:rPr>
      </w:pPr>
      <w:r w:rsidRPr="00106764">
        <w:rPr>
          <w:rFonts w:ascii="Times New Roman" w:hAnsi="Times New Roman" w:cs="Times New Roman"/>
          <w:sz w:val="24"/>
          <w:szCs w:val="24"/>
        </w:rPr>
        <w:t>8</w:t>
      </w:r>
      <w:r>
        <w:rPr>
          <w:rFonts w:ascii="Times New Roman" w:hAnsi="Times New Roman" w:cs="Times New Roman"/>
          <w:i/>
          <w:sz w:val="24"/>
          <w:szCs w:val="24"/>
        </w:rPr>
        <w:tab/>
      </w:r>
      <w:r w:rsidRPr="004B344F">
        <w:rPr>
          <w:rFonts w:ascii="Times New Roman" w:hAnsi="Times New Roman" w:cs="Times New Roman"/>
          <w:i/>
          <w:sz w:val="24"/>
          <w:szCs w:val="24"/>
        </w:rPr>
        <w:t>will plus some more.</w:t>
      </w:r>
    </w:p>
    <w:p w:rsidR="00DD142B" w:rsidRDefault="00DD142B" w:rsidP="00DD142B">
      <w:pPr>
        <w:spacing w:after="120" w:line="240" w:lineRule="auto"/>
        <w:ind w:left="1134" w:hanging="1134"/>
        <w:jc w:val="both"/>
        <w:rPr>
          <w:rFonts w:ascii="Times New Roman" w:hAnsi="Times New Roman" w:cs="Times New Roman"/>
          <w:i/>
          <w:sz w:val="24"/>
          <w:szCs w:val="24"/>
        </w:rPr>
      </w:pPr>
    </w:p>
    <w:p w:rsidR="00DD142B" w:rsidRPr="009346E2" w:rsidRDefault="00DD142B" w:rsidP="00DD142B">
      <w:pPr>
        <w:spacing w:after="120" w:line="240" w:lineRule="auto"/>
        <w:ind w:left="1134" w:hanging="1134"/>
        <w:jc w:val="both"/>
        <w:rPr>
          <w:rFonts w:ascii="Times New Roman" w:hAnsi="Times New Roman" w:cs="Times New Roman"/>
          <w:i/>
          <w:sz w:val="24"/>
          <w:szCs w:val="24"/>
        </w:rPr>
      </w:pP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lastRenderedPageBreak/>
        <w:t>P12</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27"/>
        </w:numPr>
        <w:spacing w:after="120" w:line="240" w:lineRule="auto"/>
        <w:ind w:hanging="1080"/>
        <w:jc w:val="both"/>
        <w:rPr>
          <w:rFonts w:ascii="Times New Roman" w:hAnsi="Times New Roman" w:cs="Times New Roman"/>
          <w:b/>
          <w:i/>
          <w:color w:val="000000" w:themeColor="text1"/>
          <w:sz w:val="24"/>
          <w:szCs w:val="24"/>
        </w:rPr>
      </w:pPr>
      <w:r w:rsidRPr="00EE5989">
        <w:rPr>
          <w:rFonts w:ascii="Times New Roman" w:hAnsi="Times New Roman" w:cs="Times New Roman"/>
          <w:b/>
          <w:i/>
          <w:color w:val="000000" w:themeColor="text1"/>
          <w:sz w:val="24"/>
          <w:szCs w:val="24"/>
        </w:rPr>
        <w:t xml:space="preserve">I personally happy if there is eee my friends or someone eee that comment </w:t>
      </w:r>
    </w:p>
    <w:p w:rsidR="00DD142B" w:rsidRPr="004B344F" w:rsidRDefault="00DD142B" w:rsidP="001B3D8B">
      <w:pPr>
        <w:pStyle w:val="ListParagraph"/>
        <w:numPr>
          <w:ilvl w:val="0"/>
          <w:numId w:val="27"/>
        </w:numPr>
        <w:spacing w:after="120" w:line="240" w:lineRule="auto"/>
        <w:ind w:hanging="1080"/>
        <w:jc w:val="both"/>
        <w:rPr>
          <w:rFonts w:ascii="Times New Roman" w:hAnsi="Times New Roman" w:cs="Times New Roman"/>
          <w:b/>
          <w:i/>
          <w:color w:val="000000" w:themeColor="text1"/>
          <w:sz w:val="24"/>
          <w:szCs w:val="24"/>
        </w:rPr>
      </w:pPr>
      <w:r w:rsidRPr="004B344F">
        <w:rPr>
          <w:rFonts w:ascii="Times New Roman" w:hAnsi="Times New Roman" w:cs="Times New Roman"/>
          <w:b/>
          <w:i/>
          <w:color w:val="000000" w:themeColor="text1"/>
          <w:sz w:val="24"/>
          <w:szCs w:val="24"/>
        </w:rPr>
        <w:t>about my thesis or my proposal</w:t>
      </w:r>
      <w:r w:rsidRPr="004B344F">
        <w:rPr>
          <w:rFonts w:ascii="Times New Roman" w:hAnsi="Times New Roman" w:cs="Times New Roman"/>
          <w:i/>
          <w:color w:val="000000" w:themeColor="text1"/>
          <w:sz w:val="24"/>
          <w:szCs w:val="24"/>
        </w:rPr>
        <w:t xml:space="preserve"> because I need their opinion I need their </w:t>
      </w:r>
    </w:p>
    <w:p w:rsidR="00DD142B" w:rsidRPr="004B344F" w:rsidRDefault="00DD142B" w:rsidP="001B3D8B">
      <w:pPr>
        <w:pStyle w:val="ListParagraph"/>
        <w:numPr>
          <w:ilvl w:val="0"/>
          <w:numId w:val="27"/>
        </w:numPr>
        <w:spacing w:after="120" w:line="240" w:lineRule="auto"/>
        <w:ind w:hanging="1080"/>
        <w:jc w:val="both"/>
        <w:rPr>
          <w:rFonts w:ascii="Times New Roman" w:hAnsi="Times New Roman" w:cs="Times New Roman"/>
          <w:b/>
          <w:i/>
          <w:color w:val="000000" w:themeColor="text1"/>
          <w:sz w:val="24"/>
          <w:szCs w:val="24"/>
        </w:rPr>
      </w:pPr>
      <w:r w:rsidRPr="004B344F">
        <w:rPr>
          <w:rFonts w:ascii="Times New Roman" w:hAnsi="Times New Roman" w:cs="Times New Roman"/>
          <w:i/>
          <w:color w:val="000000" w:themeColor="text1"/>
          <w:sz w:val="24"/>
          <w:szCs w:val="24"/>
        </w:rPr>
        <w:t xml:space="preserve">argument eee if that’s good for my thesis or my paper that I can take it </w:t>
      </w:r>
    </w:p>
    <w:p w:rsidR="00DD142B" w:rsidRPr="004B344F" w:rsidRDefault="00DD142B" w:rsidP="001B3D8B">
      <w:pPr>
        <w:pStyle w:val="ListParagraph"/>
        <w:numPr>
          <w:ilvl w:val="0"/>
          <w:numId w:val="27"/>
        </w:numPr>
        <w:spacing w:after="120" w:line="240" w:lineRule="auto"/>
        <w:ind w:hanging="1080"/>
        <w:jc w:val="both"/>
        <w:rPr>
          <w:rFonts w:ascii="Times New Roman" w:hAnsi="Times New Roman" w:cs="Times New Roman"/>
          <w:b/>
          <w:i/>
          <w:color w:val="000000" w:themeColor="text1"/>
          <w:sz w:val="24"/>
          <w:szCs w:val="24"/>
        </w:rPr>
      </w:pPr>
      <w:r w:rsidRPr="004B344F">
        <w:rPr>
          <w:rFonts w:ascii="Times New Roman" w:hAnsi="Times New Roman" w:cs="Times New Roman"/>
          <w:i/>
          <w:color w:val="000000" w:themeColor="text1"/>
          <w:sz w:val="24"/>
          <w:szCs w:val="24"/>
        </w:rPr>
        <w:t>for eee for the reference</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responses above, both participants use off record strategy when respon the scenario. As we can see, they do not direct stated what they feel. On the other hand, they explain something that can represent their feeling.</w:t>
      </w:r>
    </w:p>
    <w:p w:rsidR="00DD142B" w:rsidRPr="00731B44" w:rsidRDefault="00DD142B" w:rsidP="00DD142B">
      <w:pPr>
        <w:spacing w:after="120" w:line="240" w:lineRule="auto"/>
        <w:jc w:val="both"/>
        <w:rPr>
          <w:rFonts w:ascii="Times New Roman" w:hAnsi="Times New Roman" w:cs="Times New Roman"/>
          <w:sz w:val="24"/>
          <w:szCs w:val="24"/>
        </w:rPr>
      </w:pPr>
    </w:p>
    <w:p w:rsidR="00DD142B" w:rsidRPr="00FE6646" w:rsidRDefault="00DD142B" w:rsidP="001B3D8B">
      <w:pPr>
        <w:pStyle w:val="ListParagraph"/>
        <w:numPr>
          <w:ilvl w:val="0"/>
          <w:numId w:val="12"/>
        </w:numPr>
        <w:spacing w:after="120"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9346E2" w:rsidRDefault="00DD142B" w:rsidP="00DD142B">
      <w:pPr>
        <w:spacing w:line="480" w:lineRule="auto"/>
        <w:ind w:firstLine="720"/>
        <w:jc w:val="both"/>
        <w:rPr>
          <w:rFonts w:ascii="Times New Roman" w:hAnsi="Times New Roman" w:cs="Times New Roman"/>
          <w:color w:val="000000" w:themeColor="text1"/>
          <w:sz w:val="24"/>
          <w:szCs w:val="24"/>
        </w:rPr>
      </w:pPr>
      <w:r w:rsidRPr="009346E2">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p>
    <w:p w:rsidR="00DD142B" w:rsidRDefault="00DD142B" w:rsidP="00DD142B">
      <w:pPr>
        <w:spacing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t>P14</w:t>
      </w:r>
      <w:r w:rsidRPr="00FE6646">
        <w:rPr>
          <w:rFonts w:ascii="Times New Roman" w:hAnsi="Times New Roman" w:cs="Times New Roman"/>
          <w:i/>
          <w:color w:val="000000" w:themeColor="text1"/>
          <w:sz w:val="24"/>
          <w:szCs w:val="24"/>
        </w:rPr>
        <w:t xml:space="preserve">: </w:t>
      </w:r>
    </w:p>
    <w:p w:rsidR="00DD142B" w:rsidRPr="004B344F" w:rsidRDefault="00DD142B" w:rsidP="001B3D8B">
      <w:pPr>
        <w:pStyle w:val="ListParagraph"/>
        <w:numPr>
          <w:ilvl w:val="0"/>
          <w:numId w:val="26"/>
        </w:numPr>
        <w:spacing w:line="240" w:lineRule="auto"/>
        <w:ind w:hanging="1080"/>
        <w:jc w:val="both"/>
        <w:rPr>
          <w:rFonts w:ascii="Times New Roman" w:hAnsi="Times New Roman" w:cs="Times New Roman"/>
          <w:b/>
          <w:i/>
          <w:sz w:val="24"/>
          <w:szCs w:val="24"/>
        </w:rPr>
      </w:pPr>
      <w:r w:rsidRPr="004B344F">
        <w:rPr>
          <w:rFonts w:ascii="Times New Roman" w:hAnsi="Times New Roman" w:cs="Times New Roman"/>
          <w:b/>
          <w:i/>
          <w:sz w:val="24"/>
          <w:szCs w:val="24"/>
        </w:rPr>
        <w:t xml:space="preserve">I will say, what is your ideas? Maybe I can eee hear your suggetion to make it </w:t>
      </w:r>
    </w:p>
    <w:p w:rsidR="00DD142B" w:rsidRPr="009346E2" w:rsidRDefault="00DD142B" w:rsidP="001B3D8B">
      <w:pPr>
        <w:pStyle w:val="ListParagraph"/>
        <w:numPr>
          <w:ilvl w:val="0"/>
          <w:numId w:val="26"/>
        </w:numPr>
        <w:spacing w:line="240" w:lineRule="auto"/>
        <w:ind w:hanging="1080"/>
        <w:jc w:val="both"/>
        <w:rPr>
          <w:rFonts w:ascii="Times New Roman" w:hAnsi="Times New Roman" w:cs="Times New Roman"/>
          <w:b/>
          <w:sz w:val="24"/>
          <w:szCs w:val="24"/>
        </w:rPr>
      </w:pPr>
      <w:r w:rsidRPr="004B344F">
        <w:rPr>
          <w:rFonts w:ascii="Times New Roman" w:hAnsi="Times New Roman" w:cs="Times New Roman"/>
          <w:b/>
          <w:i/>
          <w:sz w:val="24"/>
          <w:szCs w:val="24"/>
        </w:rPr>
        <w:t>more complate.</w:t>
      </w:r>
    </w:p>
    <w:p w:rsidR="00DD142B" w:rsidRPr="004B344F" w:rsidRDefault="00DD142B" w:rsidP="00DD142B">
      <w:pPr>
        <w:pStyle w:val="ListParagraph"/>
        <w:spacing w:line="240" w:lineRule="auto"/>
        <w:ind w:left="1080"/>
        <w:jc w:val="both"/>
        <w:rPr>
          <w:rFonts w:ascii="Times New Roman" w:hAnsi="Times New Roman" w:cs="Times New Roman"/>
          <w:b/>
          <w:sz w:val="24"/>
          <w:szCs w:val="24"/>
        </w:rPr>
      </w:pPr>
    </w:p>
    <w:p w:rsidR="00DD142B" w:rsidRDefault="00DD142B" w:rsidP="00DD142B">
      <w:pPr>
        <w:spacing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t>P16</w:t>
      </w:r>
      <w:r w:rsidRPr="00FE6646">
        <w:rPr>
          <w:rFonts w:ascii="Times New Roman" w:hAnsi="Times New Roman" w:cs="Times New Roman"/>
          <w:i/>
          <w:color w:val="000000" w:themeColor="text1"/>
          <w:sz w:val="24"/>
          <w:szCs w:val="24"/>
        </w:rPr>
        <w:t xml:space="preserve">: </w:t>
      </w:r>
    </w:p>
    <w:p w:rsidR="00DD142B" w:rsidRDefault="00DD142B" w:rsidP="00DD142B">
      <w:pPr>
        <w:spacing w:line="240" w:lineRule="auto"/>
        <w:ind w:left="992" w:hanging="992"/>
        <w:jc w:val="both"/>
        <w:rPr>
          <w:rFonts w:ascii="Times New Roman" w:hAnsi="Times New Roman" w:cs="Times New Roman"/>
          <w:b/>
          <w:i/>
          <w:sz w:val="24"/>
        </w:rPr>
      </w:pPr>
      <w:r w:rsidRPr="00106764">
        <w:rPr>
          <w:rFonts w:ascii="Times New Roman" w:hAnsi="Times New Roman" w:cs="Times New Roman"/>
          <w:color w:val="000000" w:themeColor="text1"/>
          <w:sz w:val="24"/>
          <w:szCs w:val="24"/>
        </w:rPr>
        <w:t>9</w:t>
      </w:r>
      <w:r>
        <w:rPr>
          <w:rFonts w:ascii="Times New Roman" w:hAnsi="Times New Roman" w:cs="Times New Roman"/>
          <w:i/>
          <w:color w:val="000000" w:themeColor="text1"/>
          <w:sz w:val="24"/>
          <w:szCs w:val="24"/>
        </w:rPr>
        <w:tab/>
      </w:r>
      <w:r w:rsidRPr="00FE6646">
        <w:rPr>
          <w:rFonts w:ascii="Times New Roman" w:hAnsi="Times New Roman" w:cs="Times New Roman"/>
          <w:b/>
          <w:i/>
          <w:sz w:val="24"/>
        </w:rPr>
        <w:t xml:space="preserve">First, I would like to say thanks for eee suggestion, I think I don’t know but I </w:t>
      </w:r>
    </w:p>
    <w:p w:rsidR="00DD142B" w:rsidRDefault="00DD142B" w:rsidP="00DD142B">
      <w:pPr>
        <w:spacing w:line="240" w:lineRule="auto"/>
        <w:ind w:left="992" w:hanging="992"/>
        <w:jc w:val="both"/>
        <w:rPr>
          <w:rFonts w:ascii="Times New Roman" w:hAnsi="Times New Roman" w:cs="Times New Roman"/>
          <w:b/>
          <w:i/>
          <w:sz w:val="24"/>
        </w:rPr>
      </w:pPr>
      <w:r w:rsidRPr="00106764">
        <w:rPr>
          <w:rFonts w:ascii="Times New Roman" w:hAnsi="Times New Roman" w:cs="Times New Roman"/>
          <w:sz w:val="24"/>
        </w:rPr>
        <w:t>10</w:t>
      </w:r>
      <w:r>
        <w:rPr>
          <w:rFonts w:ascii="Times New Roman" w:hAnsi="Times New Roman" w:cs="Times New Roman"/>
          <w:b/>
          <w:i/>
          <w:sz w:val="24"/>
        </w:rPr>
        <w:tab/>
      </w:r>
      <w:r w:rsidRPr="00FE6646">
        <w:rPr>
          <w:rFonts w:ascii="Times New Roman" w:hAnsi="Times New Roman" w:cs="Times New Roman"/>
          <w:b/>
          <w:i/>
          <w:sz w:val="24"/>
        </w:rPr>
        <w:t xml:space="preserve">just like have provide strong argument or logical reason eee to support my </w:t>
      </w:r>
    </w:p>
    <w:p w:rsidR="00DD142B" w:rsidRDefault="00DD142B" w:rsidP="00DD142B">
      <w:pPr>
        <w:spacing w:line="240" w:lineRule="auto"/>
        <w:ind w:left="992" w:hanging="992"/>
        <w:jc w:val="both"/>
        <w:rPr>
          <w:rFonts w:ascii="Times New Roman" w:hAnsi="Times New Roman" w:cs="Times New Roman"/>
          <w:i/>
          <w:sz w:val="24"/>
        </w:rPr>
      </w:pPr>
      <w:r w:rsidRPr="00106764">
        <w:rPr>
          <w:rFonts w:ascii="Times New Roman" w:hAnsi="Times New Roman" w:cs="Times New Roman"/>
          <w:sz w:val="24"/>
        </w:rPr>
        <w:t>11</w:t>
      </w:r>
      <w:r>
        <w:rPr>
          <w:rFonts w:ascii="Times New Roman" w:hAnsi="Times New Roman" w:cs="Times New Roman"/>
          <w:b/>
          <w:i/>
          <w:sz w:val="24"/>
        </w:rPr>
        <w:tab/>
      </w:r>
      <w:r w:rsidRPr="00FE6646">
        <w:rPr>
          <w:rFonts w:ascii="Times New Roman" w:hAnsi="Times New Roman" w:cs="Times New Roman"/>
          <w:b/>
          <w:i/>
          <w:sz w:val="24"/>
        </w:rPr>
        <w:t>ideas in this paper</w:t>
      </w:r>
      <w:r w:rsidRPr="00FE6646">
        <w:rPr>
          <w:rFonts w:ascii="Times New Roman" w:hAnsi="Times New Roman" w:cs="Times New Roman"/>
          <w:i/>
          <w:sz w:val="24"/>
        </w:rPr>
        <w:t xml:space="preserve">. But eee but in conclusion, but you sayit’s litte bite weak, </w:t>
      </w:r>
    </w:p>
    <w:p w:rsidR="00DD142B" w:rsidRDefault="00DD142B" w:rsidP="00DD142B">
      <w:pPr>
        <w:spacing w:line="240" w:lineRule="auto"/>
        <w:ind w:left="992" w:hanging="992"/>
        <w:jc w:val="both"/>
        <w:rPr>
          <w:rFonts w:ascii="Times New Roman" w:hAnsi="Times New Roman" w:cs="Times New Roman"/>
          <w:i/>
          <w:sz w:val="24"/>
        </w:rPr>
      </w:pPr>
      <w:r w:rsidRPr="00106764">
        <w:rPr>
          <w:rFonts w:ascii="Times New Roman" w:hAnsi="Times New Roman" w:cs="Times New Roman"/>
          <w:sz w:val="24"/>
        </w:rPr>
        <w:t>12</w:t>
      </w:r>
      <w:r>
        <w:rPr>
          <w:rFonts w:ascii="Times New Roman" w:hAnsi="Times New Roman" w:cs="Times New Roman"/>
          <w:i/>
          <w:sz w:val="24"/>
        </w:rPr>
        <w:tab/>
      </w:r>
      <w:r w:rsidRPr="00FE6646">
        <w:rPr>
          <w:rFonts w:ascii="Times New Roman" w:hAnsi="Times New Roman" w:cs="Times New Roman"/>
          <w:i/>
          <w:sz w:val="24"/>
        </w:rPr>
        <w:t>can you tell me which part you think I not provide some more evidance or you</w:t>
      </w:r>
    </w:p>
    <w:p w:rsidR="00DD142B" w:rsidRDefault="00DD142B" w:rsidP="00DD142B">
      <w:pPr>
        <w:spacing w:line="240" w:lineRule="auto"/>
        <w:ind w:left="992" w:hanging="992"/>
        <w:jc w:val="both"/>
        <w:rPr>
          <w:rFonts w:ascii="Times New Roman" w:hAnsi="Times New Roman" w:cs="Times New Roman"/>
          <w:i/>
          <w:sz w:val="24"/>
        </w:rPr>
      </w:pPr>
      <w:r w:rsidRPr="00106764">
        <w:rPr>
          <w:rFonts w:ascii="Times New Roman" w:hAnsi="Times New Roman" w:cs="Times New Roman"/>
          <w:sz w:val="24"/>
        </w:rPr>
        <w:lastRenderedPageBreak/>
        <w:t>13</w:t>
      </w:r>
      <w:r>
        <w:rPr>
          <w:rFonts w:ascii="Times New Roman" w:hAnsi="Times New Roman" w:cs="Times New Roman"/>
          <w:i/>
          <w:sz w:val="24"/>
        </w:rPr>
        <w:tab/>
      </w:r>
      <w:r w:rsidRPr="00FE6646">
        <w:rPr>
          <w:rFonts w:ascii="Times New Roman" w:hAnsi="Times New Roman" w:cs="Times New Roman"/>
          <w:i/>
          <w:sz w:val="24"/>
        </w:rPr>
        <w:t xml:space="preserve">think like I don’t explain it very well. Can you explain me? maybe I can show </w:t>
      </w:r>
    </w:p>
    <w:p w:rsidR="00DD142B" w:rsidRDefault="00DD142B" w:rsidP="00DD142B">
      <w:pPr>
        <w:spacing w:line="240" w:lineRule="auto"/>
        <w:ind w:left="992" w:hanging="992"/>
        <w:jc w:val="both"/>
        <w:rPr>
          <w:rFonts w:ascii="Times New Roman" w:hAnsi="Times New Roman" w:cs="Times New Roman"/>
          <w:i/>
          <w:sz w:val="24"/>
        </w:rPr>
      </w:pPr>
      <w:r w:rsidRPr="00106764">
        <w:rPr>
          <w:rFonts w:ascii="Times New Roman" w:hAnsi="Times New Roman" w:cs="Times New Roman"/>
          <w:sz w:val="24"/>
        </w:rPr>
        <w:t>14</w:t>
      </w:r>
      <w:r>
        <w:rPr>
          <w:rFonts w:ascii="Times New Roman" w:hAnsi="Times New Roman" w:cs="Times New Roman"/>
          <w:i/>
          <w:sz w:val="24"/>
        </w:rPr>
        <w:tab/>
      </w:r>
      <w:r w:rsidRPr="00FE6646">
        <w:rPr>
          <w:rFonts w:ascii="Times New Roman" w:hAnsi="Times New Roman" w:cs="Times New Roman"/>
          <w:i/>
          <w:sz w:val="24"/>
        </w:rPr>
        <w:t xml:space="preserve">you some which I already eee provide to make my paper to be yeah, to be </w:t>
      </w:r>
    </w:p>
    <w:p w:rsidR="00DD142B" w:rsidRDefault="00DD142B" w:rsidP="00DD142B">
      <w:pPr>
        <w:spacing w:line="240" w:lineRule="auto"/>
        <w:ind w:left="992" w:hanging="992"/>
        <w:jc w:val="both"/>
        <w:rPr>
          <w:rFonts w:ascii="Times New Roman" w:hAnsi="Times New Roman" w:cs="Times New Roman"/>
          <w:i/>
          <w:sz w:val="24"/>
        </w:rPr>
      </w:pPr>
      <w:r w:rsidRPr="00106764">
        <w:rPr>
          <w:rFonts w:ascii="Times New Roman" w:hAnsi="Times New Roman" w:cs="Times New Roman"/>
          <w:sz w:val="24"/>
        </w:rPr>
        <w:t>15</w:t>
      </w:r>
      <w:r>
        <w:rPr>
          <w:rFonts w:ascii="Times New Roman" w:hAnsi="Times New Roman" w:cs="Times New Roman"/>
          <w:i/>
          <w:sz w:val="24"/>
        </w:rPr>
        <w:tab/>
      </w:r>
      <w:r w:rsidRPr="00FE6646">
        <w:rPr>
          <w:rFonts w:ascii="Times New Roman" w:hAnsi="Times New Roman" w:cs="Times New Roman"/>
          <w:i/>
          <w:sz w:val="24"/>
        </w:rPr>
        <w:t>good enough</w:t>
      </w:r>
    </w:p>
    <w:p w:rsidR="00DD142B" w:rsidRPr="00731B44" w:rsidRDefault="00DD142B" w:rsidP="00DD142B">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the </w:t>
      </w:r>
      <w:r w:rsidRPr="004C1364">
        <w:rPr>
          <w:rFonts w:ascii="Times New Roman" w:hAnsi="Times New Roman" w:cs="Times New Roman"/>
          <w:color w:val="000000" w:themeColor="text1"/>
          <w:sz w:val="24"/>
          <w:szCs w:val="24"/>
        </w:rPr>
        <w:t>resp</w:t>
      </w:r>
      <w:r>
        <w:rPr>
          <w:rFonts w:ascii="Times New Roman" w:hAnsi="Times New Roman" w:cs="Times New Roman"/>
          <w:color w:val="000000" w:themeColor="text1"/>
          <w:sz w:val="24"/>
          <w:szCs w:val="24"/>
        </w:rPr>
        <w:t>onses above, both participant</w:t>
      </w:r>
      <w:r w:rsidRPr="004C136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stated their opinion indirectly. They used negative politeness strategy in expressing their statement. They </w:t>
      </w:r>
      <w:r>
        <w:rPr>
          <w:rFonts w:ascii="Times New Roman" w:hAnsi="Times New Roman" w:cs="Times New Roman"/>
          <w:sz w:val="24"/>
          <w:szCs w:val="24"/>
        </w:rPr>
        <w:t>started their statement by asking or questioning first before state their opinion.</w:t>
      </w:r>
    </w:p>
    <w:p w:rsidR="00DD142B" w:rsidRPr="00FE6646" w:rsidRDefault="00DD142B" w:rsidP="001B3D8B">
      <w:pPr>
        <w:pStyle w:val="ListParagraph"/>
        <w:numPr>
          <w:ilvl w:val="0"/>
          <w:numId w:val="12"/>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Positive Politeness</w:t>
      </w:r>
    </w:p>
    <w:p w:rsidR="00DD142B" w:rsidRPr="00FE6646" w:rsidRDefault="00DD142B" w:rsidP="00DD142B">
      <w:pPr>
        <w:spacing w:line="480" w:lineRule="auto"/>
        <w:ind w:firstLine="720"/>
        <w:jc w:val="both"/>
        <w:rPr>
          <w:rFonts w:ascii="Times New Roman" w:hAnsi="Times New Roman" w:cs="Times New Roman"/>
          <w:b/>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responses which used positive politeness in facing the case. This strategy can be detected by the way they conveying the statement. They directly express what they want. This strategy known as more direct but less polite way</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106764">
        <w:rPr>
          <w:rFonts w:ascii="Times New Roman" w:eastAsia="Times New Roman" w:hAnsi="Times New Roman" w:cs="Times New Roman"/>
          <w:b/>
          <w:color w:val="000000" w:themeColor="text1"/>
          <w:sz w:val="24"/>
          <w:szCs w:val="24"/>
        </w:rPr>
        <w:t>P6</w:t>
      </w:r>
      <w:r w:rsidRPr="00FE6646">
        <w:rPr>
          <w:rFonts w:ascii="Times New Roman" w:eastAsia="Times New Roman" w:hAnsi="Times New Roman" w:cs="Times New Roman"/>
          <w:i/>
          <w:color w:val="000000" w:themeColor="text1"/>
          <w:sz w:val="24"/>
          <w:szCs w:val="24"/>
        </w:rPr>
        <w:t>:</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i/>
          <w:sz w:val="24"/>
          <w:szCs w:val="24"/>
        </w:rPr>
        <w:t xml:space="preserve">If there is someone eee one of my friend will critics or say something about any </w:t>
      </w:r>
    </w:p>
    <w:p w:rsidR="00DD142B" w:rsidRPr="00005999"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i/>
          <w:sz w:val="24"/>
          <w:szCs w:val="24"/>
        </w:rPr>
        <w:t xml:space="preserve">project mmm okay, I must thank her or </w:t>
      </w:r>
      <w:r w:rsidRPr="00005999">
        <w:rPr>
          <w:rFonts w:ascii="Times New Roman" w:hAnsi="Times New Roman" w:cs="Times New Roman"/>
          <w:b/>
          <w:i/>
          <w:sz w:val="24"/>
          <w:szCs w:val="24"/>
        </w:rPr>
        <w:t xml:space="preserve">thank him for the comment. If I believe </w:t>
      </w:r>
    </w:p>
    <w:p w:rsidR="00DD142B" w:rsidRPr="00005999"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b/>
          <w:i/>
          <w:sz w:val="24"/>
          <w:szCs w:val="24"/>
        </w:rPr>
        <w:t xml:space="preserve">that my project is already good, the evidence eee of my data is complete, I will </w:t>
      </w:r>
    </w:p>
    <w:p w:rsidR="00DD142B"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b/>
          <w:i/>
          <w:sz w:val="24"/>
          <w:szCs w:val="24"/>
        </w:rPr>
        <w:t>check it first</w:t>
      </w:r>
      <w:r w:rsidRPr="00005999">
        <w:rPr>
          <w:rFonts w:ascii="Times New Roman" w:hAnsi="Times New Roman" w:cs="Times New Roman"/>
          <w:i/>
          <w:sz w:val="24"/>
          <w:szCs w:val="24"/>
        </w:rPr>
        <w:t xml:space="preserve">, check all of the stuff her, all of the data that the evidence are </w:t>
      </w:r>
    </w:p>
    <w:p w:rsidR="00DD142B"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i/>
          <w:sz w:val="24"/>
          <w:szCs w:val="24"/>
        </w:rPr>
        <w:t xml:space="preserve">complete or not. If, if, if, if when I check twice or third eee the data is </w:t>
      </w:r>
    </w:p>
    <w:p w:rsidR="00DD142B"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i/>
          <w:sz w:val="24"/>
          <w:szCs w:val="24"/>
        </w:rPr>
        <w:t xml:space="preserve">complete, so I will never ask someone to to check my my paper. I will never </w:t>
      </w:r>
    </w:p>
    <w:p w:rsidR="00DD142B"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i/>
          <w:sz w:val="24"/>
          <w:szCs w:val="24"/>
        </w:rPr>
        <w:t xml:space="preserve">ask my friend or. So I will go to my supervisor and ask my data is enough or </w:t>
      </w:r>
    </w:p>
    <w:p w:rsidR="00DD142B" w:rsidRDefault="00DD142B" w:rsidP="001B3D8B">
      <w:pPr>
        <w:pStyle w:val="ListParagraph"/>
        <w:numPr>
          <w:ilvl w:val="0"/>
          <w:numId w:val="28"/>
        </w:numPr>
        <w:spacing w:after="120" w:line="240" w:lineRule="auto"/>
        <w:ind w:left="993" w:hanging="993"/>
        <w:jc w:val="both"/>
        <w:rPr>
          <w:rFonts w:ascii="Times New Roman" w:hAnsi="Times New Roman" w:cs="Times New Roman"/>
          <w:i/>
          <w:sz w:val="24"/>
          <w:szCs w:val="24"/>
        </w:rPr>
      </w:pPr>
      <w:r w:rsidRPr="00005999">
        <w:rPr>
          <w:rFonts w:ascii="Times New Roman" w:hAnsi="Times New Roman" w:cs="Times New Roman"/>
          <w:i/>
          <w:sz w:val="24"/>
          <w:szCs w:val="24"/>
        </w:rPr>
        <w:t>not.</w:t>
      </w:r>
    </w:p>
    <w:p w:rsidR="00DD142B" w:rsidRDefault="00DD142B" w:rsidP="00DD142B">
      <w:pPr>
        <w:pStyle w:val="ListParagraph"/>
        <w:spacing w:after="120" w:line="240" w:lineRule="auto"/>
        <w:ind w:left="993"/>
        <w:jc w:val="both"/>
        <w:rPr>
          <w:rFonts w:ascii="Times New Roman" w:hAnsi="Times New Roman" w:cs="Times New Roman"/>
          <w:i/>
          <w:sz w:val="24"/>
          <w:szCs w:val="24"/>
        </w:rPr>
      </w:pPr>
    </w:p>
    <w:p w:rsidR="00DD142B" w:rsidRDefault="00DD142B" w:rsidP="00DD142B">
      <w:pPr>
        <w:pStyle w:val="ListParagraph"/>
        <w:spacing w:after="120" w:line="240" w:lineRule="auto"/>
        <w:ind w:left="993"/>
        <w:jc w:val="both"/>
        <w:rPr>
          <w:rFonts w:ascii="Times New Roman" w:hAnsi="Times New Roman" w:cs="Times New Roman"/>
          <w:i/>
          <w:sz w:val="24"/>
          <w:szCs w:val="24"/>
        </w:rPr>
      </w:pPr>
    </w:p>
    <w:p w:rsidR="00DD142B" w:rsidRDefault="00DD142B" w:rsidP="00DD142B">
      <w:pPr>
        <w:pStyle w:val="ListParagraph"/>
        <w:spacing w:after="120" w:line="240" w:lineRule="auto"/>
        <w:ind w:left="993"/>
        <w:jc w:val="both"/>
        <w:rPr>
          <w:rFonts w:ascii="Times New Roman" w:hAnsi="Times New Roman" w:cs="Times New Roman"/>
          <w:i/>
          <w:sz w:val="24"/>
          <w:szCs w:val="24"/>
        </w:rPr>
      </w:pPr>
    </w:p>
    <w:p w:rsidR="00DD142B" w:rsidRPr="00005999" w:rsidRDefault="00DD142B" w:rsidP="00DD142B">
      <w:pPr>
        <w:pStyle w:val="ListParagraph"/>
        <w:spacing w:after="120" w:line="240" w:lineRule="auto"/>
        <w:ind w:left="993"/>
        <w:jc w:val="both"/>
        <w:rPr>
          <w:rFonts w:ascii="Times New Roman" w:hAnsi="Times New Roman" w:cs="Times New Roman"/>
          <w:i/>
          <w:sz w:val="24"/>
          <w:szCs w:val="24"/>
        </w:rPr>
      </w:pPr>
    </w:p>
    <w:p w:rsidR="00DD142B" w:rsidRDefault="00DD142B" w:rsidP="00DD142B">
      <w:pPr>
        <w:spacing w:line="240" w:lineRule="auto"/>
        <w:jc w:val="both"/>
        <w:rPr>
          <w:rFonts w:ascii="Times New Roman" w:hAnsi="Times New Roman" w:cs="Times New Roman"/>
          <w:i/>
          <w:color w:val="000000" w:themeColor="text1"/>
          <w:sz w:val="24"/>
          <w:szCs w:val="24"/>
        </w:rPr>
      </w:pPr>
      <w:r w:rsidRPr="00BB3EB0">
        <w:rPr>
          <w:rFonts w:ascii="Times New Roman" w:eastAsia="Times New Roman" w:hAnsi="Times New Roman" w:cs="Times New Roman"/>
          <w:b/>
          <w:color w:val="000000" w:themeColor="text1"/>
          <w:sz w:val="24"/>
          <w:szCs w:val="24"/>
        </w:rPr>
        <w:lastRenderedPageBreak/>
        <w:t>P15</w:t>
      </w:r>
      <w:r w:rsidRPr="00FE6646">
        <w:rPr>
          <w:rFonts w:ascii="Times New Roman" w:eastAsia="Times New Roman" w:hAnsi="Times New Roman" w:cs="Times New Roman"/>
          <w:i/>
          <w:color w:val="000000" w:themeColor="text1"/>
          <w:sz w:val="24"/>
          <w:szCs w:val="24"/>
        </w:rPr>
        <w:t>:</w:t>
      </w:r>
      <w:r w:rsidRPr="00FE6646">
        <w:rPr>
          <w:rFonts w:ascii="Times New Roman" w:hAnsi="Times New Roman" w:cs="Times New Roman"/>
          <w:i/>
          <w:color w:val="000000" w:themeColor="text1"/>
          <w:sz w:val="24"/>
          <w:szCs w:val="24"/>
        </w:rPr>
        <w:t xml:space="preserve"> </w:t>
      </w:r>
    </w:p>
    <w:p w:rsidR="00DD142B" w:rsidRPr="00106764" w:rsidRDefault="00DD142B" w:rsidP="001B3D8B">
      <w:pPr>
        <w:pStyle w:val="ListParagraph"/>
        <w:numPr>
          <w:ilvl w:val="0"/>
          <w:numId w:val="27"/>
        </w:numPr>
        <w:spacing w:line="240" w:lineRule="auto"/>
        <w:ind w:hanging="1080"/>
        <w:jc w:val="both"/>
        <w:rPr>
          <w:rFonts w:ascii="Times New Roman" w:hAnsi="Times New Roman" w:cs="Times New Roman"/>
          <w:i/>
          <w:sz w:val="24"/>
        </w:rPr>
      </w:pPr>
      <w:r w:rsidRPr="00106764">
        <w:rPr>
          <w:rFonts w:ascii="Times New Roman" w:hAnsi="Times New Roman" w:cs="Times New Roman"/>
          <w:i/>
          <w:sz w:val="24"/>
        </w:rPr>
        <w:t>If my friend give me following comment that s/he think that I should supply</w:t>
      </w:r>
    </w:p>
    <w:p w:rsidR="00DD142B" w:rsidRDefault="00DD142B" w:rsidP="001B3D8B">
      <w:pPr>
        <w:pStyle w:val="ListParagraph"/>
        <w:numPr>
          <w:ilvl w:val="0"/>
          <w:numId w:val="27"/>
        </w:numPr>
        <w:spacing w:line="240" w:lineRule="auto"/>
        <w:ind w:left="993" w:hanging="993"/>
        <w:jc w:val="both"/>
        <w:rPr>
          <w:rFonts w:ascii="Times New Roman" w:hAnsi="Times New Roman" w:cs="Times New Roman"/>
          <w:i/>
          <w:sz w:val="24"/>
        </w:rPr>
      </w:pPr>
      <w:r w:rsidRPr="00106764">
        <w:rPr>
          <w:rFonts w:ascii="Times New Roman" w:hAnsi="Times New Roman" w:cs="Times New Roman"/>
          <w:i/>
          <w:sz w:val="24"/>
        </w:rPr>
        <w:t xml:space="preserve">more data to support my argument, and I know that the conclusion of my paper </w:t>
      </w:r>
    </w:p>
    <w:p w:rsidR="00DD142B" w:rsidRDefault="00DD142B" w:rsidP="001B3D8B">
      <w:pPr>
        <w:pStyle w:val="ListParagraph"/>
        <w:numPr>
          <w:ilvl w:val="0"/>
          <w:numId w:val="27"/>
        </w:numPr>
        <w:spacing w:line="240" w:lineRule="auto"/>
        <w:ind w:left="993" w:hanging="993"/>
        <w:jc w:val="both"/>
        <w:rPr>
          <w:rFonts w:ascii="Times New Roman" w:hAnsi="Times New Roman" w:cs="Times New Roman"/>
          <w:i/>
          <w:sz w:val="24"/>
        </w:rPr>
      </w:pPr>
      <w:r w:rsidRPr="00106764">
        <w:rPr>
          <w:rFonts w:ascii="Times New Roman" w:hAnsi="Times New Roman" w:cs="Times New Roman"/>
          <w:i/>
          <w:sz w:val="24"/>
        </w:rPr>
        <w:t xml:space="preserve">is little bite weak, however I think that there’s enough evidence and problem. </w:t>
      </w:r>
    </w:p>
    <w:p w:rsidR="00DD142B" w:rsidRPr="00106764" w:rsidRDefault="00DD142B" w:rsidP="001B3D8B">
      <w:pPr>
        <w:pStyle w:val="ListParagraph"/>
        <w:numPr>
          <w:ilvl w:val="0"/>
          <w:numId w:val="27"/>
        </w:numPr>
        <w:spacing w:line="240" w:lineRule="auto"/>
        <w:ind w:left="993" w:hanging="993"/>
        <w:jc w:val="both"/>
        <w:rPr>
          <w:rFonts w:ascii="Times New Roman" w:hAnsi="Times New Roman" w:cs="Times New Roman"/>
          <w:i/>
          <w:sz w:val="24"/>
        </w:rPr>
      </w:pPr>
      <w:r w:rsidRPr="00106764">
        <w:rPr>
          <w:rFonts w:ascii="Times New Roman" w:hAnsi="Times New Roman" w:cs="Times New Roman"/>
          <w:i/>
          <w:sz w:val="24"/>
        </w:rPr>
        <w:t xml:space="preserve">In response, I’ll say that </w:t>
      </w:r>
      <w:r w:rsidRPr="00106764">
        <w:rPr>
          <w:rFonts w:ascii="Times New Roman" w:hAnsi="Times New Roman" w:cs="Times New Roman"/>
          <w:b/>
          <w:i/>
          <w:sz w:val="24"/>
        </w:rPr>
        <w:t xml:space="preserve">of course I’ll accept and receive his suggestion for my </w:t>
      </w:r>
    </w:p>
    <w:p w:rsidR="00DD142B" w:rsidRDefault="00DD142B" w:rsidP="001B3D8B">
      <w:pPr>
        <w:pStyle w:val="ListParagraph"/>
        <w:numPr>
          <w:ilvl w:val="0"/>
          <w:numId w:val="27"/>
        </w:numPr>
        <w:spacing w:line="240" w:lineRule="auto"/>
        <w:ind w:left="993" w:hanging="993"/>
        <w:jc w:val="both"/>
        <w:rPr>
          <w:rFonts w:ascii="Times New Roman" w:hAnsi="Times New Roman" w:cs="Times New Roman"/>
          <w:i/>
          <w:sz w:val="24"/>
        </w:rPr>
      </w:pPr>
      <w:r w:rsidRPr="00106764">
        <w:rPr>
          <w:rFonts w:ascii="Times New Roman" w:hAnsi="Times New Roman" w:cs="Times New Roman"/>
          <w:b/>
          <w:i/>
          <w:sz w:val="24"/>
        </w:rPr>
        <w:t>thesis or my paper because by receiving any suggestions</w:t>
      </w:r>
      <w:r w:rsidRPr="00106764">
        <w:rPr>
          <w:rFonts w:ascii="Times New Roman" w:hAnsi="Times New Roman" w:cs="Times New Roman"/>
          <w:i/>
          <w:sz w:val="24"/>
        </w:rPr>
        <w:t xml:space="preserve"> I think I can easily </w:t>
      </w:r>
    </w:p>
    <w:p w:rsidR="00DD142B" w:rsidRDefault="00DD142B" w:rsidP="001B3D8B">
      <w:pPr>
        <w:pStyle w:val="ListParagraph"/>
        <w:numPr>
          <w:ilvl w:val="0"/>
          <w:numId w:val="27"/>
        </w:numPr>
        <w:spacing w:line="240" w:lineRule="auto"/>
        <w:ind w:left="993" w:hanging="993"/>
        <w:jc w:val="both"/>
        <w:rPr>
          <w:rFonts w:ascii="Times New Roman" w:hAnsi="Times New Roman" w:cs="Times New Roman"/>
          <w:i/>
          <w:sz w:val="24"/>
        </w:rPr>
      </w:pPr>
      <w:r w:rsidRPr="00106764">
        <w:rPr>
          <w:rFonts w:ascii="Times New Roman" w:hAnsi="Times New Roman" w:cs="Times New Roman"/>
          <w:i/>
          <w:sz w:val="24"/>
        </w:rPr>
        <w:t xml:space="preserve">elaborating the data and connecting the data to support my idea is like to be </w:t>
      </w:r>
    </w:p>
    <w:p w:rsidR="00DD142B" w:rsidRDefault="00DD142B" w:rsidP="001B3D8B">
      <w:pPr>
        <w:pStyle w:val="ListParagraph"/>
        <w:numPr>
          <w:ilvl w:val="0"/>
          <w:numId w:val="27"/>
        </w:numPr>
        <w:spacing w:line="240" w:lineRule="auto"/>
        <w:ind w:left="993" w:hanging="993"/>
        <w:jc w:val="both"/>
        <w:rPr>
          <w:rFonts w:ascii="Times New Roman" w:hAnsi="Times New Roman" w:cs="Times New Roman"/>
          <w:i/>
          <w:sz w:val="24"/>
        </w:rPr>
      </w:pPr>
      <w:r w:rsidRPr="00106764">
        <w:rPr>
          <w:rFonts w:ascii="Times New Roman" w:hAnsi="Times New Roman" w:cs="Times New Roman"/>
          <w:i/>
          <w:sz w:val="24"/>
        </w:rPr>
        <w:t>coheren and cohesive. It means the suggestion is really needed you know,</w:t>
      </w:r>
    </w:p>
    <w:p w:rsidR="00DD142B" w:rsidRPr="00106764" w:rsidRDefault="00DD142B" w:rsidP="001B3D8B">
      <w:pPr>
        <w:pStyle w:val="ListParagraph"/>
        <w:numPr>
          <w:ilvl w:val="0"/>
          <w:numId w:val="27"/>
        </w:numPr>
        <w:spacing w:line="240" w:lineRule="auto"/>
        <w:ind w:left="993" w:hanging="993"/>
        <w:jc w:val="both"/>
        <w:rPr>
          <w:rFonts w:ascii="Times New Roman" w:hAnsi="Times New Roman" w:cs="Times New Roman"/>
          <w:i/>
          <w:sz w:val="24"/>
        </w:rPr>
      </w:pPr>
      <w:r w:rsidRPr="00106764">
        <w:rPr>
          <w:rFonts w:ascii="Times New Roman" w:hAnsi="Times New Roman" w:cs="Times New Roman"/>
          <w:i/>
          <w:sz w:val="24"/>
        </w:rPr>
        <w:t xml:space="preserve"> it’s a must, because without any suggestion </w:t>
      </w:r>
    </w:p>
    <w:p w:rsidR="00DD142B" w:rsidRDefault="00DD142B" w:rsidP="00DD142B">
      <w:pPr>
        <w:spacing w:after="0" w:line="480" w:lineRule="auto"/>
        <w:ind w:firstLine="720"/>
        <w:jc w:val="both"/>
        <w:rPr>
          <w:rFonts w:ascii="Times New Roman" w:hAnsi="Times New Roman" w:cs="Times New Roman"/>
          <w:sz w:val="24"/>
          <w:szCs w:val="24"/>
        </w:rPr>
      </w:pPr>
      <w:r w:rsidRPr="00731B44">
        <w:rPr>
          <w:rFonts w:ascii="Times New Roman" w:hAnsi="Times New Roman" w:cs="Times New Roman"/>
          <w:color w:val="000000" w:themeColor="text1"/>
          <w:sz w:val="24"/>
          <w:szCs w:val="24"/>
        </w:rPr>
        <w:t>Based on the responses above, both participants stated their opinion directly. They used positive politeness strategy in expressing their statement. They directly stated that they will add more data in their paper</w:t>
      </w:r>
      <w:r w:rsidRPr="00731B44">
        <w:rPr>
          <w:rFonts w:ascii="Times New Roman" w:hAnsi="Times New Roman" w:cs="Times New Roman"/>
          <w:sz w:val="24"/>
          <w:szCs w:val="24"/>
        </w:rPr>
        <w:t>.</w:t>
      </w:r>
    </w:p>
    <w:p w:rsidR="00DD142B" w:rsidRPr="00AE5897" w:rsidRDefault="00DD142B" w:rsidP="00DD142B">
      <w:pPr>
        <w:spacing w:after="0" w:line="480" w:lineRule="auto"/>
        <w:ind w:firstLine="720"/>
        <w:jc w:val="both"/>
        <w:rPr>
          <w:rFonts w:ascii="Times New Roman" w:hAnsi="Times New Roman" w:cs="Times New Roman"/>
          <w:color w:val="000000" w:themeColor="text1"/>
          <w:sz w:val="24"/>
          <w:szCs w:val="24"/>
        </w:rPr>
      </w:pPr>
    </w:p>
    <w:p w:rsidR="00DD142B" w:rsidRPr="00BB3EB0"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3.</w:t>
      </w:r>
      <w:r w:rsidRPr="00FE6646">
        <w:rPr>
          <w:rFonts w:ascii="Times New Roman" w:hAnsi="Times New Roman" w:cs="Times New Roman"/>
          <w:color w:val="000000" w:themeColor="text1"/>
          <w:sz w:val="24"/>
          <w:szCs w:val="24"/>
        </w:rPr>
        <w:t xml:space="preserve"> Women are not appropriate to be a leader. They should study. In this case several one can’t accept it. In response, you will say ...</w:t>
      </w:r>
    </w:p>
    <w:p w:rsidR="00DD142B" w:rsidRPr="00FE6646" w:rsidRDefault="00DD142B" w:rsidP="001B3D8B">
      <w:pPr>
        <w:pStyle w:val="ListParagraph"/>
        <w:numPr>
          <w:ilvl w:val="0"/>
          <w:numId w:val="13"/>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Off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This following fragment shows that the strategy which the participants used is off record strategy. This strategy is the most polite way in conveying a statement even least direct. We can see from the fragment, the participants explaining their feeling without directly said what they mean.</w:t>
      </w:r>
    </w:p>
    <w:p w:rsidR="00DD142B" w:rsidRDefault="00DD142B" w:rsidP="00DD142B">
      <w:pPr>
        <w:spacing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t>P10</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i/>
          <w:sz w:val="24"/>
          <w:szCs w:val="24"/>
        </w:rPr>
        <w:t xml:space="preserve">In my opinion, eee in this recent days there is many women can be a leader that </w:t>
      </w:r>
    </w:p>
    <w:p w:rsidR="00DD142B"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i/>
          <w:sz w:val="24"/>
          <w:szCs w:val="24"/>
        </w:rPr>
        <w:lastRenderedPageBreak/>
        <w:t xml:space="preserve">can lead a a government. Eee they can lead the city or some eee department, </w:t>
      </w:r>
    </w:p>
    <w:p w:rsidR="00DD142B"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i/>
          <w:sz w:val="24"/>
          <w:szCs w:val="24"/>
        </w:rPr>
        <w:t xml:space="preserve">but eee as a Muslim I believe that the woman eee if there is another man that </w:t>
      </w:r>
    </w:p>
    <w:p w:rsidR="00DD142B"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i/>
          <w:sz w:val="24"/>
          <w:szCs w:val="24"/>
        </w:rPr>
        <w:t xml:space="preserve">be better to be a leader. Then, why don’t we choose a man? Eee I think ee for </w:t>
      </w:r>
    </w:p>
    <w:p w:rsidR="00DD142B" w:rsidRPr="00106764"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i/>
          <w:sz w:val="24"/>
          <w:szCs w:val="24"/>
        </w:rPr>
        <w:t xml:space="preserve">me. eee </w:t>
      </w:r>
      <w:r w:rsidRPr="00106764">
        <w:rPr>
          <w:rFonts w:ascii="Times New Roman" w:hAnsi="Times New Roman" w:cs="Times New Roman"/>
          <w:b/>
          <w:i/>
          <w:sz w:val="24"/>
          <w:szCs w:val="24"/>
        </w:rPr>
        <w:t xml:space="preserve">I accept that woman should not be a leader in some case. Not all the </w:t>
      </w:r>
    </w:p>
    <w:p w:rsidR="00DD142B"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b/>
          <w:i/>
          <w:sz w:val="24"/>
          <w:szCs w:val="24"/>
        </w:rPr>
        <w:t>part</w:t>
      </w:r>
      <w:r w:rsidRPr="00106764">
        <w:rPr>
          <w:rFonts w:ascii="Times New Roman" w:hAnsi="Times New Roman" w:cs="Times New Roman"/>
          <w:i/>
          <w:sz w:val="24"/>
          <w:szCs w:val="24"/>
        </w:rPr>
        <w:t xml:space="preserve">, for example, to be a leader to be a president. I don’t agree woman can be </w:t>
      </w:r>
    </w:p>
    <w:p w:rsidR="00DD142B"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i/>
          <w:sz w:val="24"/>
          <w:szCs w:val="24"/>
        </w:rPr>
        <w:t xml:space="preserve">a leader in some part they can be a leader, but if the member are woman, why </w:t>
      </w:r>
    </w:p>
    <w:p w:rsidR="00DD142B" w:rsidRDefault="00DD142B" w:rsidP="001B3D8B">
      <w:pPr>
        <w:pStyle w:val="ListParagraph"/>
        <w:numPr>
          <w:ilvl w:val="0"/>
          <w:numId w:val="29"/>
        </w:numPr>
        <w:spacing w:line="240" w:lineRule="auto"/>
        <w:ind w:hanging="1080"/>
        <w:jc w:val="both"/>
        <w:rPr>
          <w:rFonts w:ascii="Times New Roman" w:hAnsi="Times New Roman" w:cs="Times New Roman"/>
          <w:i/>
          <w:sz w:val="24"/>
          <w:szCs w:val="24"/>
        </w:rPr>
      </w:pPr>
      <w:r w:rsidRPr="00106764">
        <w:rPr>
          <w:rFonts w:ascii="Times New Roman" w:hAnsi="Times New Roman" w:cs="Times New Roman"/>
          <w:i/>
          <w:sz w:val="24"/>
          <w:szCs w:val="24"/>
        </w:rPr>
        <w:t>not? The woman can be a leader if the member also the women.</w:t>
      </w:r>
    </w:p>
    <w:p w:rsidR="00DD142B" w:rsidRPr="00106764" w:rsidRDefault="00DD142B" w:rsidP="00DD142B">
      <w:pPr>
        <w:pStyle w:val="ListParagraph"/>
        <w:spacing w:line="240" w:lineRule="auto"/>
        <w:ind w:left="1080"/>
        <w:jc w:val="both"/>
        <w:rPr>
          <w:rFonts w:ascii="Times New Roman" w:hAnsi="Times New Roman" w:cs="Times New Roman"/>
          <w:i/>
          <w:sz w:val="24"/>
          <w:szCs w:val="24"/>
        </w:rPr>
      </w:pP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106764">
        <w:rPr>
          <w:rFonts w:ascii="Times New Roman" w:hAnsi="Times New Roman" w:cs="Times New Roman"/>
          <w:b/>
          <w:color w:val="000000" w:themeColor="text1"/>
          <w:sz w:val="24"/>
          <w:szCs w:val="24"/>
        </w:rPr>
        <w:t>P13</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i/>
          <w:sz w:val="24"/>
          <w:szCs w:val="24"/>
        </w:rPr>
        <w:t xml:space="preserve">If you say woman is not appropriate to become a leader, </w:t>
      </w:r>
      <w:r w:rsidRPr="00D26494">
        <w:rPr>
          <w:rFonts w:ascii="Times New Roman" w:hAnsi="Times New Roman" w:cs="Times New Roman"/>
          <w:b/>
          <w:i/>
          <w:sz w:val="24"/>
          <w:szCs w:val="24"/>
        </w:rPr>
        <w:t>I can’t accept it,</w:t>
      </w:r>
    </w:p>
    <w:p w:rsidR="00DD142B"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b/>
          <w:i/>
          <w:sz w:val="24"/>
          <w:szCs w:val="24"/>
        </w:rPr>
        <w:t xml:space="preserve">because of what? As you see inside that, many leaders that we have right now, </w:t>
      </w:r>
    </w:p>
    <w:p w:rsidR="00DD142B"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b/>
          <w:i/>
          <w:sz w:val="24"/>
          <w:szCs w:val="24"/>
        </w:rPr>
        <w:t xml:space="preserve">that Indonesia have right now is a guy, is a man. And what happen to our </w:t>
      </w:r>
    </w:p>
    <w:p w:rsidR="00DD142B" w:rsidRPr="00D26494"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b/>
          <w:i/>
          <w:sz w:val="24"/>
          <w:szCs w:val="24"/>
        </w:rPr>
        <w:t>country? it’s crime</w:t>
      </w:r>
      <w:r w:rsidRPr="00D26494">
        <w:rPr>
          <w:rFonts w:ascii="Times New Roman" w:hAnsi="Times New Roman" w:cs="Times New Roman"/>
          <w:i/>
          <w:sz w:val="24"/>
          <w:szCs w:val="24"/>
        </w:rPr>
        <w:t xml:space="preserve">. So, what you need to do is not to have woman to study, </w:t>
      </w:r>
    </w:p>
    <w:p w:rsidR="00DD142B" w:rsidRPr="00D26494"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i/>
          <w:sz w:val="24"/>
          <w:szCs w:val="24"/>
        </w:rPr>
        <w:t xml:space="preserve">but you need to study, as a guy. You need to study first before you become a </w:t>
      </w:r>
    </w:p>
    <w:p w:rsidR="00DD142B" w:rsidRPr="00D26494"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i/>
          <w:sz w:val="24"/>
          <w:szCs w:val="24"/>
        </w:rPr>
        <w:t xml:space="preserve">leader, but, yeah, in contrast that why don’t you give a chance to woman to </w:t>
      </w:r>
    </w:p>
    <w:p w:rsidR="00DD142B" w:rsidRPr="00D26494"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i/>
          <w:sz w:val="24"/>
          <w:szCs w:val="24"/>
        </w:rPr>
        <w:t xml:space="preserve">lead too? As a proof fact that we have a very good minister right now is, she is </w:t>
      </w:r>
    </w:p>
    <w:p w:rsidR="00DD142B" w:rsidRPr="00D26494"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i/>
          <w:sz w:val="24"/>
          <w:szCs w:val="24"/>
        </w:rPr>
        <w:t xml:space="preserve">Ibuk Susi Puji Astuti, so you have to give a chance to a woman showed up and </w:t>
      </w:r>
    </w:p>
    <w:p w:rsidR="00DD142B" w:rsidRPr="00D26494" w:rsidRDefault="00DD142B" w:rsidP="001B3D8B">
      <w:pPr>
        <w:pStyle w:val="ListParagraph"/>
        <w:numPr>
          <w:ilvl w:val="0"/>
          <w:numId w:val="30"/>
        </w:numPr>
        <w:spacing w:after="120" w:line="240" w:lineRule="auto"/>
        <w:ind w:hanging="1080"/>
        <w:jc w:val="both"/>
        <w:rPr>
          <w:rFonts w:ascii="Times New Roman" w:hAnsi="Times New Roman" w:cs="Times New Roman"/>
          <w:b/>
          <w:i/>
          <w:sz w:val="24"/>
          <w:szCs w:val="24"/>
        </w:rPr>
      </w:pPr>
      <w:r w:rsidRPr="00D26494">
        <w:rPr>
          <w:rFonts w:ascii="Times New Roman" w:hAnsi="Times New Roman" w:cs="Times New Roman"/>
          <w:i/>
          <w:sz w:val="24"/>
          <w:szCs w:val="24"/>
        </w:rPr>
        <w:t>give her best.</w:t>
      </w:r>
    </w:p>
    <w:p w:rsidR="00DD142B"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responses above, both participants stated their opinion in indirect way. They used off record strategy in responding their friend. Even both of them do not agree with their friend, they explain first the reason why they do not agree.</w:t>
      </w:r>
    </w:p>
    <w:p w:rsidR="00DD142B" w:rsidRDefault="00DD142B" w:rsidP="00DD142B">
      <w:pPr>
        <w:spacing w:after="0" w:line="480" w:lineRule="auto"/>
        <w:ind w:firstLine="720"/>
        <w:jc w:val="both"/>
        <w:rPr>
          <w:rFonts w:ascii="Times New Roman" w:hAnsi="Times New Roman" w:cs="Times New Roman"/>
          <w:color w:val="000000" w:themeColor="text1"/>
          <w:sz w:val="24"/>
          <w:szCs w:val="24"/>
        </w:rPr>
      </w:pPr>
    </w:p>
    <w:p w:rsidR="00DD142B" w:rsidRDefault="00DD142B" w:rsidP="00DD142B">
      <w:pPr>
        <w:spacing w:after="0" w:line="480" w:lineRule="auto"/>
        <w:ind w:firstLine="720"/>
        <w:jc w:val="both"/>
        <w:rPr>
          <w:rFonts w:ascii="Times New Roman" w:hAnsi="Times New Roman" w:cs="Times New Roman"/>
          <w:color w:val="000000" w:themeColor="text1"/>
          <w:sz w:val="24"/>
          <w:szCs w:val="24"/>
        </w:rPr>
      </w:pPr>
    </w:p>
    <w:p w:rsidR="00DD142B" w:rsidRPr="00AE5897" w:rsidRDefault="00DD142B" w:rsidP="00DD142B">
      <w:pPr>
        <w:spacing w:after="0" w:line="480" w:lineRule="auto"/>
        <w:ind w:firstLine="720"/>
        <w:jc w:val="both"/>
        <w:rPr>
          <w:rFonts w:ascii="Times New Roman" w:hAnsi="Times New Roman" w:cs="Times New Roman"/>
          <w:color w:val="000000" w:themeColor="text1"/>
          <w:sz w:val="24"/>
          <w:szCs w:val="24"/>
        </w:rPr>
      </w:pPr>
    </w:p>
    <w:p w:rsidR="00DD142B" w:rsidRPr="00FE6646" w:rsidRDefault="00DD142B" w:rsidP="001B3D8B">
      <w:pPr>
        <w:pStyle w:val="ListParagraph"/>
        <w:numPr>
          <w:ilvl w:val="0"/>
          <w:numId w:val="13"/>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lastRenderedPageBreak/>
        <w:t>Positive Politeness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responses which used positive politeness in facing the case. This strategy can be detected by the way they conveying the statement. They directly express what they want. This strategy known as more direct but less polite way</w:t>
      </w:r>
    </w:p>
    <w:p w:rsidR="00DD142B" w:rsidRDefault="00DD142B" w:rsidP="00DD142B">
      <w:pPr>
        <w:spacing w:line="240" w:lineRule="auto"/>
        <w:jc w:val="both"/>
        <w:rPr>
          <w:rFonts w:ascii="Times New Roman" w:eastAsia="Times New Roman" w:hAnsi="Times New Roman" w:cs="Times New Roman"/>
          <w:i/>
          <w:color w:val="000000" w:themeColor="text1"/>
          <w:sz w:val="24"/>
          <w:szCs w:val="24"/>
        </w:rPr>
      </w:pPr>
      <w:r w:rsidRPr="00D26494">
        <w:rPr>
          <w:rFonts w:ascii="Times New Roman" w:hAnsi="Times New Roman" w:cs="Times New Roman"/>
          <w:b/>
          <w:color w:val="000000" w:themeColor="text1"/>
          <w:sz w:val="24"/>
          <w:szCs w:val="24"/>
        </w:rPr>
        <w:t>P3</w:t>
      </w:r>
      <w:r w:rsidRPr="00FE6646">
        <w:rPr>
          <w:rFonts w:ascii="Times New Roman" w:hAnsi="Times New Roman" w:cs="Times New Roman"/>
          <w:i/>
          <w:color w:val="000000" w:themeColor="text1"/>
          <w:sz w:val="24"/>
          <w:szCs w:val="24"/>
        </w:rPr>
        <w:t>:</w:t>
      </w:r>
      <w:r w:rsidRPr="00FE6646">
        <w:rPr>
          <w:rFonts w:ascii="Times New Roman" w:eastAsia="Times New Roman" w:hAnsi="Times New Roman" w:cs="Times New Roman"/>
          <w:i/>
          <w:color w:val="000000" w:themeColor="text1"/>
          <w:sz w:val="24"/>
          <w:szCs w:val="24"/>
        </w:rPr>
        <w:t xml:space="preserve"> </w:t>
      </w:r>
    </w:p>
    <w:p w:rsidR="00DD142B" w:rsidRPr="00D26494" w:rsidRDefault="00DD142B" w:rsidP="001B3D8B">
      <w:pPr>
        <w:pStyle w:val="ListParagraph"/>
        <w:numPr>
          <w:ilvl w:val="0"/>
          <w:numId w:val="26"/>
        </w:numPr>
        <w:spacing w:line="240" w:lineRule="auto"/>
        <w:ind w:hanging="1080"/>
        <w:jc w:val="both"/>
        <w:rPr>
          <w:rFonts w:ascii="Times New Roman" w:hAnsi="Times New Roman" w:cs="Times New Roman"/>
          <w:i/>
          <w:color w:val="000000" w:themeColor="text1"/>
          <w:sz w:val="24"/>
          <w:szCs w:val="24"/>
        </w:rPr>
      </w:pPr>
      <w:r w:rsidRPr="00D26494">
        <w:rPr>
          <w:rFonts w:ascii="Times New Roman" w:eastAsia="Times New Roman" w:hAnsi="Times New Roman" w:cs="Times New Roman"/>
          <w:i/>
          <w:sz w:val="24"/>
          <w:szCs w:val="24"/>
        </w:rPr>
        <w:t xml:space="preserve">All of human in this world are a leader. So, </w:t>
      </w:r>
      <w:r w:rsidRPr="00D26494">
        <w:rPr>
          <w:rFonts w:ascii="Times New Roman" w:eastAsia="Times New Roman" w:hAnsi="Times New Roman" w:cs="Times New Roman"/>
          <w:b/>
          <w:i/>
          <w:sz w:val="24"/>
          <w:szCs w:val="24"/>
        </w:rPr>
        <w:t>everyone can be a leader</w:t>
      </w:r>
      <w:r w:rsidRPr="00D26494">
        <w:rPr>
          <w:rFonts w:ascii="Times New Roman" w:eastAsia="Times New Roman" w:hAnsi="Times New Roman" w:cs="Times New Roman"/>
          <w:i/>
          <w:sz w:val="24"/>
          <w:szCs w:val="24"/>
        </w:rPr>
        <w:t xml:space="preserve">. Not just a </w:t>
      </w:r>
    </w:p>
    <w:p w:rsidR="00DD142B" w:rsidRPr="009346E2" w:rsidRDefault="00DD142B" w:rsidP="001B3D8B">
      <w:pPr>
        <w:pStyle w:val="ListParagraph"/>
        <w:numPr>
          <w:ilvl w:val="0"/>
          <w:numId w:val="26"/>
        </w:numPr>
        <w:spacing w:line="240" w:lineRule="auto"/>
        <w:ind w:hanging="1080"/>
        <w:jc w:val="both"/>
        <w:rPr>
          <w:rFonts w:ascii="Times New Roman" w:hAnsi="Times New Roman" w:cs="Times New Roman"/>
          <w:i/>
          <w:color w:val="000000" w:themeColor="text1"/>
          <w:sz w:val="24"/>
          <w:szCs w:val="24"/>
        </w:rPr>
      </w:pPr>
      <w:r w:rsidRPr="00D26494">
        <w:rPr>
          <w:rFonts w:ascii="Times New Roman" w:eastAsia="Times New Roman" w:hAnsi="Times New Roman" w:cs="Times New Roman"/>
          <w:i/>
          <w:sz w:val="24"/>
          <w:szCs w:val="24"/>
        </w:rPr>
        <w:t>man. Girl- could be a leader.</w:t>
      </w:r>
    </w:p>
    <w:p w:rsidR="00DD142B" w:rsidRPr="00D26494" w:rsidRDefault="00DD142B" w:rsidP="00DD142B">
      <w:pPr>
        <w:pStyle w:val="ListParagraph"/>
        <w:spacing w:line="240" w:lineRule="auto"/>
        <w:ind w:left="1080"/>
        <w:jc w:val="both"/>
        <w:rPr>
          <w:rFonts w:ascii="Times New Roman" w:hAnsi="Times New Roman" w:cs="Times New Roman"/>
          <w:i/>
          <w:color w:val="000000" w:themeColor="text1"/>
          <w:sz w:val="24"/>
          <w:szCs w:val="24"/>
        </w:rPr>
      </w:pP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D26494">
        <w:rPr>
          <w:rFonts w:ascii="Times New Roman" w:hAnsi="Times New Roman" w:cs="Times New Roman"/>
          <w:b/>
          <w:color w:val="000000" w:themeColor="text1"/>
          <w:sz w:val="24"/>
          <w:szCs w:val="24"/>
        </w:rPr>
        <w:t>P11</w:t>
      </w:r>
      <w:r w:rsidRPr="00FE6646">
        <w:rPr>
          <w:rFonts w:ascii="Times New Roman" w:hAnsi="Times New Roman" w:cs="Times New Roman"/>
          <w:i/>
          <w:color w:val="000000" w:themeColor="text1"/>
          <w:sz w:val="24"/>
          <w:szCs w:val="24"/>
        </w:rPr>
        <w:t xml:space="preserve">: </w:t>
      </w:r>
    </w:p>
    <w:p w:rsidR="00DD142B" w:rsidRPr="00D26494" w:rsidRDefault="00DD142B" w:rsidP="001B3D8B">
      <w:pPr>
        <w:pStyle w:val="ListParagraph"/>
        <w:numPr>
          <w:ilvl w:val="0"/>
          <w:numId w:val="26"/>
        </w:numPr>
        <w:spacing w:after="120" w:line="240" w:lineRule="auto"/>
        <w:ind w:hanging="1080"/>
        <w:jc w:val="both"/>
        <w:rPr>
          <w:rFonts w:ascii="Times New Roman" w:hAnsi="Times New Roman" w:cs="Times New Roman"/>
          <w:i/>
          <w:color w:val="000000" w:themeColor="text1"/>
          <w:sz w:val="24"/>
          <w:szCs w:val="24"/>
        </w:rPr>
      </w:pPr>
      <w:r w:rsidRPr="00D26494">
        <w:rPr>
          <w:rFonts w:ascii="Times New Roman" w:hAnsi="Times New Roman" w:cs="Times New Roman"/>
          <w:b/>
          <w:i/>
          <w:sz w:val="24"/>
          <w:szCs w:val="24"/>
        </w:rPr>
        <w:t>Woman to be a leader. Why not? that’s human right, isn’t it?</w:t>
      </w:r>
      <w:r w:rsidRPr="00D26494">
        <w:rPr>
          <w:rFonts w:ascii="Times New Roman" w:hAnsi="Times New Roman" w:cs="Times New Roman"/>
          <w:i/>
          <w:sz w:val="24"/>
          <w:szCs w:val="24"/>
        </w:rPr>
        <w:t xml:space="preserve"> Woman can also </w:t>
      </w:r>
    </w:p>
    <w:p w:rsidR="00DD142B" w:rsidRPr="00D26494" w:rsidRDefault="00DD142B" w:rsidP="001B3D8B">
      <w:pPr>
        <w:pStyle w:val="ListParagraph"/>
        <w:numPr>
          <w:ilvl w:val="0"/>
          <w:numId w:val="26"/>
        </w:numPr>
        <w:spacing w:after="120" w:line="240" w:lineRule="auto"/>
        <w:ind w:hanging="1080"/>
        <w:jc w:val="both"/>
        <w:rPr>
          <w:rFonts w:ascii="Times New Roman" w:hAnsi="Times New Roman" w:cs="Times New Roman"/>
          <w:i/>
          <w:color w:val="000000" w:themeColor="text1"/>
          <w:sz w:val="24"/>
          <w:szCs w:val="24"/>
        </w:rPr>
      </w:pPr>
      <w:r w:rsidRPr="00D26494">
        <w:rPr>
          <w:rFonts w:ascii="Times New Roman" w:hAnsi="Times New Roman" w:cs="Times New Roman"/>
          <w:i/>
          <w:sz w:val="24"/>
          <w:szCs w:val="24"/>
        </w:rPr>
        <w:t xml:space="preserve">be a leader, president,eee or something else, but just yeah, stay in the rule, stay </w:t>
      </w:r>
    </w:p>
    <w:p w:rsidR="00DD142B" w:rsidRPr="00D26494" w:rsidRDefault="00DD142B" w:rsidP="001B3D8B">
      <w:pPr>
        <w:pStyle w:val="ListParagraph"/>
        <w:numPr>
          <w:ilvl w:val="0"/>
          <w:numId w:val="26"/>
        </w:numPr>
        <w:spacing w:after="120" w:line="240" w:lineRule="auto"/>
        <w:ind w:hanging="1080"/>
        <w:jc w:val="both"/>
        <w:rPr>
          <w:rFonts w:ascii="Times New Roman" w:hAnsi="Times New Roman" w:cs="Times New Roman"/>
          <w:i/>
          <w:color w:val="000000" w:themeColor="text1"/>
          <w:sz w:val="24"/>
          <w:szCs w:val="24"/>
        </w:rPr>
      </w:pPr>
      <w:r w:rsidRPr="00D26494">
        <w:rPr>
          <w:rFonts w:ascii="Times New Roman" w:hAnsi="Times New Roman" w:cs="Times New Roman"/>
          <w:i/>
          <w:sz w:val="24"/>
          <w:szCs w:val="24"/>
        </w:rPr>
        <w:t>on the road, just that.</w:t>
      </w:r>
    </w:p>
    <w:p w:rsidR="00DD142B"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responses above, both participants stated their opinion in direct way. They used positive politeness strategy in responding their friends’ statement. They direclty stated that they do not agree if women cannot be a leader.</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p>
    <w:p w:rsidR="00DD142B"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4.</w:t>
      </w:r>
      <w:r w:rsidRPr="00FE6646">
        <w:rPr>
          <w:rFonts w:ascii="Times New Roman" w:hAnsi="Times New Roman" w:cs="Times New Roman"/>
          <w:color w:val="000000" w:themeColor="text1"/>
          <w:sz w:val="24"/>
          <w:szCs w:val="24"/>
        </w:rPr>
        <w:t xml:space="preserve"> At your friend’s event, you mention that you are thinking of taking a certain course next semester. Several one says, “Ah, I have heard of that course. It’s difficult and boring.” However, you have learned from a friend that the course is very interesting, and you believe in your friend. In response, you will say ...</w:t>
      </w:r>
    </w:p>
    <w:p w:rsidR="00DD142B" w:rsidRDefault="00DD142B" w:rsidP="00DD142B">
      <w:pPr>
        <w:spacing w:line="480" w:lineRule="auto"/>
        <w:jc w:val="both"/>
        <w:rPr>
          <w:rFonts w:ascii="Times New Roman" w:hAnsi="Times New Roman" w:cs="Times New Roman"/>
          <w:color w:val="000000" w:themeColor="text1"/>
          <w:sz w:val="24"/>
          <w:szCs w:val="24"/>
        </w:rPr>
      </w:pPr>
    </w:p>
    <w:p w:rsidR="00DD142B" w:rsidRPr="00AE5897" w:rsidRDefault="00DD142B" w:rsidP="00DD142B">
      <w:pPr>
        <w:spacing w:line="480" w:lineRule="auto"/>
        <w:jc w:val="both"/>
        <w:rPr>
          <w:rFonts w:ascii="Times New Roman" w:hAnsi="Times New Roman" w:cs="Times New Roman"/>
          <w:color w:val="000000" w:themeColor="text1"/>
          <w:sz w:val="24"/>
          <w:szCs w:val="24"/>
        </w:rPr>
      </w:pPr>
    </w:p>
    <w:p w:rsidR="00DD142B" w:rsidRPr="00FE6646" w:rsidRDefault="00DD142B" w:rsidP="001B3D8B">
      <w:pPr>
        <w:pStyle w:val="ListParagraph"/>
        <w:numPr>
          <w:ilvl w:val="0"/>
          <w:numId w:val="14"/>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lastRenderedPageBreak/>
        <w:t>Negative Politeness</w:t>
      </w:r>
    </w:p>
    <w:p w:rsidR="00DD142B" w:rsidRPr="009346E2" w:rsidRDefault="00DD142B" w:rsidP="00DD142B">
      <w:pPr>
        <w:spacing w:line="480" w:lineRule="auto"/>
        <w:ind w:firstLine="720"/>
        <w:jc w:val="both"/>
        <w:rPr>
          <w:rFonts w:ascii="Times New Roman" w:hAnsi="Times New Roman" w:cs="Times New Roman"/>
          <w:color w:val="000000" w:themeColor="text1"/>
          <w:sz w:val="24"/>
          <w:szCs w:val="24"/>
        </w:rPr>
      </w:pPr>
      <w:r w:rsidRPr="009346E2">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r w:rsidRPr="00FE6646">
        <w:rPr>
          <w:rFonts w:ascii="Times New Roman" w:hAnsi="Times New Roman" w:cs="Times New Roman"/>
          <w:color w:val="000000" w:themeColor="text1"/>
          <w:sz w:val="24"/>
          <w:szCs w:val="24"/>
        </w:rPr>
        <w:t xml:space="preserve"> </w:t>
      </w:r>
    </w:p>
    <w:p w:rsidR="00DD142B" w:rsidRDefault="00DD142B" w:rsidP="00DD142B">
      <w:pPr>
        <w:spacing w:line="240" w:lineRule="auto"/>
        <w:jc w:val="both"/>
        <w:rPr>
          <w:rFonts w:ascii="Times New Roman" w:hAnsi="Times New Roman" w:cs="Times New Roman"/>
          <w:i/>
          <w:color w:val="000000" w:themeColor="text1"/>
          <w:sz w:val="24"/>
          <w:szCs w:val="24"/>
        </w:rPr>
      </w:pPr>
      <w:r w:rsidRPr="00D26494">
        <w:rPr>
          <w:rFonts w:ascii="Times New Roman" w:hAnsi="Times New Roman" w:cs="Times New Roman"/>
          <w:b/>
          <w:color w:val="000000" w:themeColor="text1"/>
          <w:sz w:val="24"/>
          <w:szCs w:val="24"/>
        </w:rPr>
        <w:t>P14</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31"/>
        </w:numPr>
        <w:spacing w:line="240" w:lineRule="auto"/>
        <w:ind w:left="1134" w:hanging="1134"/>
        <w:jc w:val="both"/>
        <w:rPr>
          <w:rFonts w:ascii="Times New Roman" w:hAnsi="Times New Roman" w:cs="Times New Roman"/>
          <w:i/>
          <w:sz w:val="24"/>
          <w:szCs w:val="24"/>
        </w:rPr>
      </w:pPr>
      <w:r w:rsidRPr="00D26494">
        <w:rPr>
          <w:rFonts w:ascii="Times New Roman" w:hAnsi="Times New Roman" w:cs="Times New Roman"/>
          <w:i/>
          <w:sz w:val="24"/>
          <w:szCs w:val="24"/>
        </w:rPr>
        <w:t xml:space="preserve">Eee </w:t>
      </w:r>
      <w:r w:rsidRPr="00D26494">
        <w:rPr>
          <w:rFonts w:ascii="Times New Roman" w:hAnsi="Times New Roman" w:cs="Times New Roman"/>
          <w:b/>
          <w:i/>
          <w:sz w:val="24"/>
          <w:szCs w:val="24"/>
        </w:rPr>
        <w:t>I’m sorry I think that eee it is depent on ee personal itself</w:t>
      </w:r>
      <w:r w:rsidRPr="00D26494">
        <w:rPr>
          <w:rFonts w:ascii="Times New Roman" w:hAnsi="Times New Roman" w:cs="Times New Roman"/>
          <w:i/>
          <w:sz w:val="24"/>
          <w:szCs w:val="24"/>
        </w:rPr>
        <w:t xml:space="preserve">. If you see that is </w:t>
      </w:r>
    </w:p>
    <w:p w:rsidR="00DD142B" w:rsidRDefault="00DD142B" w:rsidP="001B3D8B">
      <w:pPr>
        <w:pStyle w:val="ListParagraph"/>
        <w:numPr>
          <w:ilvl w:val="0"/>
          <w:numId w:val="31"/>
        </w:numPr>
        <w:spacing w:line="240" w:lineRule="auto"/>
        <w:ind w:left="1134" w:hanging="1134"/>
        <w:jc w:val="both"/>
        <w:rPr>
          <w:rFonts w:ascii="Times New Roman" w:hAnsi="Times New Roman" w:cs="Times New Roman"/>
          <w:i/>
          <w:sz w:val="24"/>
          <w:szCs w:val="24"/>
        </w:rPr>
      </w:pPr>
      <w:r w:rsidRPr="00D26494">
        <w:rPr>
          <w:rFonts w:ascii="Times New Roman" w:hAnsi="Times New Roman" w:cs="Times New Roman"/>
          <w:i/>
          <w:sz w:val="24"/>
          <w:szCs w:val="24"/>
        </w:rPr>
        <w:t xml:space="preserve">not is dificult or boring because is because you dislike eee the the course itself. </w:t>
      </w:r>
    </w:p>
    <w:p w:rsidR="00DD142B" w:rsidRDefault="00DD142B" w:rsidP="001B3D8B">
      <w:pPr>
        <w:pStyle w:val="ListParagraph"/>
        <w:numPr>
          <w:ilvl w:val="0"/>
          <w:numId w:val="31"/>
        </w:numPr>
        <w:spacing w:line="240" w:lineRule="auto"/>
        <w:ind w:left="1134" w:hanging="1134"/>
        <w:jc w:val="both"/>
        <w:rPr>
          <w:rFonts w:ascii="Times New Roman" w:hAnsi="Times New Roman" w:cs="Times New Roman"/>
          <w:i/>
          <w:sz w:val="24"/>
          <w:szCs w:val="24"/>
        </w:rPr>
      </w:pPr>
      <w:r w:rsidRPr="00D26494">
        <w:rPr>
          <w:rFonts w:ascii="Times New Roman" w:hAnsi="Times New Roman" w:cs="Times New Roman"/>
          <w:i/>
          <w:sz w:val="24"/>
          <w:szCs w:val="24"/>
        </w:rPr>
        <w:t xml:space="preserve">But I think that from the way my friend talk to me about this course. And I </w:t>
      </w:r>
    </w:p>
    <w:p w:rsidR="00DD142B" w:rsidRDefault="00DD142B" w:rsidP="001B3D8B">
      <w:pPr>
        <w:pStyle w:val="ListParagraph"/>
        <w:numPr>
          <w:ilvl w:val="0"/>
          <w:numId w:val="31"/>
        </w:numPr>
        <w:spacing w:line="240" w:lineRule="auto"/>
        <w:ind w:left="1134" w:hanging="1134"/>
        <w:jc w:val="both"/>
        <w:rPr>
          <w:rFonts w:ascii="Times New Roman" w:hAnsi="Times New Roman" w:cs="Times New Roman"/>
          <w:i/>
          <w:sz w:val="24"/>
          <w:szCs w:val="24"/>
        </w:rPr>
      </w:pPr>
      <w:r w:rsidRPr="00D26494">
        <w:rPr>
          <w:rFonts w:ascii="Times New Roman" w:hAnsi="Times New Roman" w:cs="Times New Roman"/>
          <w:i/>
          <w:sz w:val="24"/>
          <w:szCs w:val="24"/>
        </w:rPr>
        <w:t xml:space="preserve">think that is interseting so, eee I will say to my friend that eee don’t judge the- </w:t>
      </w:r>
    </w:p>
    <w:p w:rsidR="00DD142B" w:rsidRDefault="00DD142B" w:rsidP="001B3D8B">
      <w:pPr>
        <w:pStyle w:val="ListParagraph"/>
        <w:numPr>
          <w:ilvl w:val="0"/>
          <w:numId w:val="31"/>
        </w:numPr>
        <w:spacing w:line="240" w:lineRule="auto"/>
        <w:ind w:left="1134" w:hanging="1134"/>
        <w:jc w:val="both"/>
        <w:rPr>
          <w:rFonts w:ascii="Times New Roman" w:hAnsi="Times New Roman" w:cs="Times New Roman"/>
          <w:i/>
          <w:sz w:val="24"/>
          <w:szCs w:val="24"/>
        </w:rPr>
      </w:pPr>
      <w:r w:rsidRPr="00D26494">
        <w:rPr>
          <w:rFonts w:ascii="Times New Roman" w:hAnsi="Times New Roman" w:cs="Times New Roman"/>
          <w:i/>
          <w:sz w:val="24"/>
          <w:szCs w:val="24"/>
        </w:rPr>
        <w:t xml:space="preserve">course because eee he/she dont eee doesn’t like eee the course but eee it is </w:t>
      </w:r>
    </w:p>
    <w:p w:rsidR="00DD142B" w:rsidRDefault="00DD142B" w:rsidP="001B3D8B">
      <w:pPr>
        <w:pStyle w:val="ListParagraph"/>
        <w:numPr>
          <w:ilvl w:val="0"/>
          <w:numId w:val="31"/>
        </w:numPr>
        <w:spacing w:line="240" w:lineRule="auto"/>
        <w:ind w:left="1134" w:hanging="1134"/>
        <w:jc w:val="both"/>
        <w:rPr>
          <w:rFonts w:ascii="Times New Roman" w:hAnsi="Times New Roman" w:cs="Times New Roman"/>
          <w:i/>
          <w:sz w:val="24"/>
          <w:szCs w:val="24"/>
        </w:rPr>
      </w:pPr>
      <w:r w:rsidRPr="00D26494">
        <w:rPr>
          <w:rFonts w:ascii="Times New Roman" w:hAnsi="Times New Roman" w:cs="Times New Roman"/>
          <w:i/>
          <w:sz w:val="24"/>
          <w:szCs w:val="24"/>
        </w:rPr>
        <w:t>depent on ourself. Yes of course I’ll take the course.</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 above, the participant states her opinion indirectly. She uses negative politeness strategies in responding her friend. Here, she apologizes first before she respons her friend’s statement</w:t>
      </w:r>
      <w:r w:rsidRPr="00731B44">
        <w:rPr>
          <w:rFonts w:ascii="Times New Roman" w:hAnsi="Times New Roman" w:cs="Times New Roman"/>
          <w:sz w:val="24"/>
          <w:szCs w:val="24"/>
        </w:rPr>
        <w:t>.</w:t>
      </w:r>
    </w:p>
    <w:p w:rsidR="00DD142B" w:rsidRPr="00731B44" w:rsidRDefault="00DD142B" w:rsidP="00DD142B">
      <w:pPr>
        <w:spacing w:line="240" w:lineRule="auto"/>
        <w:jc w:val="both"/>
        <w:rPr>
          <w:rFonts w:ascii="Times New Roman" w:hAnsi="Times New Roman" w:cs="Times New Roman"/>
          <w:i/>
          <w:sz w:val="24"/>
          <w:szCs w:val="24"/>
        </w:rPr>
      </w:pPr>
    </w:p>
    <w:p w:rsidR="00DD142B" w:rsidRPr="00FE6646" w:rsidRDefault="00DD142B" w:rsidP="001B3D8B">
      <w:pPr>
        <w:pStyle w:val="ListParagraph"/>
        <w:numPr>
          <w:ilvl w:val="0"/>
          <w:numId w:val="14"/>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Positive Politeness</w:t>
      </w:r>
    </w:p>
    <w:p w:rsidR="00DD142B"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responses which used positive politeness in facing the case. This strategy can be detected by the way they conveying the statement. They directly express what they want. This strategy known as more direct but less polite way</w:t>
      </w:r>
    </w:p>
    <w:p w:rsidR="00DD142B" w:rsidRPr="00AE5897" w:rsidRDefault="00DD142B" w:rsidP="00DD142B">
      <w:pPr>
        <w:spacing w:line="480" w:lineRule="auto"/>
        <w:ind w:firstLine="720"/>
        <w:jc w:val="both"/>
        <w:rPr>
          <w:rFonts w:ascii="Times New Roman" w:hAnsi="Times New Roman" w:cs="Times New Roman"/>
          <w:color w:val="000000" w:themeColor="text1"/>
          <w:sz w:val="24"/>
          <w:szCs w:val="24"/>
        </w:rPr>
      </w:pPr>
    </w:p>
    <w:p w:rsidR="00DD142B" w:rsidRDefault="00DD142B" w:rsidP="00DD142B">
      <w:pPr>
        <w:spacing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lastRenderedPageBreak/>
        <w:t>P4</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31"/>
        </w:numPr>
        <w:spacing w:line="240" w:lineRule="auto"/>
        <w:ind w:left="1134" w:hanging="1134"/>
        <w:jc w:val="both"/>
        <w:rPr>
          <w:rFonts w:ascii="Times New Roman" w:hAnsi="Times New Roman" w:cs="Times New Roman"/>
          <w:b/>
          <w:i/>
          <w:sz w:val="24"/>
          <w:szCs w:val="24"/>
        </w:rPr>
      </w:pPr>
      <w:r w:rsidRPr="00DD5D56">
        <w:rPr>
          <w:rFonts w:ascii="Times New Roman" w:hAnsi="Times New Roman" w:cs="Times New Roman"/>
          <w:i/>
          <w:sz w:val="24"/>
          <w:szCs w:val="24"/>
        </w:rPr>
        <w:t>Maybe I will say, “</w:t>
      </w:r>
      <w:r w:rsidRPr="00DD5D56">
        <w:rPr>
          <w:rFonts w:ascii="Times New Roman" w:hAnsi="Times New Roman" w:cs="Times New Roman"/>
          <w:b/>
          <w:i/>
          <w:sz w:val="24"/>
          <w:szCs w:val="24"/>
        </w:rPr>
        <w:t>oh, really? But let me take the course to make sure whether</w:t>
      </w:r>
      <w:r>
        <w:rPr>
          <w:rFonts w:ascii="Times New Roman" w:hAnsi="Times New Roman" w:cs="Times New Roman"/>
          <w:b/>
          <w:i/>
          <w:sz w:val="24"/>
          <w:szCs w:val="24"/>
        </w:rPr>
        <w:t xml:space="preserve"> </w:t>
      </w:r>
    </w:p>
    <w:p w:rsidR="00DD142B" w:rsidRPr="009346E2" w:rsidRDefault="00DD142B" w:rsidP="001B3D8B">
      <w:pPr>
        <w:pStyle w:val="ListParagraph"/>
        <w:numPr>
          <w:ilvl w:val="0"/>
          <w:numId w:val="31"/>
        </w:numPr>
        <w:spacing w:line="240" w:lineRule="auto"/>
        <w:ind w:left="1134" w:hanging="1134"/>
        <w:jc w:val="both"/>
        <w:rPr>
          <w:rFonts w:ascii="Times New Roman" w:hAnsi="Times New Roman" w:cs="Times New Roman"/>
          <w:b/>
          <w:i/>
          <w:sz w:val="24"/>
          <w:szCs w:val="24"/>
        </w:rPr>
      </w:pPr>
      <w:r w:rsidRPr="00DD5D56">
        <w:rPr>
          <w:rFonts w:ascii="Times New Roman" w:hAnsi="Times New Roman" w:cs="Times New Roman"/>
          <w:b/>
          <w:i/>
          <w:sz w:val="24"/>
          <w:szCs w:val="24"/>
        </w:rPr>
        <w:t>it is interesting or not. Thanks</w:t>
      </w:r>
      <w:r w:rsidRPr="00DD5D56">
        <w:rPr>
          <w:rFonts w:ascii="Times New Roman" w:hAnsi="Times New Roman" w:cs="Times New Roman"/>
          <w:i/>
          <w:sz w:val="24"/>
          <w:szCs w:val="24"/>
        </w:rPr>
        <w:t>”.</w:t>
      </w:r>
    </w:p>
    <w:p w:rsidR="00DD142B" w:rsidRPr="00DD5D56" w:rsidRDefault="00DD142B" w:rsidP="00DD142B">
      <w:pPr>
        <w:pStyle w:val="ListParagraph"/>
        <w:spacing w:line="240" w:lineRule="auto"/>
        <w:ind w:left="1134"/>
        <w:jc w:val="both"/>
        <w:rPr>
          <w:rFonts w:ascii="Times New Roman" w:hAnsi="Times New Roman" w:cs="Times New Roman"/>
          <w:b/>
          <w:i/>
          <w:sz w:val="24"/>
          <w:szCs w:val="24"/>
        </w:rPr>
      </w:pP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t>P9</w:t>
      </w:r>
      <w:r w:rsidRPr="00FE6646">
        <w:rPr>
          <w:rFonts w:ascii="Times New Roman" w:hAnsi="Times New Roman" w:cs="Times New Roman"/>
          <w:i/>
          <w:color w:val="000000" w:themeColor="text1"/>
          <w:sz w:val="24"/>
          <w:szCs w:val="24"/>
        </w:rPr>
        <w:t xml:space="preserve">: </w:t>
      </w:r>
    </w:p>
    <w:p w:rsidR="00DD142B" w:rsidRPr="00DD5D56" w:rsidRDefault="00DD142B" w:rsidP="001B3D8B">
      <w:pPr>
        <w:pStyle w:val="ListParagraph"/>
        <w:numPr>
          <w:ilvl w:val="0"/>
          <w:numId w:val="26"/>
        </w:numPr>
        <w:spacing w:after="120" w:line="240" w:lineRule="auto"/>
        <w:ind w:hanging="1080"/>
        <w:jc w:val="both"/>
        <w:rPr>
          <w:rFonts w:ascii="Times New Roman" w:hAnsi="Times New Roman" w:cs="Times New Roman"/>
          <w:i/>
          <w:sz w:val="24"/>
          <w:szCs w:val="24"/>
        </w:rPr>
      </w:pPr>
      <w:r w:rsidRPr="00DD5D56">
        <w:rPr>
          <w:rFonts w:ascii="Times New Roman" w:hAnsi="Times New Roman" w:cs="Times New Roman"/>
          <w:b/>
          <w:i/>
          <w:sz w:val="24"/>
          <w:szCs w:val="24"/>
        </w:rPr>
        <w:t xml:space="preserve">Oh, seriously? But, eee I had learned it before and that is really interesting but I </w:t>
      </w:r>
    </w:p>
    <w:p w:rsidR="00DD142B" w:rsidRDefault="00DD142B" w:rsidP="001B3D8B">
      <w:pPr>
        <w:pStyle w:val="ListParagraph"/>
        <w:numPr>
          <w:ilvl w:val="0"/>
          <w:numId w:val="26"/>
        </w:numPr>
        <w:spacing w:after="120" w:line="240" w:lineRule="auto"/>
        <w:ind w:hanging="1080"/>
        <w:jc w:val="both"/>
        <w:rPr>
          <w:rFonts w:ascii="Times New Roman" w:hAnsi="Times New Roman" w:cs="Times New Roman"/>
          <w:i/>
          <w:sz w:val="24"/>
          <w:szCs w:val="24"/>
        </w:rPr>
      </w:pPr>
      <w:r w:rsidRPr="00DD5D56">
        <w:rPr>
          <w:rFonts w:ascii="Times New Roman" w:hAnsi="Times New Roman" w:cs="Times New Roman"/>
          <w:b/>
          <w:i/>
          <w:sz w:val="24"/>
          <w:szCs w:val="24"/>
        </w:rPr>
        <w:t>thought that is not a course that bored</w:t>
      </w:r>
      <w:r w:rsidRPr="00DD5D56">
        <w:rPr>
          <w:rFonts w:ascii="Times New Roman" w:hAnsi="Times New Roman" w:cs="Times New Roman"/>
          <w:i/>
          <w:sz w:val="24"/>
          <w:szCs w:val="24"/>
        </w:rPr>
        <w:t xml:space="preserve">, I think that the course is boring but you </w:t>
      </w:r>
    </w:p>
    <w:p w:rsidR="00DD142B" w:rsidRPr="00AE5897" w:rsidRDefault="00DD142B" w:rsidP="001B3D8B">
      <w:pPr>
        <w:pStyle w:val="ListParagraph"/>
        <w:numPr>
          <w:ilvl w:val="0"/>
          <w:numId w:val="26"/>
        </w:numPr>
        <w:spacing w:after="120" w:line="240" w:lineRule="auto"/>
        <w:ind w:hanging="1080"/>
        <w:jc w:val="both"/>
        <w:rPr>
          <w:rFonts w:ascii="Times New Roman" w:hAnsi="Times New Roman" w:cs="Times New Roman"/>
          <w:i/>
          <w:sz w:val="24"/>
          <w:szCs w:val="24"/>
        </w:rPr>
      </w:pPr>
      <w:r w:rsidRPr="00DD5D56">
        <w:rPr>
          <w:rFonts w:ascii="Times New Roman" w:hAnsi="Times New Roman" w:cs="Times New Roman"/>
          <w:i/>
          <w:sz w:val="24"/>
          <w:szCs w:val="24"/>
        </w:rPr>
        <w:t>lecturer, maybe.</w:t>
      </w:r>
    </w:p>
    <w:p w:rsidR="00DD142B" w:rsidRDefault="00DD142B" w:rsidP="00DD142B">
      <w:pPr>
        <w:spacing w:after="0" w:line="48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Based on the </w:t>
      </w:r>
      <w:r w:rsidRPr="004C1364">
        <w:rPr>
          <w:rFonts w:ascii="Times New Roman" w:hAnsi="Times New Roman" w:cs="Times New Roman"/>
          <w:color w:val="000000" w:themeColor="text1"/>
          <w:sz w:val="24"/>
          <w:szCs w:val="24"/>
        </w:rPr>
        <w:t>resp</w:t>
      </w:r>
      <w:r>
        <w:rPr>
          <w:rFonts w:ascii="Times New Roman" w:hAnsi="Times New Roman" w:cs="Times New Roman"/>
          <w:color w:val="000000" w:themeColor="text1"/>
          <w:sz w:val="24"/>
          <w:szCs w:val="24"/>
        </w:rPr>
        <w:t>onses above, both participant</w:t>
      </w:r>
      <w:r w:rsidRPr="004C136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stated their opinion indirectly. They used negative politeness strategy in responding their friends’ statement. They </w:t>
      </w:r>
      <w:r>
        <w:rPr>
          <w:rFonts w:ascii="Times New Roman" w:hAnsi="Times New Roman" w:cs="Times New Roman"/>
          <w:sz w:val="24"/>
          <w:szCs w:val="24"/>
        </w:rPr>
        <w:t>started their statement by regreting before they convey their statement.</w:t>
      </w:r>
    </w:p>
    <w:p w:rsidR="00DD142B" w:rsidRPr="00C100E1" w:rsidRDefault="00DD142B" w:rsidP="00DD142B">
      <w:pPr>
        <w:spacing w:after="0" w:line="480" w:lineRule="auto"/>
        <w:ind w:firstLine="709"/>
        <w:jc w:val="both"/>
        <w:rPr>
          <w:rFonts w:ascii="Times New Roman" w:hAnsi="Times New Roman" w:cs="Times New Roman"/>
          <w:color w:val="000000" w:themeColor="text1"/>
          <w:sz w:val="24"/>
          <w:szCs w:val="24"/>
        </w:rPr>
      </w:pP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5.</w:t>
      </w:r>
      <w:r w:rsidRPr="00FE6646">
        <w:rPr>
          <w:rFonts w:ascii="Times New Roman" w:hAnsi="Times New Roman" w:cs="Times New Roman"/>
          <w:color w:val="000000" w:themeColor="text1"/>
          <w:sz w:val="24"/>
          <w:szCs w:val="24"/>
        </w:rPr>
        <w:t xml:space="preserve"> One day, your friend forgot to bring his laptop and he or she has to do the presentation. Then, he wants to borrow your laptop, but the laptop is going to off and the battery only enough for your presentation. In response, you will say ...</w:t>
      </w:r>
    </w:p>
    <w:p w:rsidR="00DD142B" w:rsidRPr="00FE6646" w:rsidRDefault="00DD142B" w:rsidP="001B3D8B">
      <w:pPr>
        <w:pStyle w:val="ListParagraph"/>
        <w:numPr>
          <w:ilvl w:val="0"/>
          <w:numId w:val="15"/>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Off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This following fragment shows that the strategy which the participant used is off record strategy. This strategy is the most polite way in conveying a statement even least direct. We can see from the fragment, the pasrticipant explaining her or his feeling without directly said what her or his means.</w:t>
      </w:r>
    </w:p>
    <w:p w:rsidR="00DD142B" w:rsidRDefault="00DD142B" w:rsidP="00DD142B">
      <w:pPr>
        <w:spacing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t>P4</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31"/>
        </w:numPr>
        <w:spacing w:line="240" w:lineRule="auto"/>
        <w:ind w:left="993" w:hanging="993"/>
        <w:jc w:val="both"/>
        <w:rPr>
          <w:rFonts w:ascii="Times New Roman" w:hAnsi="Times New Roman" w:cs="Times New Roman"/>
          <w:i/>
          <w:sz w:val="24"/>
          <w:szCs w:val="24"/>
        </w:rPr>
      </w:pPr>
      <w:r w:rsidRPr="00DD5D56">
        <w:rPr>
          <w:rFonts w:ascii="Times New Roman" w:hAnsi="Times New Roman" w:cs="Times New Roman"/>
          <w:i/>
          <w:sz w:val="24"/>
          <w:szCs w:val="24"/>
        </w:rPr>
        <w:t xml:space="preserve">This is really complicated situation I think. Because I want to help but eee I </w:t>
      </w:r>
    </w:p>
    <w:p w:rsidR="00DD142B" w:rsidRPr="00DD5D56" w:rsidRDefault="00DD142B" w:rsidP="001B3D8B">
      <w:pPr>
        <w:pStyle w:val="ListParagraph"/>
        <w:numPr>
          <w:ilvl w:val="0"/>
          <w:numId w:val="31"/>
        </w:numPr>
        <w:spacing w:line="240" w:lineRule="auto"/>
        <w:ind w:left="993" w:hanging="993"/>
        <w:jc w:val="both"/>
        <w:rPr>
          <w:rFonts w:ascii="Times New Roman" w:hAnsi="Times New Roman" w:cs="Times New Roman"/>
          <w:i/>
          <w:sz w:val="24"/>
          <w:szCs w:val="24"/>
        </w:rPr>
      </w:pPr>
      <w:r w:rsidRPr="00DD5D56">
        <w:rPr>
          <w:rFonts w:ascii="Times New Roman" w:hAnsi="Times New Roman" w:cs="Times New Roman"/>
          <w:i/>
          <w:sz w:val="24"/>
          <w:szCs w:val="24"/>
        </w:rPr>
        <w:lastRenderedPageBreak/>
        <w:t xml:space="preserve">also need the laptop, but if my friend ask me that maybe I will say </w:t>
      </w:r>
      <w:r w:rsidRPr="00DD5D56">
        <w:rPr>
          <w:rFonts w:ascii="Times New Roman" w:hAnsi="Times New Roman" w:cs="Times New Roman"/>
          <w:b/>
          <w:i/>
          <w:sz w:val="24"/>
          <w:szCs w:val="24"/>
        </w:rPr>
        <w:t xml:space="preserve">actually I </w:t>
      </w:r>
    </w:p>
    <w:p w:rsidR="00DD142B" w:rsidRPr="00DD5D56" w:rsidRDefault="00DD142B" w:rsidP="001B3D8B">
      <w:pPr>
        <w:pStyle w:val="ListParagraph"/>
        <w:numPr>
          <w:ilvl w:val="0"/>
          <w:numId w:val="31"/>
        </w:numPr>
        <w:spacing w:line="240" w:lineRule="auto"/>
        <w:ind w:left="993" w:hanging="993"/>
        <w:jc w:val="both"/>
        <w:rPr>
          <w:rFonts w:ascii="Times New Roman" w:hAnsi="Times New Roman" w:cs="Times New Roman"/>
          <w:i/>
          <w:sz w:val="24"/>
          <w:szCs w:val="24"/>
        </w:rPr>
      </w:pPr>
      <w:r w:rsidRPr="00DD5D56">
        <w:rPr>
          <w:rFonts w:ascii="Times New Roman" w:hAnsi="Times New Roman" w:cs="Times New Roman"/>
          <w:b/>
          <w:i/>
          <w:sz w:val="24"/>
          <w:szCs w:val="24"/>
        </w:rPr>
        <w:t xml:space="preserve">really want to help you but my laptop is going to off and the batteries is only </w:t>
      </w:r>
    </w:p>
    <w:p w:rsidR="00DD142B" w:rsidRDefault="00DD142B" w:rsidP="001B3D8B">
      <w:pPr>
        <w:pStyle w:val="ListParagraph"/>
        <w:numPr>
          <w:ilvl w:val="0"/>
          <w:numId w:val="31"/>
        </w:numPr>
        <w:spacing w:line="240" w:lineRule="auto"/>
        <w:ind w:left="993" w:hanging="993"/>
        <w:jc w:val="both"/>
        <w:rPr>
          <w:rFonts w:ascii="Times New Roman" w:hAnsi="Times New Roman" w:cs="Times New Roman"/>
          <w:i/>
          <w:sz w:val="24"/>
          <w:szCs w:val="24"/>
        </w:rPr>
      </w:pPr>
      <w:r w:rsidRPr="00DD5D56">
        <w:rPr>
          <w:rFonts w:ascii="Times New Roman" w:hAnsi="Times New Roman" w:cs="Times New Roman"/>
          <w:b/>
          <w:i/>
          <w:sz w:val="24"/>
          <w:szCs w:val="24"/>
        </w:rPr>
        <w:t>enough for my presentation.</w:t>
      </w:r>
      <w:r w:rsidRPr="00DD5D56">
        <w:rPr>
          <w:rFonts w:ascii="Times New Roman" w:hAnsi="Times New Roman" w:cs="Times New Roman"/>
          <w:i/>
          <w:sz w:val="24"/>
          <w:szCs w:val="24"/>
        </w:rPr>
        <w:t xml:space="preserve"> Eee how about you borrow the other laptop, I will </w:t>
      </w:r>
    </w:p>
    <w:p w:rsidR="00DD142B" w:rsidRDefault="00DD142B" w:rsidP="001B3D8B">
      <w:pPr>
        <w:pStyle w:val="ListParagraph"/>
        <w:numPr>
          <w:ilvl w:val="0"/>
          <w:numId w:val="31"/>
        </w:numPr>
        <w:spacing w:line="240" w:lineRule="auto"/>
        <w:ind w:left="993" w:hanging="993"/>
        <w:jc w:val="both"/>
        <w:rPr>
          <w:rFonts w:ascii="Times New Roman" w:hAnsi="Times New Roman" w:cs="Times New Roman"/>
          <w:i/>
          <w:sz w:val="24"/>
          <w:szCs w:val="24"/>
        </w:rPr>
      </w:pPr>
      <w:r w:rsidRPr="00DD5D56">
        <w:rPr>
          <w:rFonts w:ascii="Times New Roman" w:hAnsi="Times New Roman" w:cs="Times New Roman"/>
          <w:i/>
          <w:sz w:val="24"/>
          <w:szCs w:val="24"/>
        </w:rPr>
        <w:t>help to find it.</w:t>
      </w:r>
    </w:p>
    <w:p w:rsidR="00DD142B" w:rsidRPr="00AE5897"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 above, the participant stated her opinion indirectly. She uses off record strategy in responding her friend. Even she cannot help her friend, s</w:t>
      </w:r>
      <w:r>
        <w:rPr>
          <w:rFonts w:ascii="Times New Roman" w:hAnsi="Times New Roman" w:cs="Times New Roman"/>
          <w:color w:val="000000" w:themeColor="text1"/>
          <w:sz w:val="24"/>
          <w:szCs w:val="24"/>
        </w:rPr>
        <w:t>he explain first the situation.</w:t>
      </w:r>
    </w:p>
    <w:p w:rsidR="00DD142B" w:rsidRPr="00FE6646" w:rsidRDefault="00DD142B" w:rsidP="001B3D8B">
      <w:pPr>
        <w:pStyle w:val="ListParagraph"/>
        <w:numPr>
          <w:ilvl w:val="0"/>
          <w:numId w:val="15"/>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731B44" w:rsidRDefault="00DD142B" w:rsidP="00DD142B">
      <w:pPr>
        <w:spacing w:line="480" w:lineRule="auto"/>
        <w:ind w:firstLine="720"/>
        <w:jc w:val="both"/>
        <w:rPr>
          <w:rFonts w:ascii="Times New Roman" w:hAnsi="Times New Roman" w:cs="Times New Roman"/>
          <w:color w:val="000000" w:themeColor="text1"/>
          <w:sz w:val="24"/>
          <w:szCs w:val="24"/>
        </w:rPr>
      </w:pPr>
      <w:r w:rsidRPr="009346E2">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t>P9</w:t>
      </w:r>
      <w:r w:rsidRPr="00FE6646">
        <w:rPr>
          <w:rFonts w:ascii="Times New Roman" w:hAnsi="Times New Roman" w:cs="Times New Roman"/>
          <w:i/>
          <w:color w:val="000000" w:themeColor="text1"/>
          <w:sz w:val="24"/>
          <w:szCs w:val="24"/>
        </w:rPr>
        <w:t xml:space="preserve">: </w:t>
      </w:r>
    </w:p>
    <w:p w:rsidR="00DD142B" w:rsidRPr="00DD5D56" w:rsidRDefault="00DD142B" w:rsidP="001B3D8B">
      <w:pPr>
        <w:pStyle w:val="ListParagraph"/>
        <w:numPr>
          <w:ilvl w:val="0"/>
          <w:numId w:val="32"/>
        </w:numPr>
        <w:spacing w:after="120" w:line="240" w:lineRule="auto"/>
        <w:ind w:left="993" w:hanging="993"/>
        <w:jc w:val="both"/>
        <w:rPr>
          <w:rFonts w:ascii="Times New Roman" w:hAnsi="Times New Roman" w:cs="Times New Roman"/>
          <w:i/>
          <w:color w:val="000000" w:themeColor="text1"/>
          <w:sz w:val="24"/>
          <w:szCs w:val="24"/>
        </w:rPr>
      </w:pPr>
      <w:r w:rsidRPr="00DD5D56">
        <w:rPr>
          <w:rFonts w:ascii="Times New Roman" w:hAnsi="Times New Roman" w:cs="Times New Roman"/>
          <w:i/>
          <w:sz w:val="24"/>
          <w:szCs w:val="24"/>
        </w:rPr>
        <w:t xml:space="preserve">Actually, </w:t>
      </w:r>
      <w:r w:rsidRPr="00DD5D56">
        <w:rPr>
          <w:rFonts w:ascii="Times New Roman" w:hAnsi="Times New Roman" w:cs="Times New Roman"/>
          <w:b/>
          <w:i/>
          <w:sz w:val="24"/>
          <w:szCs w:val="24"/>
        </w:rPr>
        <w:t xml:space="preserve">I want to help, but I’m sorry eee after you presentation that is eee my </w:t>
      </w:r>
    </w:p>
    <w:p w:rsidR="00DD142B" w:rsidRPr="00DD5D56" w:rsidRDefault="00DD142B" w:rsidP="001B3D8B">
      <w:pPr>
        <w:pStyle w:val="ListParagraph"/>
        <w:numPr>
          <w:ilvl w:val="0"/>
          <w:numId w:val="32"/>
        </w:numPr>
        <w:spacing w:after="120" w:line="240" w:lineRule="auto"/>
        <w:ind w:left="993" w:hanging="993"/>
        <w:jc w:val="both"/>
        <w:rPr>
          <w:rFonts w:ascii="Times New Roman" w:hAnsi="Times New Roman" w:cs="Times New Roman"/>
          <w:i/>
          <w:color w:val="000000" w:themeColor="text1"/>
          <w:sz w:val="24"/>
          <w:szCs w:val="24"/>
        </w:rPr>
      </w:pPr>
      <w:r w:rsidRPr="00DD5D56">
        <w:rPr>
          <w:rFonts w:ascii="Times New Roman" w:hAnsi="Times New Roman" w:cs="Times New Roman"/>
          <w:b/>
          <w:i/>
          <w:sz w:val="24"/>
          <w:szCs w:val="24"/>
        </w:rPr>
        <w:t>turn but the battery is going to low</w:t>
      </w:r>
      <w:r w:rsidRPr="00DD5D56">
        <w:rPr>
          <w:rFonts w:ascii="Times New Roman" w:hAnsi="Times New Roman" w:cs="Times New Roman"/>
          <w:i/>
          <w:sz w:val="24"/>
          <w:szCs w:val="24"/>
        </w:rPr>
        <w:t xml:space="preserve">. So perhaps you can ask to another one who </w:t>
      </w:r>
    </w:p>
    <w:p w:rsidR="00DD142B" w:rsidRPr="009346E2" w:rsidRDefault="00DD142B" w:rsidP="001B3D8B">
      <w:pPr>
        <w:pStyle w:val="ListParagraph"/>
        <w:numPr>
          <w:ilvl w:val="0"/>
          <w:numId w:val="32"/>
        </w:numPr>
        <w:spacing w:after="120" w:line="240" w:lineRule="auto"/>
        <w:ind w:left="993" w:hanging="993"/>
        <w:jc w:val="both"/>
        <w:rPr>
          <w:rFonts w:ascii="Times New Roman" w:hAnsi="Times New Roman" w:cs="Times New Roman"/>
          <w:i/>
          <w:color w:val="000000" w:themeColor="text1"/>
          <w:sz w:val="24"/>
          <w:szCs w:val="24"/>
        </w:rPr>
      </w:pPr>
      <w:r w:rsidRPr="00DD5D56">
        <w:rPr>
          <w:rFonts w:ascii="Times New Roman" w:hAnsi="Times New Roman" w:cs="Times New Roman"/>
          <w:i/>
          <w:sz w:val="24"/>
          <w:szCs w:val="24"/>
        </w:rPr>
        <w:t>bring another laptop. Sorry.</w:t>
      </w:r>
    </w:p>
    <w:p w:rsidR="00DD142B" w:rsidRPr="00DD5D56" w:rsidRDefault="00DD142B" w:rsidP="00DD142B">
      <w:pPr>
        <w:pStyle w:val="ListParagraph"/>
        <w:spacing w:after="120" w:line="240" w:lineRule="auto"/>
        <w:ind w:left="993"/>
        <w:jc w:val="both"/>
        <w:rPr>
          <w:rFonts w:ascii="Times New Roman" w:hAnsi="Times New Roman" w:cs="Times New Roman"/>
          <w:i/>
          <w:color w:val="000000" w:themeColor="text1"/>
          <w:sz w:val="24"/>
          <w:szCs w:val="24"/>
        </w:rPr>
      </w:pPr>
    </w:p>
    <w:p w:rsidR="00DD142B" w:rsidRPr="009346E2" w:rsidRDefault="00DD142B" w:rsidP="00DD142B">
      <w:pPr>
        <w:spacing w:line="240" w:lineRule="auto"/>
        <w:jc w:val="both"/>
        <w:rPr>
          <w:rFonts w:ascii="Times New Roman" w:hAnsi="Times New Roman" w:cs="Times New Roman"/>
          <w:b/>
          <w:color w:val="000000" w:themeColor="text1"/>
          <w:sz w:val="24"/>
          <w:szCs w:val="24"/>
        </w:rPr>
      </w:pPr>
      <w:r w:rsidRPr="009346E2">
        <w:rPr>
          <w:rFonts w:ascii="Times New Roman" w:hAnsi="Times New Roman" w:cs="Times New Roman"/>
          <w:b/>
          <w:color w:val="000000" w:themeColor="text1"/>
          <w:sz w:val="24"/>
          <w:szCs w:val="24"/>
        </w:rPr>
        <w:t xml:space="preserve">P14: </w:t>
      </w:r>
    </w:p>
    <w:p w:rsidR="00DD142B" w:rsidRDefault="00DD142B" w:rsidP="001B3D8B">
      <w:pPr>
        <w:pStyle w:val="ListParagraph"/>
        <w:numPr>
          <w:ilvl w:val="0"/>
          <w:numId w:val="27"/>
        </w:numPr>
        <w:spacing w:line="240" w:lineRule="auto"/>
        <w:ind w:left="993" w:hanging="993"/>
        <w:jc w:val="both"/>
        <w:rPr>
          <w:rFonts w:ascii="Times New Roman" w:hAnsi="Times New Roman" w:cs="Times New Roman"/>
          <w:b/>
          <w:i/>
          <w:sz w:val="24"/>
          <w:szCs w:val="24"/>
        </w:rPr>
      </w:pPr>
      <w:r w:rsidRPr="00DD5D56">
        <w:rPr>
          <w:rFonts w:ascii="Times New Roman" w:hAnsi="Times New Roman" w:cs="Times New Roman"/>
          <w:b/>
          <w:i/>
          <w:sz w:val="24"/>
          <w:szCs w:val="24"/>
        </w:rPr>
        <w:t xml:space="preserve">I’m sorry friends eee I never mean to not eee  borrow my laptop to you but the </w:t>
      </w:r>
    </w:p>
    <w:p w:rsidR="00DD142B" w:rsidRPr="00DD5D56" w:rsidRDefault="00DD142B" w:rsidP="001B3D8B">
      <w:pPr>
        <w:pStyle w:val="ListParagraph"/>
        <w:numPr>
          <w:ilvl w:val="0"/>
          <w:numId w:val="27"/>
        </w:numPr>
        <w:spacing w:line="240" w:lineRule="auto"/>
        <w:ind w:left="993" w:hanging="993"/>
        <w:jc w:val="both"/>
        <w:rPr>
          <w:rFonts w:ascii="Times New Roman" w:hAnsi="Times New Roman" w:cs="Times New Roman"/>
          <w:b/>
          <w:i/>
          <w:sz w:val="24"/>
          <w:szCs w:val="24"/>
        </w:rPr>
      </w:pPr>
      <w:r w:rsidRPr="00DD5D56">
        <w:rPr>
          <w:rFonts w:ascii="Times New Roman" w:hAnsi="Times New Roman" w:cs="Times New Roman"/>
          <w:b/>
          <w:i/>
          <w:sz w:val="24"/>
          <w:szCs w:val="24"/>
        </w:rPr>
        <w:t>the battery is only enough for my persentation</w:t>
      </w:r>
      <w:r w:rsidRPr="00DD5D56">
        <w:rPr>
          <w:rFonts w:ascii="Times New Roman" w:hAnsi="Times New Roman" w:cs="Times New Roman"/>
          <w:i/>
          <w:sz w:val="24"/>
          <w:szCs w:val="24"/>
        </w:rPr>
        <w:t xml:space="preserve">. So, I on I don’t bring eee the </w:t>
      </w:r>
    </w:p>
    <w:p w:rsidR="00DD142B" w:rsidRPr="00DD5D56" w:rsidRDefault="00DD142B" w:rsidP="001B3D8B">
      <w:pPr>
        <w:pStyle w:val="ListParagraph"/>
        <w:numPr>
          <w:ilvl w:val="0"/>
          <w:numId w:val="27"/>
        </w:numPr>
        <w:spacing w:line="240" w:lineRule="auto"/>
        <w:ind w:left="993" w:hanging="993"/>
        <w:jc w:val="both"/>
        <w:rPr>
          <w:rFonts w:ascii="Times New Roman" w:hAnsi="Times New Roman" w:cs="Times New Roman"/>
          <w:b/>
          <w:i/>
          <w:sz w:val="24"/>
          <w:szCs w:val="24"/>
        </w:rPr>
      </w:pPr>
      <w:r w:rsidRPr="00DD5D56">
        <w:rPr>
          <w:rFonts w:ascii="Times New Roman" w:hAnsi="Times New Roman" w:cs="Times New Roman"/>
          <w:i/>
          <w:sz w:val="24"/>
          <w:szCs w:val="24"/>
        </w:rPr>
        <w:t xml:space="preserve">charger. So, if I can if I give it to you eee I will I couldn’t present my </w:t>
      </w:r>
    </w:p>
    <w:p w:rsidR="00DD142B" w:rsidRDefault="00DD142B" w:rsidP="001B3D8B">
      <w:pPr>
        <w:pStyle w:val="ListParagraph"/>
        <w:numPr>
          <w:ilvl w:val="0"/>
          <w:numId w:val="27"/>
        </w:numPr>
        <w:spacing w:line="240" w:lineRule="auto"/>
        <w:ind w:left="993" w:hanging="993"/>
        <w:jc w:val="both"/>
        <w:rPr>
          <w:rFonts w:ascii="Times New Roman" w:hAnsi="Times New Roman" w:cs="Times New Roman"/>
          <w:b/>
          <w:i/>
          <w:sz w:val="24"/>
          <w:szCs w:val="24"/>
        </w:rPr>
      </w:pPr>
      <w:r w:rsidRPr="00DD5D56">
        <w:rPr>
          <w:rFonts w:ascii="Times New Roman" w:hAnsi="Times New Roman" w:cs="Times New Roman"/>
          <w:i/>
          <w:sz w:val="24"/>
          <w:szCs w:val="24"/>
        </w:rPr>
        <w:t xml:space="preserve">presentation. </w:t>
      </w:r>
      <w:r w:rsidRPr="00DD5D56">
        <w:rPr>
          <w:rFonts w:ascii="Times New Roman" w:hAnsi="Times New Roman" w:cs="Times New Roman"/>
          <w:b/>
          <w:i/>
          <w:sz w:val="24"/>
          <w:szCs w:val="24"/>
        </w:rPr>
        <w:t>So I’m really sorry.</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cannot help their friend, but they do not directly say it. They used negative politeness strategy in giving respons. They </w:t>
      </w:r>
      <w:r w:rsidRPr="00731B44">
        <w:rPr>
          <w:rFonts w:ascii="Times New Roman" w:hAnsi="Times New Roman" w:cs="Times New Roman"/>
          <w:sz w:val="24"/>
          <w:szCs w:val="24"/>
        </w:rPr>
        <w:t>started their respons by regreting.</w:t>
      </w:r>
    </w:p>
    <w:p w:rsidR="00DD142B" w:rsidRPr="00FE6646" w:rsidRDefault="00DD142B" w:rsidP="001B3D8B">
      <w:pPr>
        <w:pStyle w:val="ListParagraph"/>
        <w:numPr>
          <w:ilvl w:val="0"/>
          <w:numId w:val="15"/>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lastRenderedPageBreak/>
        <w:t>Positive Politeness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responses which used positive politeness in facing the case. This strategy can be detected by the way they conveying the statement. They directly express what they want. This strategy known as more direct but less polite way</w:t>
      </w:r>
    </w:p>
    <w:p w:rsidR="00DD142B" w:rsidRDefault="00DD142B" w:rsidP="00DD142B">
      <w:pPr>
        <w:spacing w:line="240" w:lineRule="auto"/>
        <w:jc w:val="both"/>
        <w:rPr>
          <w:rFonts w:ascii="Times New Roman" w:eastAsia="Times New Roman" w:hAnsi="Times New Roman" w:cs="Times New Roman"/>
          <w:i/>
          <w:color w:val="000000" w:themeColor="text1"/>
          <w:sz w:val="24"/>
          <w:szCs w:val="24"/>
        </w:rPr>
      </w:pPr>
      <w:r w:rsidRPr="009346E2">
        <w:rPr>
          <w:rFonts w:ascii="Times New Roman" w:hAnsi="Times New Roman" w:cs="Times New Roman"/>
          <w:b/>
          <w:color w:val="000000" w:themeColor="text1"/>
          <w:sz w:val="24"/>
          <w:szCs w:val="24"/>
        </w:rPr>
        <w:t>P3</w:t>
      </w:r>
      <w:r w:rsidRPr="00FE6646">
        <w:rPr>
          <w:rFonts w:ascii="Times New Roman" w:hAnsi="Times New Roman" w:cs="Times New Roman"/>
          <w:i/>
          <w:color w:val="000000" w:themeColor="text1"/>
          <w:sz w:val="24"/>
          <w:szCs w:val="24"/>
        </w:rPr>
        <w:t>:</w:t>
      </w:r>
      <w:r w:rsidRPr="00FE6646">
        <w:rPr>
          <w:rFonts w:ascii="Times New Roman" w:eastAsia="Times New Roman" w:hAnsi="Times New Roman" w:cs="Times New Roman"/>
          <w:i/>
          <w:color w:val="000000" w:themeColor="text1"/>
          <w:sz w:val="24"/>
          <w:szCs w:val="24"/>
        </w:rPr>
        <w:t xml:space="preserve"> </w:t>
      </w:r>
    </w:p>
    <w:p w:rsidR="00DD142B" w:rsidRPr="002364D6" w:rsidRDefault="00DD142B" w:rsidP="001B3D8B">
      <w:pPr>
        <w:pStyle w:val="ListParagraph"/>
        <w:numPr>
          <w:ilvl w:val="0"/>
          <w:numId w:val="33"/>
        </w:numPr>
        <w:spacing w:line="240" w:lineRule="auto"/>
        <w:ind w:left="993" w:hanging="993"/>
        <w:jc w:val="both"/>
        <w:rPr>
          <w:rFonts w:ascii="Times New Roman" w:hAnsi="Times New Roman" w:cs="Times New Roman"/>
          <w:b/>
          <w:i/>
          <w:color w:val="000000" w:themeColor="text1"/>
          <w:sz w:val="24"/>
          <w:szCs w:val="24"/>
        </w:rPr>
      </w:pPr>
      <w:r w:rsidRPr="002364D6">
        <w:rPr>
          <w:rFonts w:ascii="Times New Roman" w:eastAsia="Times New Roman" w:hAnsi="Times New Roman" w:cs="Times New Roman"/>
          <w:i/>
          <w:sz w:val="24"/>
          <w:szCs w:val="24"/>
        </w:rPr>
        <w:t xml:space="preserve">Okay, first, I will tell him what- happen in my laptop. And then I will say, </w:t>
      </w:r>
      <w:r w:rsidRPr="002364D6">
        <w:rPr>
          <w:rFonts w:ascii="Times New Roman" w:eastAsia="Times New Roman" w:hAnsi="Times New Roman" w:cs="Times New Roman"/>
          <w:b/>
          <w:i/>
          <w:sz w:val="24"/>
          <w:szCs w:val="24"/>
        </w:rPr>
        <w:t xml:space="preserve">if the </w:t>
      </w:r>
    </w:p>
    <w:p w:rsidR="00DD142B" w:rsidRPr="002364D6" w:rsidRDefault="00DD142B" w:rsidP="001B3D8B">
      <w:pPr>
        <w:pStyle w:val="ListParagraph"/>
        <w:numPr>
          <w:ilvl w:val="0"/>
          <w:numId w:val="33"/>
        </w:numPr>
        <w:spacing w:line="240" w:lineRule="auto"/>
        <w:ind w:left="993" w:hanging="993"/>
        <w:jc w:val="both"/>
        <w:rPr>
          <w:rFonts w:ascii="Times New Roman" w:hAnsi="Times New Roman" w:cs="Times New Roman"/>
          <w:b/>
          <w:i/>
          <w:color w:val="000000" w:themeColor="text1"/>
          <w:sz w:val="24"/>
          <w:szCs w:val="24"/>
        </w:rPr>
      </w:pPr>
      <w:r w:rsidRPr="002364D6">
        <w:rPr>
          <w:rFonts w:ascii="Times New Roman" w:eastAsia="Times New Roman" w:hAnsi="Times New Roman" w:cs="Times New Roman"/>
          <w:b/>
          <w:i/>
          <w:sz w:val="24"/>
          <w:szCs w:val="24"/>
        </w:rPr>
        <w:t>battery is enough for you, okay take it. But if doesn't enough I’m sorry.</w:t>
      </w:r>
    </w:p>
    <w:p w:rsidR="00DD142B" w:rsidRPr="009346E2" w:rsidRDefault="00DD142B" w:rsidP="00DD142B">
      <w:pPr>
        <w:spacing w:line="240" w:lineRule="auto"/>
        <w:jc w:val="both"/>
        <w:rPr>
          <w:rFonts w:ascii="Times New Roman" w:hAnsi="Times New Roman" w:cs="Times New Roman"/>
          <w:b/>
          <w:color w:val="000000" w:themeColor="text1"/>
          <w:sz w:val="24"/>
          <w:szCs w:val="24"/>
        </w:rPr>
      </w:pPr>
      <w:r w:rsidRPr="009346E2">
        <w:rPr>
          <w:rFonts w:ascii="Times New Roman" w:hAnsi="Times New Roman" w:cs="Times New Roman"/>
          <w:b/>
          <w:color w:val="000000" w:themeColor="text1"/>
          <w:sz w:val="24"/>
          <w:szCs w:val="24"/>
        </w:rPr>
        <w:t xml:space="preserve">P8: </w:t>
      </w:r>
    </w:p>
    <w:p w:rsidR="00DD142B" w:rsidRPr="002364D6" w:rsidRDefault="00DD142B" w:rsidP="001B3D8B">
      <w:pPr>
        <w:pStyle w:val="ListParagraph"/>
        <w:numPr>
          <w:ilvl w:val="0"/>
          <w:numId w:val="32"/>
        </w:numPr>
        <w:spacing w:line="240" w:lineRule="auto"/>
        <w:ind w:left="993" w:hanging="993"/>
        <w:jc w:val="both"/>
        <w:rPr>
          <w:rFonts w:ascii="Times New Roman" w:hAnsi="Times New Roman" w:cs="Times New Roman"/>
          <w:b/>
          <w:i/>
          <w:color w:val="000000" w:themeColor="text1"/>
          <w:sz w:val="24"/>
          <w:szCs w:val="24"/>
        </w:rPr>
      </w:pPr>
      <w:r w:rsidRPr="002364D6">
        <w:rPr>
          <w:rFonts w:ascii="Times New Roman" w:eastAsia="Times New Roman" w:hAnsi="Times New Roman" w:cs="Times New Roman"/>
          <w:i/>
          <w:sz w:val="24"/>
          <w:szCs w:val="24"/>
        </w:rPr>
        <w:t xml:space="preserve">My respond is eee </w:t>
      </w:r>
      <w:r w:rsidRPr="002364D6">
        <w:rPr>
          <w:rFonts w:ascii="Times New Roman" w:eastAsia="Times New Roman" w:hAnsi="Times New Roman" w:cs="Times New Roman"/>
          <w:b/>
          <w:i/>
          <w:sz w:val="24"/>
          <w:szCs w:val="24"/>
        </w:rPr>
        <w:t xml:space="preserve">my battery is low so if you want to use it you must eee </w:t>
      </w:r>
    </w:p>
    <w:p w:rsidR="00DD142B" w:rsidRPr="002364D6" w:rsidRDefault="00DD142B" w:rsidP="001B3D8B">
      <w:pPr>
        <w:pStyle w:val="ListParagraph"/>
        <w:numPr>
          <w:ilvl w:val="0"/>
          <w:numId w:val="32"/>
        </w:numPr>
        <w:spacing w:line="240" w:lineRule="auto"/>
        <w:ind w:left="993" w:hanging="993"/>
        <w:jc w:val="both"/>
        <w:rPr>
          <w:rFonts w:ascii="Times New Roman" w:hAnsi="Times New Roman" w:cs="Times New Roman"/>
          <w:b/>
          <w:i/>
          <w:color w:val="000000" w:themeColor="text1"/>
          <w:sz w:val="24"/>
          <w:szCs w:val="24"/>
        </w:rPr>
      </w:pPr>
      <w:r w:rsidRPr="002364D6">
        <w:rPr>
          <w:rFonts w:ascii="Times New Roman" w:eastAsia="Times New Roman" w:hAnsi="Times New Roman" w:cs="Times New Roman"/>
          <w:b/>
          <w:i/>
          <w:sz w:val="24"/>
          <w:szCs w:val="24"/>
        </w:rPr>
        <w:t>looking for the charger</w:t>
      </w:r>
      <w:r w:rsidRPr="002364D6">
        <w:rPr>
          <w:rFonts w:ascii="Times New Roman" w:eastAsia="Times New Roman" w:hAnsi="Times New Roman" w:cs="Times New Roman"/>
          <w:i/>
          <w:sz w:val="24"/>
          <w:szCs w:val="24"/>
        </w:rPr>
        <w:t xml:space="preserve">. If you got the carger and you may use it. Because it is </w:t>
      </w:r>
    </w:p>
    <w:p w:rsidR="00DD142B" w:rsidRPr="002364D6" w:rsidRDefault="00DD142B" w:rsidP="001B3D8B">
      <w:pPr>
        <w:pStyle w:val="ListParagraph"/>
        <w:numPr>
          <w:ilvl w:val="0"/>
          <w:numId w:val="32"/>
        </w:numPr>
        <w:spacing w:line="240" w:lineRule="auto"/>
        <w:ind w:left="993" w:hanging="993"/>
        <w:jc w:val="both"/>
        <w:rPr>
          <w:rFonts w:ascii="Times New Roman" w:hAnsi="Times New Roman" w:cs="Times New Roman"/>
          <w:b/>
          <w:i/>
          <w:color w:val="000000" w:themeColor="text1"/>
          <w:sz w:val="24"/>
          <w:szCs w:val="24"/>
        </w:rPr>
      </w:pPr>
      <w:r w:rsidRPr="002364D6">
        <w:rPr>
          <w:rFonts w:ascii="Times New Roman" w:eastAsia="Times New Roman" w:hAnsi="Times New Roman" w:cs="Times New Roman"/>
          <w:i/>
          <w:sz w:val="24"/>
          <w:szCs w:val="24"/>
        </w:rPr>
        <w:t xml:space="preserve">the fault of her or them that don’t bring the laptop or if the lecturer will let me </w:t>
      </w:r>
    </w:p>
    <w:p w:rsidR="00DD142B" w:rsidRPr="002364D6" w:rsidRDefault="00DD142B" w:rsidP="001B3D8B">
      <w:pPr>
        <w:pStyle w:val="ListParagraph"/>
        <w:numPr>
          <w:ilvl w:val="0"/>
          <w:numId w:val="32"/>
        </w:numPr>
        <w:spacing w:line="240" w:lineRule="auto"/>
        <w:ind w:left="993" w:hanging="993"/>
        <w:jc w:val="both"/>
        <w:rPr>
          <w:rFonts w:ascii="Times New Roman" w:hAnsi="Times New Roman" w:cs="Times New Roman"/>
          <w:b/>
          <w:i/>
          <w:color w:val="000000" w:themeColor="text1"/>
          <w:sz w:val="24"/>
          <w:szCs w:val="24"/>
        </w:rPr>
      </w:pPr>
      <w:r w:rsidRPr="002364D6">
        <w:rPr>
          <w:rFonts w:ascii="Times New Roman" w:eastAsia="Times New Roman" w:hAnsi="Times New Roman" w:cs="Times New Roman"/>
          <w:i/>
          <w:sz w:val="24"/>
          <w:szCs w:val="24"/>
        </w:rPr>
        <w:t xml:space="preserve">to do the presentation in the next meeting. I will let my laptop to be borrowed </w:t>
      </w:r>
    </w:p>
    <w:p w:rsidR="00DD142B" w:rsidRPr="00AE5897" w:rsidRDefault="00DD142B" w:rsidP="001B3D8B">
      <w:pPr>
        <w:pStyle w:val="ListParagraph"/>
        <w:numPr>
          <w:ilvl w:val="0"/>
          <w:numId w:val="32"/>
        </w:numPr>
        <w:spacing w:line="240" w:lineRule="auto"/>
        <w:ind w:left="993" w:hanging="993"/>
        <w:jc w:val="both"/>
        <w:rPr>
          <w:rFonts w:ascii="Times New Roman" w:hAnsi="Times New Roman" w:cs="Times New Roman"/>
          <w:b/>
          <w:i/>
          <w:color w:val="000000" w:themeColor="text1"/>
          <w:sz w:val="24"/>
          <w:szCs w:val="24"/>
        </w:rPr>
      </w:pPr>
      <w:r w:rsidRPr="002364D6">
        <w:rPr>
          <w:rFonts w:ascii="Times New Roman" w:eastAsia="Times New Roman" w:hAnsi="Times New Roman" w:cs="Times New Roman"/>
          <w:i/>
          <w:sz w:val="24"/>
          <w:szCs w:val="24"/>
        </w:rPr>
        <w:t>by them.</w:t>
      </w:r>
    </w:p>
    <w:p w:rsidR="00DD142B" w:rsidRPr="00C100E1" w:rsidRDefault="00DD142B" w:rsidP="00DD142B">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the </w:t>
      </w:r>
      <w:r w:rsidRPr="004C1364">
        <w:rPr>
          <w:rFonts w:ascii="Times New Roman" w:hAnsi="Times New Roman" w:cs="Times New Roman"/>
          <w:color w:val="000000" w:themeColor="text1"/>
          <w:sz w:val="24"/>
          <w:szCs w:val="24"/>
        </w:rPr>
        <w:t>resp</w:t>
      </w:r>
      <w:r>
        <w:rPr>
          <w:rFonts w:ascii="Times New Roman" w:hAnsi="Times New Roman" w:cs="Times New Roman"/>
          <w:color w:val="000000" w:themeColor="text1"/>
          <w:sz w:val="24"/>
          <w:szCs w:val="24"/>
        </w:rPr>
        <w:t>onses above, both participant</w:t>
      </w:r>
      <w:r w:rsidRPr="004C136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directly say that they cannot help their friend. They directly say that they do not have enough battery to lend it to their friend. Thus, it indicates that they used positive politeness strategy in expressing their statement.</w:t>
      </w:r>
    </w:p>
    <w:p w:rsidR="00DD142B" w:rsidRPr="002364D6" w:rsidRDefault="00DD142B" w:rsidP="00DD142B">
      <w:pPr>
        <w:pStyle w:val="ListParagraph"/>
        <w:spacing w:line="240" w:lineRule="auto"/>
        <w:ind w:left="993"/>
        <w:jc w:val="both"/>
        <w:rPr>
          <w:rFonts w:ascii="Times New Roman" w:hAnsi="Times New Roman" w:cs="Times New Roman"/>
          <w:b/>
          <w:i/>
          <w:color w:val="000000" w:themeColor="text1"/>
          <w:sz w:val="24"/>
          <w:szCs w:val="24"/>
        </w:rPr>
      </w:pPr>
    </w:p>
    <w:p w:rsidR="00DD142B" w:rsidRPr="00FE6646" w:rsidRDefault="00DD142B" w:rsidP="001B3D8B">
      <w:pPr>
        <w:pStyle w:val="ListParagraph"/>
        <w:numPr>
          <w:ilvl w:val="0"/>
          <w:numId w:val="15"/>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Bald On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 xml:space="preserve">In contrast, the following fragment shows the participants also used bald on record strategy in responding the case. We can see it by the way they state it. </w:t>
      </w:r>
      <w:r w:rsidRPr="00FE6646">
        <w:rPr>
          <w:rFonts w:ascii="Times New Roman" w:hAnsi="Times New Roman" w:cs="Times New Roman"/>
          <w:color w:val="000000" w:themeColor="text1"/>
          <w:sz w:val="24"/>
          <w:szCs w:val="24"/>
        </w:rPr>
        <w:lastRenderedPageBreak/>
        <w:t>They directly convey their statement. They look like commanding their friends. This strategy is the least polite way among politeness strategy.</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9346E2">
        <w:rPr>
          <w:rFonts w:ascii="Times New Roman" w:hAnsi="Times New Roman" w:cs="Times New Roman"/>
          <w:b/>
          <w:color w:val="000000" w:themeColor="text1"/>
          <w:sz w:val="24"/>
          <w:szCs w:val="24"/>
        </w:rPr>
        <w:t>P5</w:t>
      </w:r>
      <w:r w:rsidRPr="00FE6646">
        <w:rPr>
          <w:rFonts w:ascii="Times New Roman" w:hAnsi="Times New Roman" w:cs="Times New Roman"/>
          <w:i/>
          <w:color w:val="000000" w:themeColor="text1"/>
          <w:sz w:val="24"/>
          <w:szCs w:val="24"/>
        </w:rPr>
        <w:t xml:space="preserve">: </w:t>
      </w:r>
    </w:p>
    <w:p w:rsidR="00DD142B" w:rsidRPr="002364D6" w:rsidRDefault="00DD142B" w:rsidP="001B3D8B">
      <w:pPr>
        <w:pStyle w:val="ListParagraph"/>
        <w:numPr>
          <w:ilvl w:val="0"/>
          <w:numId w:val="30"/>
        </w:numPr>
        <w:spacing w:after="120" w:line="240" w:lineRule="auto"/>
        <w:ind w:hanging="1080"/>
        <w:jc w:val="both"/>
        <w:rPr>
          <w:rFonts w:ascii="Times New Roman" w:hAnsi="Times New Roman" w:cs="Times New Roman"/>
          <w:i/>
          <w:color w:val="000000" w:themeColor="text1"/>
          <w:sz w:val="24"/>
          <w:szCs w:val="24"/>
        </w:rPr>
      </w:pPr>
      <w:r w:rsidRPr="002364D6">
        <w:rPr>
          <w:rFonts w:ascii="Times New Roman" w:hAnsi="Times New Roman" w:cs="Times New Roman"/>
          <w:b/>
          <w:i/>
          <w:sz w:val="24"/>
          <w:szCs w:val="24"/>
        </w:rPr>
        <w:t>Okay, just take it eee and please eee charge eee recharge my laptop</w:t>
      </w:r>
      <w:r w:rsidRPr="002364D6">
        <w:rPr>
          <w:rFonts w:ascii="Times New Roman" w:hAnsi="Times New Roman" w:cs="Times New Roman"/>
          <w:i/>
          <w:sz w:val="24"/>
          <w:szCs w:val="24"/>
        </w:rPr>
        <w:t xml:space="preserve">. I will see if </w:t>
      </w:r>
    </w:p>
    <w:p w:rsidR="00DD142B" w:rsidRPr="002364D6" w:rsidRDefault="00DD142B" w:rsidP="001B3D8B">
      <w:pPr>
        <w:pStyle w:val="ListParagraph"/>
        <w:numPr>
          <w:ilvl w:val="0"/>
          <w:numId w:val="30"/>
        </w:numPr>
        <w:spacing w:after="120" w:line="240" w:lineRule="auto"/>
        <w:ind w:hanging="1080"/>
        <w:jc w:val="both"/>
        <w:rPr>
          <w:rFonts w:ascii="Times New Roman" w:hAnsi="Times New Roman" w:cs="Times New Roman"/>
          <w:i/>
          <w:color w:val="000000" w:themeColor="text1"/>
          <w:sz w:val="24"/>
          <w:szCs w:val="24"/>
        </w:rPr>
      </w:pPr>
      <w:r w:rsidRPr="002364D6">
        <w:rPr>
          <w:rFonts w:ascii="Times New Roman" w:hAnsi="Times New Roman" w:cs="Times New Roman"/>
          <w:i/>
          <w:sz w:val="24"/>
          <w:szCs w:val="24"/>
        </w:rPr>
        <w:t xml:space="preserve">I have eee some task to do or not. If not, I will lend my laptop to my friend. If I </w:t>
      </w:r>
    </w:p>
    <w:p w:rsidR="00DD142B" w:rsidRPr="002364D6" w:rsidRDefault="00DD142B" w:rsidP="001B3D8B">
      <w:pPr>
        <w:pStyle w:val="ListParagraph"/>
        <w:numPr>
          <w:ilvl w:val="0"/>
          <w:numId w:val="30"/>
        </w:numPr>
        <w:spacing w:after="120" w:line="240" w:lineRule="auto"/>
        <w:ind w:hanging="1080"/>
        <w:jc w:val="both"/>
        <w:rPr>
          <w:rFonts w:ascii="Times New Roman" w:hAnsi="Times New Roman" w:cs="Times New Roman"/>
          <w:i/>
          <w:color w:val="000000" w:themeColor="text1"/>
          <w:sz w:val="24"/>
          <w:szCs w:val="24"/>
        </w:rPr>
      </w:pPr>
      <w:r w:rsidRPr="002364D6">
        <w:rPr>
          <w:rFonts w:ascii="Times New Roman" w:hAnsi="Times New Roman" w:cs="Times New Roman"/>
          <w:i/>
          <w:sz w:val="24"/>
          <w:szCs w:val="24"/>
        </w:rPr>
        <w:t>have some work to do, I will not lend my laptop to my friend.</w:t>
      </w:r>
    </w:p>
    <w:p w:rsidR="00DD142B" w:rsidRPr="002364D6" w:rsidRDefault="00DD142B" w:rsidP="00DD142B">
      <w:pPr>
        <w:pStyle w:val="ListParagraph"/>
        <w:spacing w:after="120" w:line="240" w:lineRule="auto"/>
        <w:ind w:left="1080"/>
        <w:jc w:val="both"/>
        <w:rPr>
          <w:rFonts w:ascii="Times New Roman" w:hAnsi="Times New Roman" w:cs="Times New Roman"/>
          <w:i/>
          <w:color w:val="000000" w:themeColor="text1"/>
          <w:sz w:val="24"/>
          <w:szCs w:val="24"/>
        </w:rPr>
      </w:pP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9346E2">
        <w:rPr>
          <w:rFonts w:ascii="Times New Roman" w:hAnsi="Times New Roman" w:cs="Times New Roman"/>
          <w:b/>
          <w:color w:val="000000" w:themeColor="text1"/>
          <w:sz w:val="24"/>
          <w:szCs w:val="24"/>
        </w:rPr>
        <w:t>P6</w:t>
      </w:r>
      <w:r w:rsidRPr="00FE6646">
        <w:rPr>
          <w:rFonts w:ascii="Times New Roman" w:hAnsi="Times New Roman" w:cs="Times New Roman"/>
          <w:i/>
          <w:color w:val="000000" w:themeColor="text1"/>
          <w:sz w:val="24"/>
          <w:szCs w:val="24"/>
        </w:rPr>
        <w:t xml:space="preserve">: </w:t>
      </w:r>
    </w:p>
    <w:p w:rsidR="00DD142B" w:rsidRPr="002364D6" w:rsidRDefault="00DD142B" w:rsidP="001B3D8B">
      <w:pPr>
        <w:pStyle w:val="ListParagraph"/>
        <w:numPr>
          <w:ilvl w:val="0"/>
          <w:numId w:val="34"/>
        </w:numPr>
        <w:spacing w:after="120" w:line="240" w:lineRule="auto"/>
        <w:ind w:left="993" w:hanging="993"/>
        <w:jc w:val="both"/>
        <w:rPr>
          <w:rFonts w:ascii="Times New Roman" w:hAnsi="Times New Roman" w:cs="Times New Roman"/>
          <w:i/>
          <w:sz w:val="24"/>
          <w:szCs w:val="24"/>
        </w:rPr>
      </w:pPr>
      <w:r w:rsidRPr="002364D6">
        <w:rPr>
          <w:rFonts w:ascii="Times New Roman" w:hAnsi="Times New Roman" w:cs="Times New Roman"/>
          <w:i/>
          <w:sz w:val="24"/>
          <w:szCs w:val="24"/>
        </w:rPr>
        <w:t xml:space="preserve">It is so easy I think I will just say, </w:t>
      </w:r>
      <w:r w:rsidRPr="002364D6">
        <w:rPr>
          <w:rFonts w:ascii="Times New Roman" w:hAnsi="Times New Roman" w:cs="Times New Roman"/>
          <w:b/>
          <w:i/>
          <w:sz w:val="24"/>
          <w:szCs w:val="24"/>
        </w:rPr>
        <w:t xml:space="preserve">I have eee no batteries, only enough for my </w:t>
      </w:r>
    </w:p>
    <w:p w:rsidR="00DD142B" w:rsidRDefault="00DD142B" w:rsidP="001B3D8B">
      <w:pPr>
        <w:pStyle w:val="ListParagraph"/>
        <w:numPr>
          <w:ilvl w:val="0"/>
          <w:numId w:val="34"/>
        </w:numPr>
        <w:spacing w:after="120" w:line="240" w:lineRule="auto"/>
        <w:ind w:left="993" w:hanging="993"/>
        <w:jc w:val="both"/>
        <w:rPr>
          <w:rFonts w:ascii="Times New Roman" w:hAnsi="Times New Roman" w:cs="Times New Roman"/>
          <w:i/>
          <w:sz w:val="24"/>
          <w:szCs w:val="24"/>
        </w:rPr>
      </w:pPr>
      <w:r w:rsidRPr="002364D6">
        <w:rPr>
          <w:rFonts w:ascii="Times New Roman" w:hAnsi="Times New Roman" w:cs="Times New Roman"/>
          <w:b/>
          <w:i/>
          <w:sz w:val="24"/>
          <w:szCs w:val="24"/>
        </w:rPr>
        <w:t>presentation</w:t>
      </w:r>
      <w:r w:rsidRPr="002364D6">
        <w:rPr>
          <w:rFonts w:ascii="Times New Roman" w:hAnsi="Times New Roman" w:cs="Times New Roman"/>
          <w:i/>
          <w:sz w:val="24"/>
          <w:szCs w:val="24"/>
        </w:rPr>
        <w:t xml:space="preserve">”. Maybe eee the our friend will say oh, Just for a while, for a </w:t>
      </w:r>
    </w:p>
    <w:p w:rsidR="00DD142B" w:rsidRDefault="00DD142B" w:rsidP="001B3D8B">
      <w:pPr>
        <w:pStyle w:val="ListParagraph"/>
        <w:numPr>
          <w:ilvl w:val="0"/>
          <w:numId w:val="34"/>
        </w:numPr>
        <w:spacing w:after="120" w:line="240" w:lineRule="auto"/>
        <w:ind w:left="993" w:hanging="993"/>
        <w:jc w:val="both"/>
        <w:rPr>
          <w:rFonts w:ascii="Times New Roman" w:hAnsi="Times New Roman" w:cs="Times New Roman"/>
          <w:i/>
          <w:sz w:val="24"/>
          <w:szCs w:val="24"/>
        </w:rPr>
      </w:pPr>
      <w:r w:rsidRPr="002364D6">
        <w:rPr>
          <w:rFonts w:ascii="Times New Roman" w:hAnsi="Times New Roman" w:cs="Times New Roman"/>
          <w:i/>
          <w:sz w:val="24"/>
          <w:szCs w:val="24"/>
        </w:rPr>
        <w:t xml:space="preserve">view minutes. Maybe it will be enough for two of us. Nno, I save my best my </w:t>
      </w:r>
    </w:p>
    <w:p w:rsidR="00DD142B" w:rsidRDefault="00DD142B" w:rsidP="001B3D8B">
      <w:pPr>
        <w:pStyle w:val="ListParagraph"/>
        <w:numPr>
          <w:ilvl w:val="0"/>
          <w:numId w:val="34"/>
        </w:numPr>
        <w:spacing w:after="120" w:line="240" w:lineRule="auto"/>
        <w:ind w:left="993" w:hanging="993"/>
        <w:jc w:val="both"/>
        <w:rPr>
          <w:rFonts w:ascii="Times New Roman" w:hAnsi="Times New Roman" w:cs="Times New Roman"/>
          <w:i/>
          <w:sz w:val="24"/>
          <w:szCs w:val="24"/>
        </w:rPr>
      </w:pPr>
      <w:r w:rsidRPr="002364D6">
        <w:rPr>
          <w:rFonts w:ascii="Times New Roman" w:hAnsi="Times New Roman" w:cs="Times New Roman"/>
          <w:i/>
          <w:sz w:val="24"/>
          <w:szCs w:val="24"/>
        </w:rPr>
        <w:t xml:space="preserve">presentation in my laptop and also my best battery for my best presentation. I </w:t>
      </w:r>
    </w:p>
    <w:p w:rsidR="00DD142B" w:rsidRDefault="00DD142B" w:rsidP="001B3D8B">
      <w:pPr>
        <w:pStyle w:val="ListParagraph"/>
        <w:numPr>
          <w:ilvl w:val="0"/>
          <w:numId w:val="34"/>
        </w:numPr>
        <w:spacing w:after="120" w:line="240" w:lineRule="auto"/>
        <w:ind w:left="993" w:hanging="993"/>
        <w:jc w:val="both"/>
        <w:rPr>
          <w:rFonts w:ascii="Times New Roman" w:hAnsi="Times New Roman" w:cs="Times New Roman"/>
          <w:i/>
          <w:sz w:val="24"/>
          <w:szCs w:val="24"/>
        </w:rPr>
      </w:pPr>
      <w:r w:rsidRPr="002364D6">
        <w:rPr>
          <w:rFonts w:ascii="Times New Roman" w:hAnsi="Times New Roman" w:cs="Times New Roman"/>
          <w:i/>
          <w:sz w:val="24"/>
          <w:szCs w:val="24"/>
        </w:rPr>
        <w:t xml:space="preserve">will just say it because mmm in doing task of project we will not giving </w:t>
      </w:r>
    </w:p>
    <w:p w:rsidR="00DD142B" w:rsidRDefault="00DD142B" w:rsidP="001B3D8B">
      <w:pPr>
        <w:pStyle w:val="ListParagraph"/>
        <w:numPr>
          <w:ilvl w:val="0"/>
          <w:numId w:val="34"/>
        </w:numPr>
        <w:spacing w:after="120" w:line="240" w:lineRule="auto"/>
        <w:ind w:left="993" w:hanging="993"/>
        <w:jc w:val="both"/>
        <w:rPr>
          <w:rFonts w:ascii="Times New Roman" w:hAnsi="Times New Roman" w:cs="Times New Roman"/>
          <w:i/>
          <w:sz w:val="24"/>
          <w:szCs w:val="24"/>
        </w:rPr>
      </w:pPr>
      <w:r w:rsidRPr="002364D6">
        <w:rPr>
          <w:rFonts w:ascii="Times New Roman" w:hAnsi="Times New Roman" w:cs="Times New Roman"/>
          <w:i/>
          <w:sz w:val="24"/>
          <w:szCs w:val="24"/>
        </w:rPr>
        <w:t>anyone would scared with us. If we are doing something to be good, we are</w:t>
      </w:r>
    </w:p>
    <w:p w:rsidR="00DD142B" w:rsidRPr="002364D6" w:rsidRDefault="00DD142B" w:rsidP="001B3D8B">
      <w:pPr>
        <w:pStyle w:val="ListParagraph"/>
        <w:numPr>
          <w:ilvl w:val="0"/>
          <w:numId w:val="34"/>
        </w:numPr>
        <w:spacing w:after="120" w:line="240" w:lineRule="auto"/>
        <w:ind w:left="993" w:hanging="993"/>
        <w:jc w:val="both"/>
        <w:rPr>
          <w:rFonts w:ascii="Times New Roman" w:hAnsi="Times New Roman" w:cs="Times New Roman"/>
          <w:i/>
          <w:sz w:val="24"/>
          <w:szCs w:val="24"/>
        </w:rPr>
      </w:pPr>
      <w:r w:rsidRPr="002364D6">
        <w:rPr>
          <w:rFonts w:ascii="Times New Roman" w:hAnsi="Times New Roman" w:cs="Times New Roman"/>
          <w:i/>
          <w:sz w:val="24"/>
          <w:szCs w:val="24"/>
        </w:rPr>
        <w:t>not going to compare with another one.</w:t>
      </w:r>
    </w:p>
    <w:p w:rsidR="00DD142B"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 above, the participant responds his friend in very direct way. He offer his friend to use his laptop. Here, he used bald on record strategy in responding his friend.</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p>
    <w:p w:rsidR="00DD142B" w:rsidRPr="009346E2"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6</w:t>
      </w:r>
      <w:r w:rsidRPr="00FE6646">
        <w:rPr>
          <w:rFonts w:ascii="Times New Roman" w:hAnsi="Times New Roman" w:cs="Times New Roman"/>
          <w:color w:val="000000" w:themeColor="text1"/>
          <w:sz w:val="24"/>
          <w:szCs w:val="24"/>
        </w:rPr>
        <w:t>. You caught carry prohibited items and it isn’t yours. But the lecture insists that items are yours. In response, you will say ...</w:t>
      </w:r>
    </w:p>
    <w:p w:rsidR="00DD142B" w:rsidRPr="00FE6646" w:rsidRDefault="00DD142B" w:rsidP="001B3D8B">
      <w:pPr>
        <w:pStyle w:val="ListParagraph"/>
        <w:numPr>
          <w:ilvl w:val="0"/>
          <w:numId w:val="16"/>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9346E2" w:rsidRDefault="00DD142B" w:rsidP="00DD142B">
      <w:pPr>
        <w:spacing w:line="480" w:lineRule="auto"/>
        <w:ind w:firstLine="720"/>
        <w:jc w:val="both"/>
        <w:rPr>
          <w:rFonts w:ascii="Times New Roman" w:hAnsi="Times New Roman" w:cs="Times New Roman"/>
          <w:color w:val="000000" w:themeColor="text1"/>
          <w:sz w:val="24"/>
          <w:szCs w:val="24"/>
        </w:rPr>
      </w:pPr>
      <w:r w:rsidRPr="009346E2">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w:t>
      </w:r>
      <w:r w:rsidRPr="009346E2">
        <w:rPr>
          <w:rFonts w:ascii="Times New Roman" w:hAnsi="Times New Roman" w:cs="Times New Roman"/>
          <w:color w:val="000000" w:themeColor="text1"/>
          <w:sz w:val="24"/>
          <w:szCs w:val="24"/>
        </w:rPr>
        <w:lastRenderedPageBreak/>
        <w:t xml:space="preserve">sentences that they used in their statements. They used several negative words or question mark in conveying their opinion. </w:t>
      </w:r>
    </w:p>
    <w:p w:rsidR="00DD142B" w:rsidRPr="009346E2" w:rsidRDefault="00DD142B" w:rsidP="00DD142B">
      <w:pPr>
        <w:spacing w:after="120" w:line="240" w:lineRule="auto"/>
        <w:jc w:val="both"/>
        <w:rPr>
          <w:rFonts w:ascii="Times New Roman" w:hAnsi="Times New Roman" w:cs="Times New Roman"/>
          <w:b/>
          <w:color w:val="000000" w:themeColor="text1"/>
          <w:sz w:val="24"/>
          <w:szCs w:val="24"/>
        </w:rPr>
      </w:pPr>
      <w:r w:rsidRPr="009346E2">
        <w:rPr>
          <w:rFonts w:ascii="Times New Roman" w:hAnsi="Times New Roman" w:cs="Times New Roman"/>
          <w:b/>
          <w:color w:val="000000" w:themeColor="text1"/>
          <w:sz w:val="24"/>
          <w:szCs w:val="24"/>
        </w:rPr>
        <w:t xml:space="preserve">P5: </w:t>
      </w:r>
    </w:p>
    <w:p w:rsidR="00DD142B" w:rsidRPr="002364D6" w:rsidRDefault="00DD142B" w:rsidP="001B3D8B">
      <w:pPr>
        <w:pStyle w:val="ListParagraph"/>
        <w:numPr>
          <w:ilvl w:val="0"/>
          <w:numId w:val="30"/>
        </w:numPr>
        <w:spacing w:after="120" w:line="240" w:lineRule="auto"/>
        <w:ind w:hanging="1080"/>
        <w:jc w:val="both"/>
        <w:rPr>
          <w:rFonts w:ascii="Times New Roman" w:hAnsi="Times New Roman" w:cs="Times New Roman"/>
          <w:i/>
          <w:color w:val="000000" w:themeColor="text1"/>
          <w:sz w:val="24"/>
          <w:szCs w:val="24"/>
        </w:rPr>
      </w:pPr>
      <w:r w:rsidRPr="002364D6">
        <w:rPr>
          <w:rFonts w:ascii="Times New Roman" w:hAnsi="Times New Roman" w:cs="Times New Roman"/>
          <w:b/>
          <w:i/>
          <w:sz w:val="24"/>
          <w:szCs w:val="24"/>
        </w:rPr>
        <w:t>Oh, I’m so sorry sir. Eee I don’t know about eee the items</w:t>
      </w:r>
      <w:r w:rsidRPr="002364D6">
        <w:rPr>
          <w:rFonts w:ascii="Times New Roman" w:hAnsi="Times New Roman" w:cs="Times New Roman"/>
          <w:i/>
          <w:sz w:val="24"/>
          <w:szCs w:val="24"/>
        </w:rPr>
        <w:t xml:space="preserve">. Eee maybe it is </w:t>
      </w:r>
    </w:p>
    <w:p w:rsidR="00DD142B" w:rsidRPr="002364D6" w:rsidRDefault="00DD142B" w:rsidP="001B3D8B">
      <w:pPr>
        <w:pStyle w:val="ListParagraph"/>
        <w:numPr>
          <w:ilvl w:val="0"/>
          <w:numId w:val="30"/>
        </w:numPr>
        <w:spacing w:after="120" w:line="240" w:lineRule="auto"/>
        <w:ind w:hanging="1080"/>
        <w:jc w:val="both"/>
        <w:rPr>
          <w:rFonts w:ascii="Times New Roman" w:hAnsi="Times New Roman" w:cs="Times New Roman"/>
          <w:i/>
          <w:color w:val="000000" w:themeColor="text1"/>
          <w:sz w:val="24"/>
          <w:szCs w:val="24"/>
        </w:rPr>
      </w:pPr>
      <w:r w:rsidRPr="002364D6">
        <w:rPr>
          <w:rFonts w:ascii="Times New Roman" w:hAnsi="Times New Roman" w:cs="Times New Roman"/>
          <w:i/>
          <w:sz w:val="24"/>
          <w:szCs w:val="24"/>
        </w:rPr>
        <w:t xml:space="preserve">belong to my friend and maybe eee she or he forget eee to retake the items eee </w:t>
      </w:r>
    </w:p>
    <w:p w:rsidR="00DD142B" w:rsidRPr="002364D6" w:rsidRDefault="00DD142B" w:rsidP="001B3D8B">
      <w:pPr>
        <w:pStyle w:val="ListParagraph"/>
        <w:numPr>
          <w:ilvl w:val="0"/>
          <w:numId w:val="30"/>
        </w:numPr>
        <w:spacing w:after="120" w:line="240" w:lineRule="auto"/>
        <w:ind w:hanging="1080"/>
        <w:jc w:val="both"/>
        <w:rPr>
          <w:rFonts w:ascii="Times New Roman" w:hAnsi="Times New Roman" w:cs="Times New Roman"/>
          <w:i/>
          <w:color w:val="000000" w:themeColor="text1"/>
          <w:sz w:val="24"/>
          <w:szCs w:val="24"/>
        </w:rPr>
      </w:pPr>
      <w:r w:rsidRPr="002364D6">
        <w:rPr>
          <w:rFonts w:ascii="Times New Roman" w:hAnsi="Times New Roman" w:cs="Times New Roman"/>
          <w:i/>
          <w:sz w:val="24"/>
          <w:szCs w:val="24"/>
        </w:rPr>
        <w:t>after putting the item eee to my bag, but it’s totally it’s not mine.</w:t>
      </w:r>
    </w:p>
    <w:p w:rsidR="00DD142B" w:rsidRDefault="00DD142B" w:rsidP="00DD142B">
      <w:pPr>
        <w:spacing w:after="120" w:line="240" w:lineRule="auto"/>
        <w:jc w:val="both"/>
        <w:rPr>
          <w:rFonts w:ascii="Times New Roman" w:hAnsi="Times New Roman" w:cs="Times New Roman"/>
          <w:i/>
          <w:color w:val="000000" w:themeColor="text1"/>
          <w:sz w:val="24"/>
          <w:szCs w:val="24"/>
        </w:rPr>
      </w:pPr>
    </w:p>
    <w:p w:rsidR="00DD142B" w:rsidRPr="009346E2" w:rsidRDefault="00DD142B" w:rsidP="00DD142B">
      <w:pPr>
        <w:spacing w:after="120" w:line="240" w:lineRule="auto"/>
        <w:jc w:val="both"/>
        <w:rPr>
          <w:rFonts w:ascii="Times New Roman" w:hAnsi="Times New Roman" w:cs="Times New Roman"/>
          <w:b/>
          <w:color w:val="000000" w:themeColor="text1"/>
          <w:sz w:val="24"/>
          <w:szCs w:val="24"/>
        </w:rPr>
      </w:pPr>
      <w:r w:rsidRPr="009346E2">
        <w:rPr>
          <w:rFonts w:ascii="Times New Roman" w:hAnsi="Times New Roman" w:cs="Times New Roman"/>
          <w:b/>
          <w:color w:val="000000" w:themeColor="text1"/>
          <w:sz w:val="24"/>
          <w:szCs w:val="24"/>
        </w:rPr>
        <w:t>P9:</w:t>
      </w:r>
    </w:p>
    <w:p w:rsidR="00DD142B" w:rsidRDefault="00DD142B" w:rsidP="001B3D8B">
      <w:pPr>
        <w:pStyle w:val="ListParagraph"/>
        <w:numPr>
          <w:ilvl w:val="0"/>
          <w:numId w:val="29"/>
        </w:numPr>
        <w:spacing w:after="120" w:line="240" w:lineRule="auto"/>
        <w:ind w:hanging="1080"/>
        <w:jc w:val="both"/>
        <w:rPr>
          <w:rFonts w:ascii="Times New Roman" w:hAnsi="Times New Roman" w:cs="Times New Roman"/>
          <w:i/>
          <w:sz w:val="24"/>
          <w:szCs w:val="24"/>
        </w:rPr>
      </w:pPr>
      <w:r w:rsidRPr="002364D6">
        <w:rPr>
          <w:rFonts w:ascii="Times New Roman" w:hAnsi="Times New Roman" w:cs="Times New Roman"/>
          <w:b/>
          <w:i/>
          <w:sz w:val="24"/>
          <w:szCs w:val="24"/>
        </w:rPr>
        <w:t>Sorry sir, that is not mine, how I prove ?</w:t>
      </w:r>
      <w:r w:rsidRPr="002364D6">
        <w:rPr>
          <w:rFonts w:ascii="Times New Roman" w:hAnsi="Times New Roman" w:cs="Times New Roman"/>
          <w:i/>
          <w:sz w:val="24"/>
          <w:szCs w:val="24"/>
        </w:rPr>
        <w:t xml:space="preserve"> I have no idea?. Just tell that is not </w:t>
      </w:r>
    </w:p>
    <w:p w:rsidR="00DD142B" w:rsidRDefault="00DD142B" w:rsidP="001B3D8B">
      <w:pPr>
        <w:pStyle w:val="ListParagraph"/>
        <w:numPr>
          <w:ilvl w:val="0"/>
          <w:numId w:val="29"/>
        </w:numPr>
        <w:spacing w:after="120" w:line="240" w:lineRule="auto"/>
        <w:ind w:hanging="1080"/>
        <w:jc w:val="both"/>
        <w:rPr>
          <w:rFonts w:ascii="Times New Roman" w:hAnsi="Times New Roman" w:cs="Times New Roman"/>
          <w:i/>
          <w:sz w:val="24"/>
          <w:szCs w:val="24"/>
        </w:rPr>
      </w:pPr>
      <w:r w:rsidRPr="002364D6">
        <w:rPr>
          <w:rFonts w:ascii="Times New Roman" w:hAnsi="Times New Roman" w:cs="Times New Roman"/>
          <w:i/>
          <w:sz w:val="24"/>
          <w:szCs w:val="24"/>
        </w:rPr>
        <w:t>mine.</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stated their opinion indirectly. They used negative politeness strategy in expressing their statement. They </w:t>
      </w:r>
      <w:r w:rsidRPr="00731B44">
        <w:rPr>
          <w:rFonts w:ascii="Times New Roman" w:hAnsi="Times New Roman" w:cs="Times New Roman"/>
          <w:sz w:val="24"/>
          <w:szCs w:val="24"/>
        </w:rPr>
        <w:t>started their statement by regreting before they convey their statement.</w:t>
      </w:r>
    </w:p>
    <w:p w:rsidR="00DD142B" w:rsidRPr="00731B44" w:rsidRDefault="00DD142B" w:rsidP="00DD142B">
      <w:pPr>
        <w:spacing w:after="120" w:line="240" w:lineRule="auto"/>
        <w:jc w:val="both"/>
        <w:rPr>
          <w:rFonts w:ascii="Times New Roman" w:hAnsi="Times New Roman" w:cs="Times New Roman"/>
          <w:i/>
          <w:sz w:val="24"/>
          <w:szCs w:val="24"/>
        </w:rPr>
      </w:pPr>
    </w:p>
    <w:p w:rsidR="00DD142B" w:rsidRPr="00FE6646" w:rsidRDefault="00DD142B" w:rsidP="001B3D8B">
      <w:pPr>
        <w:pStyle w:val="ListParagraph"/>
        <w:numPr>
          <w:ilvl w:val="0"/>
          <w:numId w:val="16"/>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Positive Politeness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responses which used positive politeness in facing the case. This strategy can be detected by the way they conveying the statement. They directly express what they want. This strategy known as more direct but less polite way</w:t>
      </w:r>
    </w:p>
    <w:p w:rsidR="00DD142B" w:rsidRDefault="00DD142B" w:rsidP="00DD142B">
      <w:pPr>
        <w:spacing w:line="240" w:lineRule="auto"/>
        <w:jc w:val="both"/>
        <w:rPr>
          <w:rFonts w:ascii="Times New Roman" w:hAnsi="Times New Roman" w:cs="Times New Roman"/>
          <w:i/>
          <w:color w:val="000000" w:themeColor="text1"/>
          <w:sz w:val="24"/>
          <w:szCs w:val="24"/>
        </w:rPr>
      </w:pPr>
      <w:r w:rsidRPr="009346E2">
        <w:rPr>
          <w:rFonts w:ascii="Times New Roman" w:hAnsi="Times New Roman" w:cs="Times New Roman"/>
          <w:b/>
          <w:color w:val="000000" w:themeColor="text1"/>
          <w:sz w:val="24"/>
          <w:szCs w:val="24"/>
        </w:rPr>
        <w:t>P2</w:t>
      </w:r>
      <w:r w:rsidRPr="00FE6646">
        <w:rPr>
          <w:rFonts w:ascii="Times New Roman" w:hAnsi="Times New Roman" w:cs="Times New Roman"/>
          <w:i/>
          <w:color w:val="000000" w:themeColor="text1"/>
          <w:sz w:val="24"/>
          <w:szCs w:val="24"/>
        </w:rPr>
        <w:t xml:space="preserve">: </w:t>
      </w:r>
    </w:p>
    <w:p w:rsidR="00DD142B" w:rsidRPr="00FE6646" w:rsidRDefault="00DD142B" w:rsidP="00DD142B">
      <w:pPr>
        <w:spacing w:line="240" w:lineRule="auto"/>
        <w:jc w:val="both"/>
        <w:rPr>
          <w:rFonts w:ascii="Times New Roman" w:hAnsi="Times New Roman" w:cs="Times New Roman"/>
          <w:i/>
          <w:color w:val="000000" w:themeColor="text1"/>
          <w:sz w:val="24"/>
          <w:szCs w:val="24"/>
        </w:rPr>
      </w:pPr>
      <w:r w:rsidRPr="009346E2">
        <w:rPr>
          <w:rFonts w:ascii="Times New Roman" w:hAnsi="Times New Roman" w:cs="Times New Roman"/>
          <w:i/>
          <w:sz w:val="24"/>
          <w:szCs w:val="24"/>
        </w:rPr>
        <w:t>11</w:t>
      </w:r>
      <w:r>
        <w:rPr>
          <w:rFonts w:ascii="Times New Roman" w:hAnsi="Times New Roman" w:cs="Times New Roman"/>
          <w:b/>
          <w:i/>
          <w:sz w:val="24"/>
          <w:szCs w:val="24"/>
        </w:rPr>
        <w:tab/>
        <w:t xml:space="preserve">        </w:t>
      </w:r>
      <w:r w:rsidRPr="00FE6646">
        <w:rPr>
          <w:rFonts w:ascii="Times New Roman" w:hAnsi="Times New Roman" w:cs="Times New Roman"/>
          <w:b/>
          <w:i/>
          <w:sz w:val="24"/>
          <w:szCs w:val="24"/>
        </w:rPr>
        <w:t>I will say it’s not mine sir</w:t>
      </w:r>
      <w:r w:rsidRPr="00FE6646">
        <w:rPr>
          <w:rFonts w:ascii="Times New Roman" w:hAnsi="Times New Roman" w:cs="Times New Roman"/>
          <w:i/>
          <w:sz w:val="24"/>
          <w:szCs w:val="24"/>
        </w:rPr>
        <w:t>. I have not know this task before.</w:t>
      </w:r>
    </w:p>
    <w:p w:rsidR="00DD142B" w:rsidRDefault="00DD142B" w:rsidP="00DD142B">
      <w:pPr>
        <w:spacing w:line="240" w:lineRule="auto"/>
        <w:jc w:val="both"/>
        <w:rPr>
          <w:rFonts w:ascii="Times New Roman" w:hAnsi="Times New Roman" w:cs="Times New Roman"/>
          <w:i/>
          <w:color w:val="000000" w:themeColor="text1"/>
          <w:sz w:val="24"/>
          <w:szCs w:val="24"/>
        </w:rPr>
      </w:pPr>
      <w:r w:rsidRPr="009346E2">
        <w:rPr>
          <w:rFonts w:ascii="Times New Roman" w:hAnsi="Times New Roman" w:cs="Times New Roman"/>
          <w:b/>
          <w:color w:val="000000" w:themeColor="text1"/>
          <w:sz w:val="24"/>
          <w:szCs w:val="24"/>
        </w:rPr>
        <w:t>P4</w:t>
      </w:r>
      <w:r w:rsidRPr="00FE6646">
        <w:rPr>
          <w:rFonts w:ascii="Times New Roman" w:hAnsi="Times New Roman" w:cs="Times New Roman"/>
          <w:i/>
          <w:color w:val="000000" w:themeColor="text1"/>
          <w:sz w:val="24"/>
          <w:szCs w:val="24"/>
        </w:rPr>
        <w:t xml:space="preserve">: </w:t>
      </w:r>
    </w:p>
    <w:p w:rsidR="00DD142B" w:rsidRPr="002364D6" w:rsidRDefault="00DD142B" w:rsidP="001B3D8B">
      <w:pPr>
        <w:pStyle w:val="ListParagraph"/>
        <w:numPr>
          <w:ilvl w:val="0"/>
          <w:numId w:val="31"/>
        </w:numPr>
        <w:spacing w:line="240" w:lineRule="auto"/>
        <w:ind w:left="1134" w:hanging="1134"/>
        <w:jc w:val="both"/>
        <w:rPr>
          <w:rFonts w:ascii="Times New Roman" w:hAnsi="Times New Roman" w:cs="Times New Roman"/>
          <w:b/>
          <w:i/>
          <w:color w:val="000000" w:themeColor="text1"/>
          <w:sz w:val="24"/>
          <w:szCs w:val="24"/>
        </w:rPr>
      </w:pPr>
      <w:r w:rsidRPr="002364D6">
        <w:rPr>
          <w:rFonts w:ascii="Times New Roman" w:hAnsi="Times New Roman" w:cs="Times New Roman"/>
          <w:i/>
          <w:sz w:val="24"/>
          <w:szCs w:val="24"/>
        </w:rPr>
        <w:t xml:space="preserve">If the lecturer insist that the item is mine eee I will say </w:t>
      </w:r>
      <w:r w:rsidRPr="002364D6">
        <w:rPr>
          <w:rFonts w:ascii="Times New Roman" w:hAnsi="Times New Roman" w:cs="Times New Roman"/>
          <w:b/>
          <w:i/>
          <w:sz w:val="24"/>
          <w:szCs w:val="24"/>
        </w:rPr>
        <w:t xml:space="preserve">how can you say this is </w:t>
      </w:r>
    </w:p>
    <w:p w:rsidR="00DD142B" w:rsidRPr="002364D6" w:rsidRDefault="00DD142B" w:rsidP="001B3D8B">
      <w:pPr>
        <w:pStyle w:val="ListParagraph"/>
        <w:numPr>
          <w:ilvl w:val="0"/>
          <w:numId w:val="31"/>
        </w:numPr>
        <w:spacing w:line="240" w:lineRule="auto"/>
        <w:ind w:left="1134" w:hanging="1134"/>
        <w:jc w:val="both"/>
        <w:rPr>
          <w:rFonts w:ascii="Times New Roman" w:hAnsi="Times New Roman" w:cs="Times New Roman"/>
          <w:b/>
          <w:i/>
          <w:color w:val="000000" w:themeColor="text1"/>
          <w:sz w:val="24"/>
          <w:szCs w:val="24"/>
        </w:rPr>
      </w:pPr>
      <w:r w:rsidRPr="002364D6">
        <w:rPr>
          <w:rFonts w:ascii="Times New Roman" w:hAnsi="Times New Roman" w:cs="Times New Roman"/>
          <w:b/>
          <w:i/>
          <w:sz w:val="24"/>
          <w:szCs w:val="24"/>
        </w:rPr>
        <w:t>mine, what the easy then? Because it is really not mine sir.</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lastRenderedPageBreak/>
        <w:t xml:space="preserve">Based on the responses above, both participants stated their opinion directly. They used positive politeness strategy in expressing their statement. They </w:t>
      </w:r>
      <w:r w:rsidRPr="00731B44">
        <w:rPr>
          <w:rFonts w:ascii="Times New Roman" w:hAnsi="Times New Roman" w:cs="Times New Roman"/>
          <w:sz w:val="24"/>
          <w:szCs w:val="24"/>
        </w:rPr>
        <w:t>directly stated the thruth.</w:t>
      </w:r>
    </w:p>
    <w:p w:rsidR="00DD142B" w:rsidRPr="00FE6646" w:rsidRDefault="00DD142B" w:rsidP="00DD142B">
      <w:pPr>
        <w:spacing w:line="240" w:lineRule="auto"/>
        <w:jc w:val="both"/>
        <w:rPr>
          <w:rFonts w:ascii="Times New Roman" w:hAnsi="Times New Roman" w:cs="Times New Roman"/>
          <w:b/>
          <w:i/>
          <w:sz w:val="24"/>
          <w:szCs w:val="24"/>
        </w:rPr>
      </w:pPr>
    </w:p>
    <w:p w:rsidR="00DD142B" w:rsidRPr="009346E2"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7</w:t>
      </w:r>
      <w:r w:rsidRPr="00FE6646">
        <w:rPr>
          <w:rFonts w:ascii="Times New Roman" w:hAnsi="Times New Roman" w:cs="Times New Roman"/>
          <w:color w:val="000000" w:themeColor="text1"/>
          <w:sz w:val="24"/>
          <w:szCs w:val="24"/>
        </w:rPr>
        <w:t>. You have promised to meet your supervisor at 08:00, but you arrived at 08:15. In response, you will say ...</w:t>
      </w:r>
    </w:p>
    <w:p w:rsidR="00DD142B" w:rsidRPr="00FE6646" w:rsidRDefault="00DD142B" w:rsidP="001B3D8B">
      <w:pPr>
        <w:pStyle w:val="ListParagraph"/>
        <w:numPr>
          <w:ilvl w:val="0"/>
          <w:numId w:val="17"/>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9346E2" w:rsidRDefault="00DD142B" w:rsidP="00DD142B">
      <w:pPr>
        <w:spacing w:line="480" w:lineRule="auto"/>
        <w:ind w:firstLine="720"/>
        <w:jc w:val="both"/>
        <w:rPr>
          <w:rFonts w:ascii="Times New Roman" w:hAnsi="Times New Roman" w:cs="Times New Roman"/>
          <w:color w:val="000000" w:themeColor="text1"/>
          <w:sz w:val="24"/>
          <w:szCs w:val="24"/>
        </w:rPr>
      </w:pPr>
      <w:r w:rsidRPr="009346E2">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p>
    <w:p w:rsidR="00DD142B" w:rsidRPr="009346E2" w:rsidRDefault="00DD142B" w:rsidP="00DD142B">
      <w:pPr>
        <w:spacing w:after="120" w:line="240" w:lineRule="auto"/>
        <w:jc w:val="both"/>
        <w:rPr>
          <w:rFonts w:ascii="Times New Roman" w:hAnsi="Times New Roman" w:cs="Times New Roman"/>
          <w:b/>
          <w:color w:val="000000" w:themeColor="text1"/>
          <w:sz w:val="24"/>
          <w:szCs w:val="24"/>
        </w:rPr>
      </w:pPr>
      <w:r w:rsidRPr="009346E2">
        <w:rPr>
          <w:rFonts w:ascii="Times New Roman" w:hAnsi="Times New Roman" w:cs="Times New Roman"/>
          <w:b/>
          <w:color w:val="000000" w:themeColor="text1"/>
          <w:sz w:val="24"/>
          <w:szCs w:val="24"/>
        </w:rPr>
        <w:t xml:space="preserve">P9: </w:t>
      </w:r>
    </w:p>
    <w:p w:rsidR="00DD142B" w:rsidRDefault="00DD142B" w:rsidP="001B3D8B">
      <w:pPr>
        <w:pStyle w:val="ListParagraph"/>
        <w:numPr>
          <w:ilvl w:val="0"/>
          <w:numId w:val="29"/>
        </w:numPr>
        <w:spacing w:after="120" w:line="240" w:lineRule="auto"/>
        <w:ind w:hanging="1080"/>
        <w:jc w:val="both"/>
        <w:rPr>
          <w:rFonts w:ascii="Times New Roman" w:hAnsi="Times New Roman" w:cs="Times New Roman"/>
          <w:i/>
          <w:sz w:val="24"/>
          <w:szCs w:val="24"/>
        </w:rPr>
      </w:pPr>
      <w:r w:rsidRPr="00844DB7">
        <w:rPr>
          <w:rFonts w:ascii="Times New Roman" w:hAnsi="Times New Roman" w:cs="Times New Roman"/>
          <w:b/>
          <w:i/>
          <w:sz w:val="24"/>
          <w:szCs w:val="24"/>
        </w:rPr>
        <w:t>I’m so sorry sir. Eee I’m coming late</w:t>
      </w:r>
      <w:r w:rsidRPr="00844DB7">
        <w:rPr>
          <w:rFonts w:ascii="Times New Roman" w:hAnsi="Times New Roman" w:cs="Times New Roman"/>
          <w:i/>
          <w:sz w:val="24"/>
          <w:szCs w:val="24"/>
        </w:rPr>
        <w:t xml:space="preserve"> eee but for my reason I get traffic jam and </w:t>
      </w:r>
    </w:p>
    <w:p w:rsidR="00DD142B" w:rsidRDefault="00DD142B" w:rsidP="001B3D8B">
      <w:pPr>
        <w:pStyle w:val="ListParagraph"/>
        <w:numPr>
          <w:ilvl w:val="0"/>
          <w:numId w:val="29"/>
        </w:numPr>
        <w:spacing w:after="120" w:line="240" w:lineRule="auto"/>
        <w:ind w:hanging="1080"/>
        <w:jc w:val="both"/>
        <w:rPr>
          <w:rFonts w:ascii="Times New Roman" w:hAnsi="Times New Roman" w:cs="Times New Roman"/>
          <w:i/>
          <w:sz w:val="24"/>
          <w:szCs w:val="24"/>
        </w:rPr>
      </w:pPr>
      <w:r w:rsidRPr="00844DB7">
        <w:rPr>
          <w:rFonts w:ascii="Times New Roman" w:hAnsi="Times New Roman" w:cs="Times New Roman"/>
          <w:i/>
          <w:sz w:val="24"/>
          <w:szCs w:val="24"/>
        </w:rPr>
        <w:t>I get some eee I’m sorry sir that make you waiting for me.</w:t>
      </w:r>
    </w:p>
    <w:p w:rsidR="00DD142B" w:rsidRPr="00844DB7" w:rsidRDefault="00DD142B" w:rsidP="00DD142B">
      <w:pPr>
        <w:pStyle w:val="ListParagraph"/>
        <w:spacing w:after="120" w:line="240" w:lineRule="auto"/>
        <w:ind w:left="1080"/>
        <w:jc w:val="both"/>
        <w:rPr>
          <w:rFonts w:ascii="Times New Roman" w:hAnsi="Times New Roman" w:cs="Times New Roman"/>
          <w:i/>
          <w:sz w:val="24"/>
          <w:szCs w:val="24"/>
        </w:rPr>
      </w:pPr>
    </w:p>
    <w:p w:rsidR="00DD142B" w:rsidRPr="009346E2" w:rsidRDefault="00DD142B" w:rsidP="00DD142B">
      <w:pPr>
        <w:spacing w:after="120" w:line="240" w:lineRule="auto"/>
        <w:jc w:val="both"/>
        <w:rPr>
          <w:rFonts w:ascii="Times New Roman" w:hAnsi="Times New Roman" w:cs="Times New Roman"/>
          <w:b/>
          <w:color w:val="000000" w:themeColor="text1"/>
          <w:sz w:val="24"/>
          <w:szCs w:val="24"/>
        </w:rPr>
      </w:pPr>
      <w:r w:rsidRPr="009346E2">
        <w:rPr>
          <w:rFonts w:ascii="Times New Roman" w:hAnsi="Times New Roman" w:cs="Times New Roman"/>
          <w:b/>
          <w:color w:val="000000" w:themeColor="text1"/>
          <w:sz w:val="24"/>
          <w:szCs w:val="24"/>
        </w:rPr>
        <w:t xml:space="preserve">P13: </w:t>
      </w:r>
    </w:p>
    <w:p w:rsidR="00DD142B" w:rsidRPr="00731B44"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731B44">
        <w:rPr>
          <w:rFonts w:ascii="Times New Roman" w:hAnsi="Times New Roman" w:cs="Times New Roman"/>
          <w:b/>
          <w:i/>
          <w:sz w:val="24"/>
          <w:szCs w:val="24"/>
        </w:rPr>
        <w:t>I extremely sorry sir for the lateness</w:t>
      </w:r>
      <w:r w:rsidRPr="00731B44">
        <w:rPr>
          <w:rFonts w:ascii="Times New Roman" w:hAnsi="Times New Roman" w:cs="Times New Roman"/>
          <w:i/>
          <w:sz w:val="24"/>
          <w:szCs w:val="24"/>
        </w:rPr>
        <w:t xml:space="preserve"> because I wake up a little bite late today, </w:t>
      </w:r>
    </w:p>
    <w:p w:rsidR="00DD142B" w:rsidRPr="00731B44"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731B44">
        <w:rPr>
          <w:rFonts w:ascii="Times New Roman" w:hAnsi="Times New Roman" w:cs="Times New Roman"/>
          <w:i/>
          <w:sz w:val="24"/>
          <w:szCs w:val="24"/>
        </w:rPr>
        <w:t xml:space="preserve">so forgive me. </w:t>
      </w:r>
      <w:r w:rsidRPr="00731B44">
        <w:rPr>
          <w:rFonts w:ascii="Times New Roman" w:hAnsi="Times New Roman" w:cs="Times New Roman"/>
          <w:i/>
          <w:color w:val="000000" w:themeColor="text1"/>
          <w:sz w:val="24"/>
          <w:szCs w:val="24"/>
        </w:rPr>
        <w:t xml:space="preserve"> </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respond indirectly. They used negative politeness strategy when they speak with their supervisor. They </w:t>
      </w:r>
      <w:r w:rsidRPr="00731B44">
        <w:rPr>
          <w:rFonts w:ascii="Times New Roman" w:hAnsi="Times New Roman" w:cs="Times New Roman"/>
          <w:sz w:val="24"/>
          <w:szCs w:val="24"/>
        </w:rPr>
        <w:t>started their statement by regreting before they convey their statement.</w:t>
      </w:r>
    </w:p>
    <w:p w:rsidR="00DD142B" w:rsidRPr="00FE6646" w:rsidRDefault="00DD142B" w:rsidP="001B3D8B">
      <w:pPr>
        <w:pStyle w:val="ListParagraph"/>
        <w:numPr>
          <w:ilvl w:val="0"/>
          <w:numId w:val="17"/>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Positive Politeness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 xml:space="preserve">Different from the fragment above, this following fragment shows the participants’ responses which used positive politeness in facing the case. This </w:t>
      </w:r>
      <w:r w:rsidRPr="00FE6646">
        <w:rPr>
          <w:rFonts w:ascii="Times New Roman" w:hAnsi="Times New Roman" w:cs="Times New Roman"/>
          <w:color w:val="000000" w:themeColor="text1"/>
          <w:sz w:val="24"/>
          <w:szCs w:val="24"/>
        </w:rPr>
        <w:lastRenderedPageBreak/>
        <w:t>strategy can be detected by the way they conveying the statement. They directly express what they want. This strategy known as more direct but less polite way</w:t>
      </w:r>
    </w:p>
    <w:p w:rsidR="00DD142B" w:rsidRPr="009346E2" w:rsidRDefault="00DD142B" w:rsidP="00DD142B">
      <w:pPr>
        <w:spacing w:after="120" w:line="240" w:lineRule="auto"/>
        <w:jc w:val="both"/>
        <w:rPr>
          <w:rFonts w:ascii="Times New Roman" w:hAnsi="Times New Roman" w:cs="Times New Roman"/>
          <w:b/>
          <w:color w:val="000000" w:themeColor="text1"/>
          <w:sz w:val="24"/>
          <w:szCs w:val="24"/>
        </w:rPr>
      </w:pPr>
      <w:r w:rsidRPr="009346E2">
        <w:rPr>
          <w:rFonts w:ascii="Times New Roman" w:hAnsi="Times New Roman" w:cs="Times New Roman"/>
          <w:b/>
          <w:color w:val="000000" w:themeColor="text1"/>
          <w:sz w:val="24"/>
          <w:szCs w:val="24"/>
        </w:rPr>
        <w:t xml:space="preserve">P7: </w:t>
      </w:r>
    </w:p>
    <w:p w:rsidR="00DD142B" w:rsidRPr="00844DB7" w:rsidRDefault="00DD142B" w:rsidP="001B3D8B">
      <w:pPr>
        <w:pStyle w:val="ListParagraph"/>
        <w:numPr>
          <w:ilvl w:val="0"/>
          <w:numId w:val="35"/>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If I’m late to meet my supervisor, </w:t>
      </w:r>
      <w:r w:rsidRPr="00844DB7">
        <w:rPr>
          <w:rFonts w:ascii="Times New Roman" w:hAnsi="Times New Roman" w:cs="Times New Roman"/>
          <w:b/>
          <w:i/>
          <w:sz w:val="24"/>
          <w:szCs w:val="24"/>
        </w:rPr>
        <w:t xml:space="preserve">I’m gonna explain it. Why I’m late. I’m </w:t>
      </w:r>
    </w:p>
    <w:p w:rsidR="00DD142B" w:rsidRDefault="00DD142B" w:rsidP="001B3D8B">
      <w:pPr>
        <w:pStyle w:val="ListParagraph"/>
        <w:numPr>
          <w:ilvl w:val="0"/>
          <w:numId w:val="35"/>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b/>
          <w:i/>
          <w:sz w:val="24"/>
          <w:szCs w:val="24"/>
        </w:rPr>
        <w:t>gonna explain all of that, because we never know in our way</w:t>
      </w:r>
      <w:r w:rsidRPr="00844DB7">
        <w:rPr>
          <w:rFonts w:ascii="Times New Roman" w:hAnsi="Times New Roman" w:cs="Times New Roman"/>
          <w:i/>
          <w:sz w:val="24"/>
          <w:szCs w:val="24"/>
        </w:rPr>
        <w:t xml:space="preserve">, what we made </w:t>
      </w:r>
    </w:p>
    <w:p w:rsidR="00DD142B" w:rsidRDefault="00DD142B" w:rsidP="001B3D8B">
      <w:pPr>
        <w:pStyle w:val="ListParagraph"/>
        <w:numPr>
          <w:ilvl w:val="0"/>
          <w:numId w:val="35"/>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and what the what can happen to mine, our way to go to the campus. So, I’m </w:t>
      </w:r>
    </w:p>
    <w:p w:rsidR="00DD142B" w:rsidRDefault="00DD142B" w:rsidP="001B3D8B">
      <w:pPr>
        <w:pStyle w:val="ListParagraph"/>
        <w:numPr>
          <w:ilvl w:val="0"/>
          <w:numId w:val="35"/>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gonna explain to my supervisor, why I’m late. To make them believe to me,</w:t>
      </w:r>
    </w:p>
    <w:p w:rsidR="00DD142B" w:rsidRPr="00844DB7" w:rsidRDefault="00DD142B" w:rsidP="001B3D8B">
      <w:pPr>
        <w:pStyle w:val="ListParagraph"/>
        <w:numPr>
          <w:ilvl w:val="0"/>
          <w:numId w:val="35"/>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 I’m gonna explain honestly, not be a liar.</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 above, the participant stated his opinion directly. He used positive politeness strategy in expalining to his supervisor. He directly stated that he is late.</w:t>
      </w:r>
    </w:p>
    <w:p w:rsidR="00DD142B" w:rsidRPr="00FE6646" w:rsidRDefault="00DD142B" w:rsidP="00DD142B">
      <w:pPr>
        <w:spacing w:after="120" w:line="240" w:lineRule="auto"/>
        <w:jc w:val="both"/>
        <w:rPr>
          <w:rFonts w:ascii="Times New Roman" w:hAnsi="Times New Roman" w:cs="Times New Roman"/>
          <w:i/>
          <w:color w:val="000000" w:themeColor="text1"/>
          <w:sz w:val="24"/>
          <w:szCs w:val="24"/>
        </w:rPr>
      </w:pP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8</w:t>
      </w:r>
      <w:r w:rsidRPr="00FE6646">
        <w:rPr>
          <w:rFonts w:ascii="Times New Roman" w:hAnsi="Times New Roman" w:cs="Times New Roman"/>
          <w:color w:val="000000" w:themeColor="text1"/>
          <w:sz w:val="24"/>
          <w:szCs w:val="24"/>
        </w:rPr>
        <w:t>. One day, your lecture calls you and tells that you will get “D” if you don’t go to his or her class. On the other hand, you can’t follow her/his class due to the short course about 2 months. In response, you will say ...</w:t>
      </w:r>
    </w:p>
    <w:p w:rsidR="00DD142B" w:rsidRPr="00FE6646" w:rsidRDefault="00DD142B" w:rsidP="001B3D8B">
      <w:pPr>
        <w:pStyle w:val="ListParagraph"/>
        <w:numPr>
          <w:ilvl w:val="0"/>
          <w:numId w:val="18"/>
        </w:numPr>
        <w:spacing w:line="480" w:lineRule="auto"/>
        <w:ind w:left="993"/>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Off Record</w:t>
      </w:r>
    </w:p>
    <w:p w:rsidR="00DD142B" w:rsidRPr="00FE6646" w:rsidRDefault="00DD142B" w:rsidP="00DD142B">
      <w:pPr>
        <w:spacing w:line="480" w:lineRule="auto"/>
        <w:ind w:firstLine="633"/>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This following fragment shows that the strategy which the participant used is off record strategy. This strategy is the most polite way in conveying a statement even least direct. We can see from the fragment, the participant explaining her or his feeling without directly said what her or his means.</w:t>
      </w:r>
    </w:p>
    <w:p w:rsidR="00DD142B" w:rsidRDefault="00DD142B" w:rsidP="00DD142B">
      <w:pPr>
        <w:spacing w:line="240" w:lineRule="auto"/>
        <w:jc w:val="both"/>
        <w:rPr>
          <w:rFonts w:ascii="Times New Roman" w:hAnsi="Times New Roman" w:cs="Times New Roman"/>
          <w:i/>
          <w:color w:val="000000" w:themeColor="text1"/>
          <w:sz w:val="24"/>
          <w:szCs w:val="24"/>
        </w:rPr>
      </w:pPr>
      <w:r w:rsidRPr="009346E2">
        <w:rPr>
          <w:rFonts w:ascii="Times New Roman" w:hAnsi="Times New Roman" w:cs="Times New Roman"/>
          <w:b/>
          <w:color w:val="000000" w:themeColor="text1"/>
          <w:sz w:val="24"/>
          <w:szCs w:val="24"/>
        </w:rPr>
        <w:t>P4</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45"/>
        </w:numPr>
        <w:spacing w:line="240" w:lineRule="auto"/>
        <w:ind w:left="1134" w:hanging="1134"/>
        <w:jc w:val="both"/>
        <w:rPr>
          <w:rFonts w:ascii="Times New Roman" w:hAnsi="Times New Roman" w:cs="Times New Roman"/>
          <w:i/>
          <w:sz w:val="24"/>
          <w:szCs w:val="24"/>
        </w:rPr>
      </w:pPr>
      <w:r w:rsidRPr="009346E2">
        <w:rPr>
          <w:rFonts w:ascii="Times New Roman" w:hAnsi="Times New Roman" w:cs="Times New Roman"/>
          <w:i/>
          <w:sz w:val="24"/>
          <w:szCs w:val="24"/>
        </w:rPr>
        <w:t xml:space="preserve">I have to take short course but eee the lecturer say that I will get D if I will miss </w:t>
      </w:r>
    </w:p>
    <w:p w:rsidR="00DD142B" w:rsidRPr="009346E2" w:rsidRDefault="00DD142B" w:rsidP="001B3D8B">
      <w:pPr>
        <w:pStyle w:val="ListParagraph"/>
        <w:numPr>
          <w:ilvl w:val="0"/>
          <w:numId w:val="45"/>
        </w:numPr>
        <w:spacing w:line="240" w:lineRule="auto"/>
        <w:ind w:left="1134" w:hanging="1134"/>
        <w:jc w:val="both"/>
        <w:rPr>
          <w:rFonts w:ascii="Times New Roman" w:hAnsi="Times New Roman" w:cs="Times New Roman"/>
          <w:i/>
          <w:sz w:val="24"/>
          <w:szCs w:val="24"/>
        </w:rPr>
      </w:pPr>
      <w:r w:rsidRPr="009346E2">
        <w:rPr>
          <w:rFonts w:ascii="Times New Roman" w:hAnsi="Times New Roman" w:cs="Times New Roman"/>
          <w:i/>
          <w:sz w:val="24"/>
          <w:szCs w:val="24"/>
        </w:rPr>
        <w:lastRenderedPageBreak/>
        <w:t xml:space="preserve">the class, then I will say </w:t>
      </w:r>
      <w:r w:rsidRPr="009346E2">
        <w:rPr>
          <w:rFonts w:ascii="Times New Roman" w:hAnsi="Times New Roman" w:cs="Times New Roman"/>
          <w:b/>
          <w:i/>
          <w:sz w:val="24"/>
          <w:szCs w:val="24"/>
        </w:rPr>
        <w:t xml:space="preserve">sir actually I don’t want to miss the class, but I have </w:t>
      </w:r>
    </w:p>
    <w:p w:rsidR="00DD142B" w:rsidRPr="009346E2" w:rsidRDefault="00DD142B" w:rsidP="001B3D8B">
      <w:pPr>
        <w:pStyle w:val="ListParagraph"/>
        <w:numPr>
          <w:ilvl w:val="0"/>
          <w:numId w:val="45"/>
        </w:numPr>
        <w:spacing w:line="240" w:lineRule="auto"/>
        <w:ind w:left="1134" w:hanging="1134"/>
        <w:jc w:val="both"/>
        <w:rPr>
          <w:rFonts w:ascii="Times New Roman" w:hAnsi="Times New Roman" w:cs="Times New Roman"/>
          <w:i/>
          <w:sz w:val="24"/>
          <w:szCs w:val="24"/>
        </w:rPr>
      </w:pPr>
      <w:r w:rsidRPr="009346E2">
        <w:rPr>
          <w:rFonts w:ascii="Times New Roman" w:hAnsi="Times New Roman" w:cs="Times New Roman"/>
          <w:b/>
          <w:i/>
          <w:sz w:val="24"/>
          <w:szCs w:val="24"/>
        </w:rPr>
        <w:t xml:space="preserve">to take a short course two months, could you give me a permission sir ? Or you </w:t>
      </w:r>
    </w:p>
    <w:p w:rsidR="00DD142B" w:rsidRPr="009346E2" w:rsidRDefault="00DD142B" w:rsidP="001B3D8B">
      <w:pPr>
        <w:pStyle w:val="ListParagraph"/>
        <w:numPr>
          <w:ilvl w:val="0"/>
          <w:numId w:val="45"/>
        </w:numPr>
        <w:spacing w:line="240" w:lineRule="auto"/>
        <w:ind w:left="1134" w:hanging="1134"/>
        <w:jc w:val="both"/>
        <w:rPr>
          <w:rFonts w:ascii="Times New Roman" w:hAnsi="Times New Roman" w:cs="Times New Roman"/>
          <w:i/>
          <w:sz w:val="24"/>
          <w:szCs w:val="24"/>
        </w:rPr>
      </w:pPr>
      <w:r w:rsidRPr="009346E2">
        <w:rPr>
          <w:rFonts w:ascii="Times New Roman" w:hAnsi="Times New Roman" w:cs="Times New Roman"/>
          <w:b/>
          <w:i/>
          <w:sz w:val="24"/>
          <w:szCs w:val="24"/>
        </w:rPr>
        <w:t>can give any additional assignment because I can’t join the class. Thank you</w:t>
      </w:r>
      <w:r w:rsidRPr="009346E2">
        <w:rPr>
          <w:rFonts w:ascii="Times New Roman" w:hAnsi="Times New Roman" w:cs="Times New Roman"/>
          <w:i/>
          <w:sz w:val="24"/>
          <w:szCs w:val="24"/>
        </w:rPr>
        <w:t>.</w:t>
      </w:r>
    </w:p>
    <w:p w:rsidR="00DD142B" w:rsidRDefault="00DD142B" w:rsidP="00DD142B">
      <w:pPr>
        <w:spacing w:line="240" w:lineRule="auto"/>
        <w:jc w:val="both"/>
        <w:rPr>
          <w:rFonts w:ascii="Times New Roman" w:hAnsi="Times New Roman" w:cs="Times New Roman"/>
          <w:b/>
          <w:i/>
          <w:sz w:val="24"/>
          <w:szCs w:val="24"/>
        </w:rPr>
      </w:pPr>
      <w:r w:rsidRPr="009346E2">
        <w:rPr>
          <w:rFonts w:ascii="Times New Roman" w:hAnsi="Times New Roman" w:cs="Times New Roman"/>
          <w:b/>
          <w:color w:val="000000" w:themeColor="text1"/>
          <w:sz w:val="24"/>
          <w:szCs w:val="24"/>
        </w:rPr>
        <w:t xml:space="preserve"> P11:</w:t>
      </w:r>
      <w:r w:rsidRPr="00FE6646">
        <w:rPr>
          <w:rFonts w:ascii="Times New Roman" w:hAnsi="Times New Roman" w:cs="Times New Roman"/>
          <w:i/>
          <w:color w:val="000000" w:themeColor="text1"/>
          <w:sz w:val="24"/>
          <w:szCs w:val="24"/>
        </w:rPr>
        <w:t xml:space="preserve"> </w:t>
      </w:r>
    </w:p>
    <w:p w:rsidR="00DD142B" w:rsidRPr="002024A8" w:rsidRDefault="00DD142B" w:rsidP="001B3D8B">
      <w:pPr>
        <w:pStyle w:val="ListParagraph"/>
        <w:numPr>
          <w:ilvl w:val="0"/>
          <w:numId w:val="28"/>
        </w:numPr>
        <w:spacing w:line="240" w:lineRule="auto"/>
        <w:ind w:left="1134" w:hanging="1134"/>
        <w:jc w:val="both"/>
        <w:rPr>
          <w:rFonts w:ascii="Times New Roman" w:hAnsi="Times New Roman" w:cs="Times New Roman"/>
          <w:i/>
          <w:sz w:val="24"/>
          <w:szCs w:val="24"/>
        </w:rPr>
      </w:pPr>
      <w:r w:rsidRPr="002024A8">
        <w:rPr>
          <w:rFonts w:ascii="Times New Roman" w:hAnsi="Times New Roman" w:cs="Times New Roman"/>
          <w:b/>
          <w:i/>
          <w:sz w:val="24"/>
          <w:szCs w:val="24"/>
        </w:rPr>
        <w:t xml:space="preserve">Actually I very love to enter your class, but eee I have a little problem with </w:t>
      </w:r>
    </w:p>
    <w:p w:rsidR="00DD142B" w:rsidRPr="002024A8" w:rsidRDefault="00DD142B" w:rsidP="001B3D8B">
      <w:pPr>
        <w:pStyle w:val="ListParagraph"/>
        <w:numPr>
          <w:ilvl w:val="0"/>
          <w:numId w:val="28"/>
        </w:numPr>
        <w:spacing w:line="240" w:lineRule="auto"/>
        <w:ind w:left="1134" w:hanging="1134"/>
        <w:jc w:val="both"/>
        <w:rPr>
          <w:rFonts w:ascii="Times New Roman" w:hAnsi="Times New Roman" w:cs="Times New Roman"/>
          <w:i/>
          <w:sz w:val="24"/>
          <w:szCs w:val="24"/>
        </w:rPr>
      </w:pPr>
      <w:r w:rsidRPr="002024A8">
        <w:rPr>
          <w:rFonts w:ascii="Times New Roman" w:hAnsi="Times New Roman" w:cs="Times New Roman"/>
          <w:b/>
          <w:i/>
          <w:sz w:val="24"/>
          <w:szCs w:val="24"/>
        </w:rPr>
        <w:t>that.</w:t>
      </w:r>
      <w:r w:rsidRPr="002024A8">
        <w:rPr>
          <w:rFonts w:ascii="Times New Roman" w:hAnsi="Times New Roman" w:cs="Times New Roman"/>
          <w:i/>
          <w:sz w:val="24"/>
          <w:szCs w:val="24"/>
        </w:rPr>
        <w:t xml:space="preserve"> Mmm however I try to enter your class.</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responses above, both participants explain about their situation</w:t>
      </w:r>
      <w:r w:rsidRPr="00731B44">
        <w:rPr>
          <w:rFonts w:ascii="Times New Roman" w:hAnsi="Times New Roman" w:cs="Times New Roman"/>
          <w:sz w:val="24"/>
          <w:szCs w:val="24"/>
        </w:rPr>
        <w:t>. They explain the reason why before stated that they cannot attend to the class. It indicated that they used off record strategy.</w:t>
      </w:r>
    </w:p>
    <w:p w:rsidR="00DD142B" w:rsidRPr="00FE6646" w:rsidRDefault="00DD142B" w:rsidP="001B3D8B">
      <w:pPr>
        <w:pStyle w:val="ListParagraph"/>
        <w:numPr>
          <w:ilvl w:val="0"/>
          <w:numId w:val="18"/>
        </w:numPr>
        <w:spacing w:line="480" w:lineRule="auto"/>
        <w:ind w:left="993" w:hanging="426"/>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2024A8" w:rsidRDefault="00DD142B" w:rsidP="00DD142B">
      <w:pPr>
        <w:spacing w:line="480" w:lineRule="auto"/>
        <w:ind w:firstLine="720"/>
        <w:jc w:val="both"/>
        <w:rPr>
          <w:rFonts w:ascii="Times New Roman" w:hAnsi="Times New Roman" w:cs="Times New Roman"/>
          <w:color w:val="000000" w:themeColor="text1"/>
          <w:sz w:val="24"/>
          <w:szCs w:val="24"/>
        </w:rPr>
      </w:pPr>
      <w:r w:rsidRPr="002024A8">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2024A8">
        <w:rPr>
          <w:rFonts w:ascii="Times New Roman" w:hAnsi="Times New Roman" w:cs="Times New Roman"/>
          <w:b/>
          <w:color w:val="000000" w:themeColor="text1"/>
          <w:sz w:val="24"/>
          <w:szCs w:val="24"/>
        </w:rPr>
        <w:t>P7</w:t>
      </w:r>
      <w:r w:rsidRPr="00FE6646">
        <w:rPr>
          <w:rFonts w:ascii="Times New Roman" w:hAnsi="Times New Roman" w:cs="Times New Roman"/>
          <w:i/>
          <w:color w:val="000000" w:themeColor="text1"/>
          <w:sz w:val="24"/>
          <w:szCs w:val="24"/>
        </w:rPr>
        <w:t xml:space="preserve">: </w:t>
      </w:r>
    </w:p>
    <w:p w:rsidR="00DD142B" w:rsidRPr="00844DB7" w:rsidRDefault="00DD142B" w:rsidP="001B3D8B">
      <w:pPr>
        <w:pStyle w:val="ListParagraph"/>
        <w:numPr>
          <w:ilvl w:val="0"/>
          <w:numId w:val="45"/>
        </w:numPr>
        <w:spacing w:after="120" w:line="240" w:lineRule="auto"/>
        <w:ind w:left="993" w:hanging="993"/>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I’m gonna say for the first, i’m gonna say to my lecturer. I’m gonna say </w:t>
      </w:r>
      <w:r w:rsidRPr="00844DB7">
        <w:rPr>
          <w:rFonts w:ascii="Times New Roman" w:hAnsi="Times New Roman" w:cs="Times New Roman"/>
          <w:b/>
          <w:i/>
          <w:sz w:val="24"/>
          <w:szCs w:val="24"/>
        </w:rPr>
        <w:t xml:space="preserve">I’m so </w:t>
      </w:r>
    </w:p>
    <w:p w:rsidR="00DD142B" w:rsidRPr="00844DB7" w:rsidRDefault="00DD142B" w:rsidP="001B3D8B">
      <w:pPr>
        <w:pStyle w:val="ListParagraph"/>
        <w:numPr>
          <w:ilvl w:val="0"/>
          <w:numId w:val="45"/>
        </w:numPr>
        <w:spacing w:after="120" w:line="240" w:lineRule="auto"/>
        <w:ind w:left="993" w:hanging="993"/>
        <w:jc w:val="both"/>
        <w:rPr>
          <w:rFonts w:ascii="Times New Roman" w:hAnsi="Times New Roman" w:cs="Times New Roman"/>
          <w:i/>
          <w:color w:val="000000" w:themeColor="text1"/>
          <w:sz w:val="24"/>
          <w:szCs w:val="24"/>
        </w:rPr>
      </w:pPr>
      <w:r w:rsidRPr="00844DB7">
        <w:rPr>
          <w:rFonts w:ascii="Times New Roman" w:hAnsi="Times New Roman" w:cs="Times New Roman"/>
          <w:b/>
          <w:i/>
          <w:sz w:val="24"/>
          <w:szCs w:val="24"/>
        </w:rPr>
        <w:t>sorry for that,</w:t>
      </w:r>
      <w:r w:rsidRPr="00844DB7">
        <w:rPr>
          <w:rFonts w:ascii="Times New Roman" w:hAnsi="Times New Roman" w:cs="Times New Roman"/>
          <w:i/>
          <w:sz w:val="24"/>
          <w:szCs w:val="24"/>
        </w:rPr>
        <w:t xml:space="preserve"> but the lecturer still give the chance to me because she said that</w:t>
      </w:r>
      <w:r>
        <w:rPr>
          <w:rFonts w:ascii="Times New Roman" w:hAnsi="Times New Roman" w:cs="Times New Roman"/>
          <w:i/>
          <w:sz w:val="24"/>
          <w:szCs w:val="24"/>
        </w:rPr>
        <w:t xml:space="preserve"> </w:t>
      </w:r>
    </w:p>
    <w:p w:rsidR="00DD142B" w:rsidRPr="00844DB7" w:rsidRDefault="00DD142B" w:rsidP="001B3D8B">
      <w:pPr>
        <w:pStyle w:val="ListParagraph"/>
        <w:numPr>
          <w:ilvl w:val="0"/>
          <w:numId w:val="45"/>
        </w:numPr>
        <w:spacing w:after="120" w:line="240" w:lineRule="auto"/>
        <w:ind w:left="993" w:hanging="993"/>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you have to go to my class, if you don’t go to my class, you will get D. So that, </w:t>
      </w:r>
    </w:p>
    <w:p w:rsidR="00DD142B" w:rsidRPr="00844DB7" w:rsidRDefault="00DD142B" w:rsidP="001B3D8B">
      <w:pPr>
        <w:pStyle w:val="ListParagraph"/>
        <w:numPr>
          <w:ilvl w:val="0"/>
          <w:numId w:val="45"/>
        </w:numPr>
        <w:spacing w:after="120" w:line="240" w:lineRule="auto"/>
        <w:ind w:left="993" w:hanging="993"/>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I’m gonna say yes, I’m gonna go to your class tomorrow to make your mind </w:t>
      </w:r>
    </w:p>
    <w:p w:rsidR="00DD142B" w:rsidRPr="00844DB7" w:rsidRDefault="00DD142B" w:rsidP="001B3D8B">
      <w:pPr>
        <w:pStyle w:val="ListParagraph"/>
        <w:numPr>
          <w:ilvl w:val="0"/>
          <w:numId w:val="45"/>
        </w:numPr>
        <w:spacing w:after="120" w:line="240" w:lineRule="auto"/>
        <w:ind w:left="993" w:hanging="993"/>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that you gonna give D for me, in my respond, I’m gonna say sorry for the </w:t>
      </w:r>
    </w:p>
    <w:p w:rsidR="00DD142B" w:rsidRPr="002024A8" w:rsidRDefault="00DD142B" w:rsidP="001B3D8B">
      <w:pPr>
        <w:pStyle w:val="ListParagraph"/>
        <w:numPr>
          <w:ilvl w:val="0"/>
          <w:numId w:val="45"/>
        </w:numPr>
        <w:spacing w:after="120" w:line="240" w:lineRule="auto"/>
        <w:ind w:left="993" w:hanging="993"/>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lecturer and i will go to your class next semester.</w:t>
      </w:r>
    </w:p>
    <w:p w:rsidR="00DD142B" w:rsidRDefault="00DD142B" w:rsidP="00DD142B">
      <w:pPr>
        <w:pStyle w:val="ListParagraph"/>
        <w:spacing w:after="120" w:line="240" w:lineRule="auto"/>
        <w:ind w:left="993"/>
        <w:jc w:val="both"/>
        <w:rPr>
          <w:rFonts w:ascii="Times New Roman" w:hAnsi="Times New Roman" w:cs="Times New Roman"/>
          <w:i/>
          <w:color w:val="000000" w:themeColor="text1"/>
          <w:sz w:val="24"/>
          <w:szCs w:val="24"/>
        </w:rPr>
      </w:pPr>
    </w:p>
    <w:p w:rsidR="00DD142B" w:rsidRDefault="00DD142B" w:rsidP="00DD142B">
      <w:pPr>
        <w:pStyle w:val="ListParagraph"/>
        <w:spacing w:after="120" w:line="240" w:lineRule="auto"/>
        <w:ind w:left="993"/>
        <w:jc w:val="both"/>
        <w:rPr>
          <w:rFonts w:ascii="Times New Roman" w:hAnsi="Times New Roman" w:cs="Times New Roman"/>
          <w:i/>
          <w:color w:val="000000" w:themeColor="text1"/>
          <w:sz w:val="24"/>
          <w:szCs w:val="24"/>
        </w:rPr>
      </w:pPr>
    </w:p>
    <w:p w:rsidR="00DD142B" w:rsidRDefault="00DD142B" w:rsidP="00DD142B">
      <w:pPr>
        <w:pStyle w:val="ListParagraph"/>
        <w:spacing w:after="120" w:line="240" w:lineRule="auto"/>
        <w:ind w:left="993"/>
        <w:jc w:val="both"/>
        <w:rPr>
          <w:rFonts w:ascii="Times New Roman" w:hAnsi="Times New Roman" w:cs="Times New Roman"/>
          <w:i/>
          <w:color w:val="000000" w:themeColor="text1"/>
          <w:sz w:val="24"/>
          <w:szCs w:val="24"/>
        </w:rPr>
      </w:pPr>
    </w:p>
    <w:p w:rsidR="00DD142B" w:rsidRPr="00844DB7" w:rsidRDefault="00DD142B" w:rsidP="00DD142B">
      <w:pPr>
        <w:pStyle w:val="ListParagraph"/>
        <w:spacing w:after="120" w:line="240" w:lineRule="auto"/>
        <w:ind w:left="993"/>
        <w:jc w:val="both"/>
        <w:rPr>
          <w:rFonts w:ascii="Times New Roman" w:hAnsi="Times New Roman" w:cs="Times New Roman"/>
          <w:i/>
          <w:color w:val="000000" w:themeColor="text1"/>
          <w:sz w:val="24"/>
          <w:szCs w:val="24"/>
        </w:rPr>
      </w:pPr>
    </w:p>
    <w:p w:rsidR="00DD142B" w:rsidRPr="002024A8" w:rsidRDefault="00DD142B" w:rsidP="00DD142B">
      <w:pPr>
        <w:spacing w:after="120" w:line="240" w:lineRule="auto"/>
        <w:jc w:val="both"/>
        <w:rPr>
          <w:rFonts w:ascii="Times New Roman" w:hAnsi="Times New Roman" w:cs="Times New Roman"/>
          <w:b/>
          <w:color w:val="000000" w:themeColor="text1"/>
          <w:sz w:val="24"/>
          <w:szCs w:val="24"/>
        </w:rPr>
      </w:pPr>
      <w:r w:rsidRPr="002024A8">
        <w:rPr>
          <w:rFonts w:ascii="Times New Roman" w:hAnsi="Times New Roman" w:cs="Times New Roman"/>
          <w:b/>
          <w:color w:val="000000" w:themeColor="text1"/>
          <w:sz w:val="24"/>
          <w:szCs w:val="24"/>
        </w:rPr>
        <w:lastRenderedPageBreak/>
        <w:t xml:space="preserve">P9: </w:t>
      </w:r>
    </w:p>
    <w:p w:rsidR="00DD142B" w:rsidRPr="00844DB7"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If I got in that position, I thought it’s better for me to give the decision eee I </w:t>
      </w:r>
    </w:p>
    <w:p w:rsidR="00DD142B" w:rsidRPr="00844DB7"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will choose I’m not join to that lecturer eee anymore. So, I will say to the </w:t>
      </w:r>
    </w:p>
    <w:p w:rsidR="00DD142B" w:rsidRPr="00844DB7"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lecturer </w:t>
      </w:r>
      <w:r w:rsidRPr="00844DB7">
        <w:rPr>
          <w:rFonts w:ascii="Times New Roman" w:hAnsi="Times New Roman" w:cs="Times New Roman"/>
          <w:b/>
          <w:i/>
          <w:sz w:val="24"/>
          <w:szCs w:val="24"/>
        </w:rPr>
        <w:t>I’m sorry sir, eee I have something to do</w:t>
      </w:r>
      <w:r w:rsidRPr="00844DB7">
        <w:rPr>
          <w:rFonts w:ascii="Times New Roman" w:hAnsi="Times New Roman" w:cs="Times New Roman"/>
          <w:i/>
          <w:sz w:val="24"/>
          <w:szCs w:val="24"/>
        </w:rPr>
        <w:t xml:space="preserve">. Eee this is something that </w:t>
      </w:r>
    </w:p>
    <w:p w:rsidR="00DD142B" w:rsidRPr="00844DB7"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important that I can’t eee manage it, but it will give the decision for you. I </w:t>
      </w:r>
    </w:p>
    <w:p w:rsidR="00DD142B" w:rsidRPr="00844DB7"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 xml:space="preserve">thought I will take the course later and so sorry I thought I need to close the </w:t>
      </w:r>
    </w:p>
    <w:p w:rsidR="00DD142B" w:rsidRPr="00844DB7" w:rsidRDefault="00DD142B" w:rsidP="001B3D8B">
      <w:pPr>
        <w:pStyle w:val="ListParagraph"/>
        <w:numPr>
          <w:ilvl w:val="0"/>
          <w:numId w:val="46"/>
        </w:numPr>
        <w:spacing w:after="120" w:line="240" w:lineRule="auto"/>
        <w:ind w:hanging="1080"/>
        <w:jc w:val="both"/>
        <w:rPr>
          <w:rFonts w:ascii="Times New Roman" w:hAnsi="Times New Roman" w:cs="Times New Roman"/>
          <w:i/>
          <w:color w:val="000000" w:themeColor="text1"/>
          <w:sz w:val="24"/>
          <w:szCs w:val="24"/>
        </w:rPr>
      </w:pPr>
      <w:r w:rsidRPr="00844DB7">
        <w:rPr>
          <w:rFonts w:ascii="Times New Roman" w:hAnsi="Times New Roman" w:cs="Times New Roman"/>
          <w:i/>
          <w:sz w:val="24"/>
          <w:szCs w:val="24"/>
        </w:rPr>
        <w:t>course with you, so sorry sir.</w:t>
      </w:r>
    </w:p>
    <w:p w:rsidR="00DD142B" w:rsidRPr="00731B44" w:rsidRDefault="00DD142B" w:rsidP="00DD142B">
      <w:pPr>
        <w:spacing w:after="0" w:line="480" w:lineRule="auto"/>
        <w:ind w:firstLine="633"/>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stated their opinion indirectly. They used negative politeness strategy in expressing their statement. They </w:t>
      </w:r>
      <w:r w:rsidRPr="00731B44">
        <w:rPr>
          <w:rFonts w:ascii="Times New Roman" w:hAnsi="Times New Roman" w:cs="Times New Roman"/>
          <w:sz w:val="24"/>
          <w:szCs w:val="24"/>
        </w:rPr>
        <w:t>started their statement by regreting before they say to their lecturer that they cannot attend to the class.</w:t>
      </w:r>
    </w:p>
    <w:p w:rsidR="00DD142B" w:rsidRPr="00FE6646" w:rsidRDefault="00DD142B" w:rsidP="00DD142B">
      <w:pPr>
        <w:spacing w:after="120" w:line="240" w:lineRule="auto"/>
        <w:jc w:val="both"/>
        <w:rPr>
          <w:rFonts w:ascii="Times New Roman" w:hAnsi="Times New Roman" w:cs="Times New Roman"/>
          <w:i/>
          <w:color w:val="000000" w:themeColor="text1"/>
          <w:sz w:val="24"/>
          <w:szCs w:val="24"/>
        </w:rPr>
      </w:pPr>
    </w:p>
    <w:p w:rsidR="00DD142B" w:rsidRPr="00FE6646" w:rsidRDefault="00DD142B" w:rsidP="001B3D8B">
      <w:pPr>
        <w:pStyle w:val="ListParagraph"/>
        <w:numPr>
          <w:ilvl w:val="0"/>
          <w:numId w:val="18"/>
        </w:numPr>
        <w:spacing w:line="480" w:lineRule="auto"/>
        <w:ind w:left="993"/>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Bald On Record</w:t>
      </w:r>
    </w:p>
    <w:p w:rsidR="00DD142B" w:rsidRPr="00FE6646" w:rsidRDefault="00DD142B" w:rsidP="00DD142B">
      <w:pPr>
        <w:spacing w:line="480" w:lineRule="auto"/>
        <w:ind w:firstLine="633"/>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In contrast, the following fragment shows the participant also used bald on record strategy in responding the case. We can see it by the way she or he state it. She or he directly conveys her or his statement. She or he looks like commanding her or his friends. This strategy is the least polite way among politeness strategy.</w:t>
      </w:r>
    </w:p>
    <w:p w:rsidR="00DD142B" w:rsidRPr="002024A8" w:rsidRDefault="00DD142B" w:rsidP="00DD142B">
      <w:pPr>
        <w:spacing w:line="240" w:lineRule="auto"/>
        <w:jc w:val="both"/>
        <w:rPr>
          <w:rFonts w:ascii="Times New Roman" w:eastAsia="Times New Roman" w:hAnsi="Times New Roman" w:cs="Times New Roman"/>
          <w:b/>
          <w:color w:val="000000" w:themeColor="text1"/>
          <w:sz w:val="24"/>
          <w:szCs w:val="24"/>
        </w:rPr>
      </w:pPr>
      <w:r w:rsidRPr="002024A8">
        <w:rPr>
          <w:rFonts w:ascii="Times New Roman" w:hAnsi="Times New Roman" w:cs="Times New Roman"/>
          <w:b/>
          <w:color w:val="000000" w:themeColor="text1"/>
          <w:sz w:val="24"/>
          <w:szCs w:val="24"/>
        </w:rPr>
        <w:t>P3:</w:t>
      </w:r>
      <w:r w:rsidRPr="002024A8">
        <w:rPr>
          <w:rFonts w:ascii="Times New Roman" w:eastAsia="Times New Roman" w:hAnsi="Times New Roman" w:cs="Times New Roman"/>
          <w:b/>
          <w:color w:val="000000" w:themeColor="text1"/>
          <w:sz w:val="24"/>
          <w:szCs w:val="24"/>
        </w:rPr>
        <w:t xml:space="preserve"> </w:t>
      </w:r>
    </w:p>
    <w:p w:rsidR="00DD142B" w:rsidRDefault="00DD142B" w:rsidP="001B3D8B">
      <w:pPr>
        <w:pStyle w:val="ListParagraph"/>
        <w:numPr>
          <w:ilvl w:val="0"/>
          <w:numId w:val="26"/>
        </w:numPr>
        <w:spacing w:line="240" w:lineRule="auto"/>
        <w:ind w:hanging="1080"/>
        <w:jc w:val="both"/>
        <w:rPr>
          <w:rFonts w:ascii="Times New Roman" w:eastAsia="Times New Roman" w:hAnsi="Times New Roman" w:cs="Times New Roman"/>
          <w:i/>
          <w:sz w:val="24"/>
          <w:szCs w:val="24"/>
        </w:rPr>
      </w:pPr>
      <w:r w:rsidRPr="00844DB7">
        <w:rPr>
          <w:rFonts w:ascii="Times New Roman" w:eastAsia="Times New Roman" w:hAnsi="Times New Roman" w:cs="Times New Roman"/>
          <w:i/>
          <w:sz w:val="24"/>
          <w:szCs w:val="24"/>
        </w:rPr>
        <w:t>Okay, if- it’s happen to anyone, so if I choose short course I will get eee that D,</w:t>
      </w:r>
    </w:p>
    <w:p w:rsidR="00DD142B" w:rsidRPr="00844DB7" w:rsidRDefault="00DD142B" w:rsidP="001B3D8B">
      <w:pPr>
        <w:pStyle w:val="ListParagraph"/>
        <w:numPr>
          <w:ilvl w:val="0"/>
          <w:numId w:val="26"/>
        </w:numPr>
        <w:spacing w:line="240" w:lineRule="auto"/>
        <w:ind w:hanging="1080"/>
        <w:jc w:val="both"/>
        <w:rPr>
          <w:rFonts w:ascii="Times New Roman" w:eastAsia="Times New Roman" w:hAnsi="Times New Roman" w:cs="Times New Roman"/>
          <w:i/>
          <w:sz w:val="24"/>
          <w:szCs w:val="24"/>
        </w:rPr>
      </w:pPr>
      <w:r w:rsidRPr="00844DB7">
        <w:rPr>
          <w:rFonts w:ascii="Times New Roman" w:eastAsia="Times New Roman" w:hAnsi="Times New Roman" w:cs="Times New Roman"/>
          <w:i/>
          <w:sz w:val="24"/>
          <w:szCs w:val="24"/>
        </w:rPr>
        <w:t xml:space="preserve">but if I not choose this short course I will get A. </w:t>
      </w:r>
      <w:r w:rsidRPr="00844DB7">
        <w:rPr>
          <w:rFonts w:ascii="Times New Roman" w:eastAsia="Times New Roman" w:hAnsi="Times New Roman" w:cs="Times New Roman"/>
          <w:b/>
          <w:i/>
          <w:sz w:val="24"/>
          <w:szCs w:val="24"/>
        </w:rPr>
        <w:t>So, it’s up to me</w:t>
      </w:r>
      <w:r w:rsidRPr="00844DB7">
        <w:rPr>
          <w:rFonts w:ascii="Times New Roman" w:eastAsia="Times New Roman" w:hAnsi="Times New Roman" w:cs="Times New Roman"/>
          <w:i/>
          <w:sz w:val="24"/>
          <w:szCs w:val="24"/>
        </w:rPr>
        <w:t>.</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 above, the participant stated his opinion directly. He used bald on record strategy in expressing his statement. He directly stated to his lecturer that it is depend on himself</w:t>
      </w:r>
      <w:r w:rsidRPr="00731B44">
        <w:rPr>
          <w:rFonts w:ascii="Times New Roman" w:hAnsi="Times New Roman" w:cs="Times New Roman"/>
          <w:sz w:val="24"/>
          <w:szCs w:val="24"/>
        </w:rPr>
        <w:t>.</w:t>
      </w:r>
    </w:p>
    <w:p w:rsidR="00DD142B" w:rsidRPr="00FE6646" w:rsidRDefault="00DD142B" w:rsidP="00DD142B">
      <w:pPr>
        <w:spacing w:line="240" w:lineRule="auto"/>
        <w:jc w:val="both"/>
        <w:rPr>
          <w:rFonts w:ascii="Times New Roman" w:eastAsia="Times New Roman" w:hAnsi="Times New Roman" w:cs="Times New Roman"/>
          <w:i/>
          <w:color w:val="000000" w:themeColor="text1"/>
          <w:sz w:val="24"/>
          <w:szCs w:val="24"/>
        </w:rPr>
      </w:pP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lastRenderedPageBreak/>
        <w:t>Scenario 9.</w:t>
      </w:r>
      <w:r w:rsidRPr="00FE6646">
        <w:rPr>
          <w:rFonts w:ascii="Times New Roman" w:hAnsi="Times New Roman" w:cs="Times New Roman"/>
          <w:color w:val="000000" w:themeColor="text1"/>
          <w:sz w:val="24"/>
          <w:szCs w:val="24"/>
        </w:rPr>
        <w:t xml:space="preserve"> In presentation, you have already made the paper by yourself, while your friend who doesn’t help you has presented the material as well as he or she do it also. In response, you will say ...</w:t>
      </w:r>
    </w:p>
    <w:p w:rsidR="00DD142B" w:rsidRPr="00FE6646" w:rsidRDefault="00DD142B" w:rsidP="001B3D8B">
      <w:pPr>
        <w:pStyle w:val="ListParagraph"/>
        <w:numPr>
          <w:ilvl w:val="0"/>
          <w:numId w:val="19"/>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Off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This following fragment shows that the strategy which the participants used is off record strategy. This strategy is the most polite way in conveying a statement even least direct. We can see from the result, the pasrticipants explaining their feeling without directly said what their means.</w:t>
      </w:r>
    </w:p>
    <w:p w:rsidR="00DD142B" w:rsidRPr="002024A8" w:rsidRDefault="00DD142B" w:rsidP="00DD142B">
      <w:pPr>
        <w:spacing w:line="240" w:lineRule="auto"/>
        <w:jc w:val="both"/>
        <w:rPr>
          <w:rFonts w:ascii="Times New Roman" w:hAnsi="Times New Roman" w:cs="Times New Roman"/>
          <w:b/>
          <w:color w:val="000000" w:themeColor="text1"/>
          <w:sz w:val="24"/>
          <w:szCs w:val="24"/>
        </w:rPr>
      </w:pPr>
      <w:r w:rsidRPr="002024A8">
        <w:rPr>
          <w:rFonts w:ascii="Times New Roman" w:hAnsi="Times New Roman" w:cs="Times New Roman"/>
          <w:b/>
          <w:color w:val="000000" w:themeColor="text1"/>
          <w:sz w:val="24"/>
          <w:szCs w:val="24"/>
        </w:rPr>
        <w:t xml:space="preserve">P15: </w:t>
      </w:r>
    </w:p>
    <w:p w:rsidR="00DD142B"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In respond, I will say that </w:t>
      </w:r>
      <w:r w:rsidRPr="00844DB7">
        <w:rPr>
          <w:rFonts w:ascii="Times New Roman" w:hAnsi="Times New Roman" w:cs="Times New Roman"/>
          <w:b/>
          <w:i/>
          <w:sz w:val="24"/>
        </w:rPr>
        <w:t xml:space="preserve">my time is success because why? Because as a team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b/>
          <w:i/>
          <w:sz w:val="24"/>
        </w:rPr>
        <w:t>we complete each other</w:t>
      </w:r>
      <w:r w:rsidRPr="00844DB7">
        <w:rPr>
          <w:rFonts w:ascii="Times New Roman" w:hAnsi="Times New Roman" w:cs="Times New Roman"/>
          <w:i/>
          <w:sz w:val="24"/>
        </w:rPr>
        <w:t>. We have to know that we are has we are have our</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own potensial.for example, in this case. I can’t handle the paper only by me,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but my friend in team, they can deliver into the presentation really good. Eee</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 it’s mean we are completed each other. That’s good I think. So let we imagine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that if the paper is made only by me and then my friend do nothing like eee she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or he eee is not ee doesn’t finishing and giving the constribution in fininshing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the paper, doesn’t deliver the paper as well as she or he did. Eee that’s the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worth I think. But eee if they are not finishing the paper and can deliver well.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It’s better than the one. But if the lecturer ask me who the person that make the </w:t>
      </w:r>
    </w:p>
    <w:p w:rsidR="00DD142B" w:rsidRPr="00844DB7" w:rsidRDefault="00DD142B" w:rsidP="001B3D8B">
      <w:pPr>
        <w:pStyle w:val="ListParagraph"/>
        <w:numPr>
          <w:ilvl w:val="0"/>
          <w:numId w:val="36"/>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paper, I’m sorry, to be prefect I will say the truth.</w:t>
      </w:r>
    </w:p>
    <w:p w:rsidR="00DD142B" w:rsidRPr="002024A8" w:rsidRDefault="00DD142B" w:rsidP="00DD142B">
      <w:pPr>
        <w:spacing w:line="240" w:lineRule="auto"/>
        <w:jc w:val="both"/>
        <w:rPr>
          <w:rFonts w:ascii="Times New Roman" w:hAnsi="Times New Roman" w:cs="Times New Roman"/>
          <w:b/>
          <w:color w:val="000000" w:themeColor="text1"/>
          <w:sz w:val="24"/>
          <w:szCs w:val="24"/>
        </w:rPr>
      </w:pPr>
      <w:r w:rsidRPr="002024A8">
        <w:rPr>
          <w:rFonts w:ascii="Times New Roman" w:hAnsi="Times New Roman" w:cs="Times New Roman"/>
          <w:b/>
          <w:color w:val="000000" w:themeColor="text1"/>
          <w:sz w:val="24"/>
          <w:szCs w:val="24"/>
        </w:rPr>
        <w:t xml:space="preserve">P16: </w:t>
      </w:r>
    </w:p>
    <w:p w:rsidR="00DD142B" w:rsidRDefault="00DD142B" w:rsidP="001B3D8B">
      <w:pPr>
        <w:pStyle w:val="ListParagraph"/>
        <w:numPr>
          <w:ilvl w:val="0"/>
          <w:numId w:val="37"/>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 xml:space="preserve">In respond I will say </w:t>
      </w:r>
      <w:r w:rsidRPr="00844DB7">
        <w:rPr>
          <w:rFonts w:ascii="Times New Roman" w:hAnsi="Times New Roman" w:cs="Times New Roman"/>
          <w:b/>
          <w:i/>
          <w:sz w:val="24"/>
        </w:rPr>
        <w:t xml:space="preserve">maybe we have lack communication and miss </w:t>
      </w:r>
    </w:p>
    <w:p w:rsidR="00DD142B" w:rsidRPr="00844DB7" w:rsidRDefault="00DD142B" w:rsidP="001B3D8B">
      <w:pPr>
        <w:pStyle w:val="ListParagraph"/>
        <w:numPr>
          <w:ilvl w:val="0"/>
          <w:numId w:val="37"/>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b/>
          <w:i/>
          <w:sz w:val="24"/>
        </w:rPr>
        <w:t>understanding or not</w:t>
      </w:r>
      <w:r w:rsidRPr="00844DB7">
        <w:rPr>
          <w:rFonts w:ascii="Times New Roman" w:hAnsi="Times New Roman" w:cs="Times New Roman"/>
          <w:i/>
          <w:sz w:val="24"/>
        </w:rPr>
        <w:t xml:space="preserve">. I do not know, but i think it work together like a team we </w:t>
      </w:r>
    </w:p>
    <w:p w:rsidR="00DD142B" w:rsidRPr="00844DB7" w:rsidRDefault="00DD142B" w:rsidP="001B3D8B">
      <w:pPr>
        <w:pStyle w:val="ListParagraph"/>
        <w:numPr>
          <w:ilvl w:val="0"/>
          <w:numId w:val="37"/>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lastRenderedPageBreak/>
        <w:t>should work together. We should colaborate the ideas. You should help me</w:t>
      </w:r>
    </w:p>
    <w:p w:rsidR="00DD142B" w:rsidRPr="00844DB7" w:rsidRDefault="00DD142B" w:rsidP="001B3D8B">
      <w:pPr>
        <w:pStyle w:val="ListParagraph"/>
        <w:numPr>
          <w:ilvl w:val="0"/>
          <w:numId w:val="37"/>
        </w:numPr>
        <w:spacing w:line="240" w:lineRule="auto"/>
        <w:ind w:left="1134" w:hanging="1134"/>
        <w:jc w:val="both"/>
        <w:rPr>
          <w:rFonts w:ascii="Times New Roman" w:hAnsi="Times New Roman" w:cs="Times New Roman"/>
          <w:b/>
          <w:i/>
          <w:sz w:val="24"/>
        </w:rPr>
      </w:pPr>
      <w:r w:rsidRPr="00844DB7">
        <w:rPr>
          <w:rFonts w:ascii="Times New Roman" w:hAnsi="Times New Roman" w:cs="Times New Roman"/>
          <w:i/>
          <w:sz w:val="24"/>
        </w:rPr>
        <w:t>and I help you. So we can work togehter. So the presentation is our is not mine.</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Based on the responses above, both participants stated their opinion indirectly. They used off record strategy in expressing their feeling. Even they dissapointed, they do not directly express their feeling. On the other hand, they explain to their friend something that can represent it</w:t>
      </w:r>
      <w:r w:rsidRPr="00731B44">
        <w:rPr>
          <w:rFonts w:ascii="Times New Roman" w:hAnsi="Times New Roman" w:cs="Times New Roman"/>
          <w:sz w:val="24"/>
          <w:szCs w:val="24"/>
        </w:rPr>
        <w:t>.</w:t>
      </w:r>
    </w:p>
    <w:p w:rsidR="00DD142B" w:rsidRPr="00844DB7" w:rsidRDefault="00DD142B" w:rsidP="00DD142B">
      <w:pPr>
        <w:pStyle w:val="ListParagraph"/>
        <w:spacing w:line="240" w:lineRule="auto"/>
        <w:ind w:left="1134"/>
        <w:jc w:val="both"/>
        <w:rPr>
          <w:rFonts w:ascii="Times New Roman" w:hAnsi="Times New Roman" w:cs="Times New Roman"/>
          <w:b/>
          <w:i/>
          <w:sz w:val="24"/>
        </w:rPr>
      </w:pPr>
    </w:p>
    <w:p w:rsidR="00DD142B" w:rsidRPr="00FE6646" w:rsidRDefault="00DD142B" w:rsidP="001B3D8B">
      <w:pPr>
        <w:pStyle w:val="ListParagraph"/>
        <w:numPr>
          <w:ilvl w:val="0"/>
          <w:numId w:val="19"/>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2024A8" w:rsidRDefault="00DD142B" w:rsidP="00DD142B">
      <w:pPr>
        <w:spacing w:line="480" w:lineRule="auto"/>
        <w:ind w:firstLine="720"/>
        <w:jc w:val="both"/>
        <w:rPr>
          <w:rFonts w:ascii="Times New Roman" w:hAnsi="Times New Roman" w:cs="Times New Roman"/>
          <w:color w:val="000000" w:themeColor="text1"/>
          <w:sz w:val="24"/>
          <w:szCs w:val="24"/>
        </w:rPr>
      </w:pPr>
      <w:r w:rsidRPr="002024A8">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p>
    <w:p w:rsidR="00DD142B" w:rsidRDefault="00DD142B" w:rsidP="00DD142B">
      <w:pPr>
        <w:spacing w:line="240" w:lineRule="auto"/>
        <w:jc w:val="both"/>
        <w:rPr>
          <w:rFonts w:ascii="Times New Roman" w:hAnsi="Times New Roman" w:cs="Times New Roman"/>
          <w:i/>
          <w:color w:val="000000" w:themeColor="text1"/>
          <w:sz w:val="24"/>
          <w:szCs w:val="24"/>
        </w:rPr>
      </w:pPr>
      <w:r w:rsidRPr="002024A8">
        <w:rPr>
          <w:rFonts w:ascii="Times New Roman" w:hAnsi="Times New Roman" w:cs="Times New Roman"/>
          <w:b/>
          <w:color w:val="000000" w:themeColor="text1"/>
          <w:sz w:val="24"/>
          <w:szCs w:val="24"/>
        </w:rPr>
        <w:t>P14</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38"/>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I will ask to him why eee he doesn’t want to make this papers eee together </w:t>
      </w:r>
    </w:p>
    <w:p w:rsidR="00DD142B" w:rsidRDefault="00DD142B" w:rsidP="001B3D8B">
      <w:pPr>
        <w:pStyle w:val="ListParagraph"/>
        <w:numPr>
          <w:ilvl w:val="0"/>
          <w:numId w:val="38"/>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although that we have in a group. So that we have to make this paper together </w:t>
      </w:r>
    </w:p>
    <w:p w:rsidR="00DD142B" w:rsidRDefault="00DD142B" w:rsidP="001B3D8B">
      <w:pPr>
        <w:pStyle w:val="ListParagraph"/>
        <w:numPr>
          <w:ilvl w:val="0"/>
          <w:numId w:val="38"/>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then eee you are not respons responsibilities responsible guy. Then, I will say </w:t>
      </w:r>
    </w:p>
    <w:p w:rsidR="00DD142B" w:rsidRPr="00844DB7" w:rsidRDefault="00DD142B" w:rsidP="001B3D8B">
      <w:pPr>
        <w:pStyle w:val="ListParagraph"/>
        <w:numPr>
          <w:ilvl w:val="0"/>
          <w:numId w:val="38"/>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to him eee for the next assignment. </w:t>
      </w:r>
      <w:r w:rsidRPr="00844DB7">
        <w:rPr>
          <w:rFonts w:ascii="Times New Roman" w:hAnsi="Times New Roman" w:cs="Times New Roman"/>
          <w:b/>
          <w:i/>
          <w:sz w:val="24"/>
          <w:szCs w:val="24"/>
        </w:rPr>
        <w:t xml:space="preserve">I will not write eee his name if he doesn’t </w:t>
      </w:r>
    </w:p>
    <w:p w:rsidR="00DD142B" w:rsidRPr="00844DB7" w:rsidRDefault="00DD142B" w:rsidP="001B3D8B">
      <w:pPr>
        <w:pStyle w:val="ListParagraph"/>
        <w:numPr>
          <w:ilvl w:val="0"/>
          <w:numId w:val="38"/>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b/>
          <w:i/>
          <w:sz w:val="24"/>
          <w:szCs w:val="24"/>
        </w:rPr>
        <w:t>want to make this paper together.</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 above, the participant stated her opinion indirectly. She used negative politeness strategies in expressing her feeling. She </w:t>
      </w:r>
      <w:r w:rsidRPr="00731B44">
        <w:rPr>
          <w:rFonts w:ascii="Times New Roman" w:hAnsi="Times New Roman" w:cs="Times New Roman"/>
          <w:sz w:val="24"/>
          <w:szCs w:val="24"/>
        </w:rPr>
        <w:t>started it by regreting before she convey her statement.</w:t>
      </w:r>
    </w:p>
    <w:p w:rsidR="00DD142B" w:rsidRDefault="00DD142B" w:rsidP="00DD142B">
      <w:pPr>
        <w:pStyle w:val="ListParagraph"/>
        <w:spacing w:line="240" w:lineRule="auto"/>
        <w:ind w:left="1134"/>
        <w:jc w:val="both"/>
        <w:rPr>
          <w:rFonts w:ascii="Times New Roman" w:hAnsi="Times New Roman" w:cs="Times New Roman"/>
          <w:i/>
          <w:sz w:val="24"/>
          <w:szCs w:val="24"/>
        </w:rPr>
      </w:pPr>
    </w:p>
    <w:p w:rsidR="00DD142B" w:rsidRDefault="00DD142B" w:rsidP="00DD142B">
      <w:pPr>
        <w:pStyle w:val="ListParagraph"/>
        <w:spacing w:line="240" w:lineRule="auto"/>
        <w:ind w:left="1134"/>
        <w:jc w:val="both"/>
        <w:rPr>
          <w:rFonts w:ascii="Times New Roman" w:hAnsi="Times New Roman" w:cs="Times New Roman"/>
          <w:i/>
          <w:sz w:val="24"/>
          <w:szCs w:val="24"/>
        </w:rPr>
      </w:pPr>
    </w:p>
    <w:p w:rsidR="00DD142B" w:rsidRDefault="00DD142B" w:rsidP="00DD142B">
      <w:pPr>
        <w:pStyle w:val="ListParagraph"/>
        <w:spacing w:line="240" w:lineRule="auto"/>
        <w:ind w:left="1134"/>
        <w:jc w:val="both"/>
        <w:rPr>
          <w:rFonts w:ascii="Times New Roman" w:hAnsi="Times New Roman" w:cs="Times New Roman"/>
          <w:i/>
          <w:sz w:val="24"/>
          <w:szCs w:val="24"/>
        </w:rPr>
      </w:pPr>
    </w:p>
    <w:p w:rsidR="00DD142B" w:rsidRPr="00844DB7" w:rsidRDefault="00DD142B" w:rsidP="00DD142B">
      <w:pPr>
        <w:pStyle w:val="ListParagraph"/>
        <w:spacing w:line="240" w:lineRule="auto"/>
        <w:ind w:left="1134"/>
        <w:jc w:val="both"/>
        <w:rPr>
          <w:rFonts w:ascii="Times New Roman" w:hAnsi="Times New Roman" w:cs="Times New Roman"/>
          <w:i/>
          <w:sz w:val="24"/>
          <w:szCs w:val="24"/>
        </w:rPr>
      </w:pPr>
    </w:p>
    <w:p w:rsidR="00DD142B" w:rsidRPr="00FE6646" w:rsidRDefault="00DD142B" w:rsidP="001B3D8B">
      <w:pPr>
        <w:pStyle w:val="ListParagraph"/>
        <w:numPr>
          <w:ilvl w:val="0"/>
          <w:numId w:val="19"/>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lastRenderedPageBreak/>
        <w:t>Positive Politeness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responses which used positive politeness in facing the case. This strategy can be detected by the way they conveying the statement. They directly express what they want. This strategy known as more direct but less polite way</w:t>
      </w:r>
    </w:p>
    <w:p w:rsidR="00DD142B" w:rsidRPr="002024A8" w:rsidRDefault="00DD142B" w:rsidP="00DD142B">
      <w:pPr>
        <w:spacing w:after="120" w:line="240" w:lineRule="auto"/>
        <w:jc w:val="both"/>
        <w:rPr>
          <w:rFonts w:ascii="Times New Roman" w:hAnsi="Times New Roman" w:cs="Times New Roman"/>
          <w:b/>
          <w:color w:val="000000" w:themeColor="text1"/>
          <w:sz w:val="24"/>
          <w:szCs w:val="24"/>
        </w:rPr>
      </w:pPr>
      <w:r w:rsidRPr="002024A8">
        <w:rPr>
          <w:rFonts w:ascii="Times New Roman" w:hAnsi="Times New Roman" w:cs="Times New Roman"/>
          <w:b/>
          <w:color w:val="000000" w:themeColor="text1"/>
          <w:sz w:val="24"/>
          <w:szCs w:val="24"/>
        </w:rPr>
        <w:t xml:space="preserve">P5: </w:t>
      </w:r>
    </w:p>
    <w:p w:rsidR="00DD142B"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844DB7">
        <w:rPr>
          <w:rFonts w:ascii="Times New Roman" w:hAnsi="Times New Roman" w:cs="Times New Roman"/>
          <w:i/>
          <w:sz w:val="24"/>
          <w:szCs w:val="24"/>
        </w:rPr>
        <w:t xml:space="preserve">I will say eee </w:t>
      </w:r>
      <w:r w:rsidRPr="00844DB7">
        <w:rPr>
          <w:rFonts w:ascii="Times New Roman" w:hAnsi="Times New Roman" w:cs="Times New Roman"/>
          <w:b/>
          <w:i/>
          <w:sz w:val="24"/>
          <w:szCs w:val="24"/>
        </w:rPr>
        <w:t xml:space="preserve">thank you for your eee help in the presentation, but you have to </w:t>
      </w:r>
    </w:p>
    <w:p w:rsidR="00DD142B" w:rsidRPr="00844DB7"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844DB7">
        <w:rPr>
          <w:rFonts w:ascii="Times New Roman" w:hAnsi="Times New Roman" w:cs="Times New Roman"/>
          <w:b/>
          <w:i/>
          <w:sz w:val="24"/>
          <w:szCs w:val="24"/>
        </w:rPr>
        <w:t>help me eee in research</w:t>
      </w:r>
      <w:r w:rsidRPr="00844DB7">
        <w:rPr>
          <w:rFonts w:ascii="Times New Roman" w:hAnsi="Times New Roman" w:cs="Times New Roman"/>
          <w:i/>
          <w:sz w:val="24"/>
          <w:szCs w:val="24"/>
        </w:rPr>
        <w:t xml:space="preserve">, searching eee more data about our presentation. You </w:t>
      </w:r>
    </w:p>
    <w:p w:rsidR="00DD142B" w:rsidRPr="00844DB7"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844DB7">
        <w:rPr>
          <w:rFonts w:ascii="Times New Roman" w:hAnsi="Times New Roman" w:cs="Times New Roman"/>
          <w:i/>
          <w:sz w:val="24"/>
          <w:szCs w:val="24"/>
        </w:rPr>
        <w:t>know, it is not my job, eee but it’s our job.</w:t>
      </w:r>
    </w:p>
    <w:p w:rsidR="00DD142B" w:rsidRPr="00844DB7" w:rsidRDefault="00DD142B" w:rsidP="00DD142B">
      <w:pPr>
        <w:pStyle w:val="ListParagraph"/>
        <w:spacing w:after="120" w:line="240" w:lineRule="auto"/>
        <w:ind w:left="1134"/>
        <w:jc w:val="both"/>
        <w:rPr>
          <w:rFonts w:ascii="Times New Roman" w:hAnsi="Times New Roman" w:cs="Times New Roman"/>
          <w:b/>
          <w:i/>
          <w:sz w:val="24"/>
          <w:szCs w:val="24"/>
        </w:rPr>
      </w:pP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2024A8">
        <w:rPr>
          <w:rFonts w:ascii="Times New Roman" w:hAnsi="Times New Roman" w:cs="Times New Roman"/>
          <w:b/>
          <w:color w:val="000000" w:themeColor="text1"/>
          <w:sz w:val="24"/>
          <w:szCs w:val="24"/>
        </w:rPr>
        <w:t>P10</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40"/>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Maybe </w:t>
      </w:r>
      <w:r w:rsidRPr="00844DB7">
        <w:rPr>
          <w:rFonts w:ascii="Times New Roman" w:hAnsi="Times New Roman" w:cs="Times New Roman"/>
          <w:b/>
          <w:i/>
          <w:sz w:val="24"/>
          <w:szCs w:val="24"/>
        </w:rPr>
        <w:t>I would not say anything. Just eee look at him or look at her</w:t>
      </w:r>
      <w:r w:rsidRPr="00844DB7">
        <w:rPr>
          <w:rFonts w:ascii="Times New Roman" w:hAnsi="Times New Roman" w:cs="Times New Roman"/>
          <w:i/>
          <w:sz w:val="24"/>
          <w:szCs w:val="24"/>
        </w:rPr>
        <w:t xml:space="preserve">. From my </w:t>
      </w:r>
    </w:p>
    <w:p w:rsidR="00DD142B" w:rsidRDefault="00DD142B" w:rsidP="001B3D8B">
      <w:pPr>
        <w:pStyle w:val="ListParagraph"/>
        <w:numPr>
          <w:ilvl w:val="0"/>
          <w:numId w:val="40"/>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feeling, maybe I will say where he upset at that time. I do it by myself, but eee </w:t>
      </w:r>
    </w:p>
    <w:p w:rsidR="00DD142B" w:rsidRDefault="00DD142B" w:rsidP="001B3D8B">
      <w:pPr>
        <w:pStyle w:val="ListParagraph"/>
        <w:numPr>
          <w:ilvl w:val="0"/>
          <w:numId w:val="40"/>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he doesn’t do anything and he presented very great. So, the people can see that </w:t>
      </w:r>
    </w:p>
    <w:p w:rsidR="00DD142B" w:rsidRDefault="00DD142B" w:rsidP="001B3D8B">
      <w:pPr>
        <w:pStyle w:val="ListParagraph"/>
        <w:numPr>
          <w:ilvl w:val="0"/>
          <w:numId w:val="40"/>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everything has done on him. So, maybe eee just I can’t say something bad to </w:t>
      </w:r>
    </w:p>
    <w:p w:rsidR="00DD142B" w:rsidRDefault="00DD142B" w:rsidP="001B3D8B">
      <w:pPr>
        <w:pStyle w:val="ListParagraph"/>
        <w:numPr>
          <w:ilvl w:val="0"/>
          <w:numId w:val="40"/>
        </w:numPr>
        <w:spacing w:after="120"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my friend. I just look at badly maybe.</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stated their opinion directly. They used positive politeness strategy in expressing their feeling. They </w:t>
      </w:r>
      <w:r w:rsidRPr="00731B44">
        <w:rPr>
          <w:rFonts w:ascii="Times New Roman" w:hAnsi="Times New Roman" w:cs="Times New Roman"/>
          <w:sz w:val="24"/>
          <w:szCs w:val="24"/>
        </w:rPr>
        <w:t>directly stated that they are dissapointed.</w:t>
      </w:r>
    </w:p>
    <w:p w:rsidR="00DD142B" w:rsidRPr="00844DB7" w:rsidRDefault="00DD142B" w:rsidP="00DD142B">
      <w:pPr>
        <w:pStyle w:val="ListParagraph"/>
        <w:spacing w:after="120" w:line="240" w:lineRule="auto"/>
        <w:ind w:left="1134"/>
        <w:jc w:val="both"/>
        <w:rPr>
          <w:rFonts w:ascii="Times New Roman" w:hAnsi="Times New Roman" w:cs="Times New Roman"/>
          <w:i/>
          <w:sz w:val="24"/>
          <w:szCs w:val="24"/>
        </w:rPr>
      </w:pPr>
    </w:p>
    <w:p w:rsidR="00DD142B" w:rsidRPr="00FE6646" w:rsidRDefault="00DD142B" w:rsidP="001B3D8B">
      <w:pPr>
        <w:pStyle w:val="ListParagraph"/>
        <w:numPr>
          <w:ilvl w:val="0"/>
          <w:numId w:val="19"/>
        </w:numPr>
        <w:spacing w:line="480" w:lineRule="auto"/>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Bald On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 xml:space="preserve">In contrast, the following fragment shows the participants also used bald on record strategy in responding the case. We can see it by the way they state it. </w:t>
      </w:r>
      <w:r w:rsidRPr="00FE6646">
        <w:rPr>
          <w:rFonts w:ascii="Times New Roman" w:hAnsi="Times New Roman" w:cs="Times New Roman"/>
          <w:color w:val="000000" w:themeColor="text1"/>
          <w:sz w:val="24"/>
          <w:szCs w:val="24"/>
        </w:rPr>
        <w:lastRenderedPageBreak/>
        <w:t>They directly convey their statement. They look like commanding their friends. This strategy is the least polite way among politeness strategy.</w:t>
      </w:r>
    </w:p>
    <w:p w:rsidR="00DD142B" w:rsidRDefault="00DD142B" w:rsidP="00DD142B">
      <w:pPr>
        <w:spacing w:line="240" w:lineRule="auto"/>
        <w:jc w:val="both"/>
        <w:rPr>
          <w:rFonts w:ascii="Times New Roman" w:eastAsia="Times New Roman" w:hAnsi="Times New Roman" w:cs="Times New Roman"/>
          <w:i/>
          <w:sz w:val="24"/>
          <w:szCs w:val="24"/>
        </w:rPr>
      </w:pPr>
      <w:r w:rsidRPr="00844DB7">
        <w:rPr>
          <w:rFonts w:ascii="Times New Roman" w:eastAsia="Times New Roman" w:hAnsi="Times New Roman" w:cs="Times New Roman"/>
          <w:b/>
          <w:sz w:val="24"/>
          <w:szCs w:val="24"/>
        </w:rPr>
        <w:t>P4</w:t>
      </w:r>
      <w:r w:rsidRPr="00FE6646">
        <w:rPr>
          <w:rFonts w:ascii="Times New Roman" w:eastAsia="Times New Roman" w:hAnsi="Times New Roman" w:cs="Times New Roman"/>
          <w:i/>
          <w:sz w:val="24"/>
          <w:szCs w:val="24"/>
        </w:rPr>
        <w:t xml:space="preserve"> : </w:t>
      </w:r>
    </w:p>
    <w:p w:rsidR="00DD142B" w:rsidRDefault="00DD142B" w:rsidP="001B3D8B">
      <w:pPr>
        <w:pStyle w:val="ListParagraph"/>
        <w:numPr>
          <w:ilvl w:val="0"/>
          <w:numId w:val="39"/>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Maybe I want to say anything because it’s already happened right. He or she </w:t>
      </w:r>
    </w:p>
    <w:p w:rsidR="00DD142B" w:rsidRDefault="00DD142B" w:rsidP="001B3D8B">
      <w:pPr>
        <w:pStyle w:val="ListParagraph"/>
        <w:numPr>
          <w:ilvl w:val="0"/>
          <w:numId w:val="39"/>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never help me to prepare the material but he has presented it, but it’s okay I </w:t>
      </w:r>
    </w:p>
    <w:p w:rsidR="00DD142B" w:rsidRPr="00AE5897" w:rsidRDefault="00DD142B" w:rsidP="001B3D8B">
      <w:pPr>
        <w:pStyle w:val="ListParagraph"/>
        <w:numPr>
          <w:ilvl w:val="0"/>
          <w:numId w:val="39"/>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 xml:space="preserve">think, but I will </w:t>
      </w:r>
      <w:r w:rsidRPr="00844DB7">
        <w:rPr>
          <w:rFonts w:ascii="Times New Roman" w:hAnsi="Times New Roman" w:cs="Times New Roman"/>
          <w:b/>
          <w:i/>
          <w:sz w:val="24"/>
          <w:szCs w:val="24"/>
        </w:rPr>
        <w:t>ask him/her to do something else after the presentation</w:t>
      </w:r>
    </w:p>
    <w:p w:rsidR="00DD142B" w:rsidRPr="00844DB7" w:rsidRDefault="00DD142B" w:rsidP="00DD142B">
      <w:pPr>
        <w:spacing w:line="240" w:lineRule="auto"/>
        <w:jc w:val="both"/>
        <w:rPr>
          <w:rFonts w:ascii="Times New Roman" w:hAnsi="Times New Roman" w:cs="Times New Roman"/>
          <w:b/>
          <w:sz w:val="24"/>
          <w:szCs w:val="24"/>
        </w:rPr>
      </w:pPr>
      <w:r w:rsidRPr="00844DB7">
        <w:rPr>
          <w:rFonts w:ascii="Times New Roman" w:hAnsi="Times New Roman" w:cs="Times New Roman"/>
          <w:b/>
          <w:sz w:val="24"/>
          <w:szCs w:val="24"/>
        </w:rPr>
        <w:t>P</w:t>
      </w:r>
      <w:r>
        <w:rPr>
          <w:rFonts w:ascii="Times New Roman" w:hAnsi="Times New Roman" w:cs="Times New Roman"/>
          <w:b/>
          <w:sz w:val="24"/>
          <w:szCs w:val="24"/>
        </w:rPr>
        <w:t>11</w:t>
      </w:r>
      <w:r w:rsidRPr="00844DB7">
        <w:rPr>
          <w:rFonts w:ascii="Times New Roman" w:hAnsi="Times New Roman" w:cs="Times New Roman"/>
          <w:b/>
          <w:sz w:val="24"/>
          <w:szCs w:val="24"/>
        </w:rPr>
        <w:t xml:space="preserve">: </w:t>
      </w:r>
    </w:p>
    <w:p w:rsidR="00DD142B" w:rsidRDefault="00DD142B" w:rsidP="001B3D8B">
      <w:pPr>
        <w:pStyle w:val="ListParagraph"/>
        <w:numPr>
          <w:ilvl w:val="0"/>
          <w:numId w:val="33"/>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b/>
          <w:i/>
          <w:sz w:val="24"/>
          <w:szCs w:val="24"/>
        </w:rPr>
        <w:t>Of course you can use my laptop in your persentation</w:t>
      </w:r>
      <w:r w:rsidRPr="00844DB7">
        <w:rPr>
          <w:rFonts w:ascii="Times New Roman" w:hAnsi="Times New Roman" w:cs="Times New Roman"/>
          <w:i/>
          <w:sz w:val="24"/>
          <w:szCs w:val="24"/>
        </w:rPr>
        <w:t xml:space="preserve"> even the battery is low. I </w:t>
      </w:r>
    </w:p>
    <w:p w:rsidR="00DD142B" w:rsidRPr="00844DB7" w:rsidRDefault="00DD142B" w:rsidP="001B3D8B">
      <w:pPr>
        <w:pStyle w:val="ListParagraph"/>
        <w:numPr>
          <w:ilvl w:val="0"/>
          <w:numId w:val="33"/>
        </w:numPr>
        <w:spacing w:line="240" w:lineRule="auto"/>
        <w:ind w:left="1134" w:hanging="1134"/>
        <w:jc w:val="both"/>
        <w:rPr>
          <w:rFonts w:ascii="Times New Roman" w:hAnsi="Times New Roman" w:cs="Times New Roman"/>
          <w:i/>
          <w:sz w:val="24"/>
          <w:szCs w:val="24"/>
        </w:rPr>
      </w:pPr>
      <w:r w:rsidRPr="00844DB7">
        <w:rPr>
          <w:rFonts w:ascii="Times New Roman" w:hAnsi="Times New Roman" w:cs="Times New Roman"/>
          <w:i/>
          <w:sz w:val="24"/>
          <w:szCs w:val="24"/>
        </w:rPr>
        <w:t>can borrow with another friend ee no problem you can use that</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respond their friend in very direct way. They used bald on record strategy in expressing their statement. They </w:t>
      </w:r>
      <w:r w:rsidRPr="00731B44">
        <w:rPr>
          <w:rFonts w:ascii="Times New Roman" w:hAnsi="Times New Roman" w:cs="Times New Roman"/>
          <w:sz w:val="24"/>
          <w:szCs w:val="24"/>
        </w:rPr>
        <w:t>offer their friend to do something.</w:t>
      </w:r>
    </w:p>
    <w:p w:rsidR="00DD142B" w:rsidRPr="00FE6646" w:rsidRDefault="00DD142B" w:rsidP="00DD142B">
      <w:pPr>
        <w:spacing w:line="240" w:lineRule="auto"/>
        <w:jc w:val="both"/>
        <w:rPr>
          <w:rFonts w:ascii="Times New Roman" w:eastAsia="Times New Roman" w:hAnsi="Times New Roman" w:cs="Times New Roman"/>
          <w:i/>
          <w:sz w:val="24"/>
          <w:szCs w:val="24"/>
        </w:rPr>
      </w:pP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10.</w:t>
      </w:r>
      <w:r w:rsidRPr="00FE6646">
        <w:rPr>
          <w:rFonts w:ascii="Times New Roman" w:hAnsi="Times New Roman" w:cs="Times New Roman"/>
          <w:color w:val="000000" w:themeColor="text1"/>
          <w:sz w:val="24"/>
          <w:szCs w:val="24"/>
        </w:rPr>
        <w:t xml:space="preserve"> You borrowed your friend’s book. You broke his/her book accidentally. In response, you will say ...</w:t>
      </w:r>
    </w:p>
    <w:p w:rsidR="00DD142B" w:rsidRPr="00FE6646" w:rsidRDefault="00DD142B" w:rsidP="001B3D8B">
      <w:pPr>
        <w:pStyle w:val="ListParagraph"/>
        <w:numPr>
          <w:ilvl w:val="0"/>
          <w:numId w:val="20"/>
        </w:numPr>
        <w:spacing w:line="480" w:lineRule="auto"/>
        <w:ind w:left="993"/>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2024A8" w:rsidRDefault="00DD142B" w:rsidP="00DD142B">
      <w:pPr>
        <w:spacing w:line="480" w:lineRule="auto"/>
        <w:ind w:firstLine="720"/>
        <w:jc w:val="both"/>
        <w:rPr>
          <w:rFonts w:ascii="Times New Roman" w:hAnsi="Times New Roman" w:cs="Times New Roman"/>
          <w:color w:val="000000" w:themeColor="text1"/>
          <w:sz w:val="24"/>
          <w:szCs w:val="24"/>
        </w:rPr>
      </w:pPr>
      <w:r w:rsidRPr="002024A8">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p>
    <w:p w:rsidR="00DD142B" w:rsidRDefault="00DD142B" w:rsidP="00DD142B">
      <w:pPr>
        <w:spacing w:line="240" w:lineRule="auto"/>
        <w:jc w:val="both"/>
        <w:rPr>
          <w:rFonts w:ascii="Times New Roman" w:hAnsi="Times New Roman" w:cs="Times New Roman"/>
          <w:i/>
          <w:color w:val="000000" w:themeColor="text1"/>
          <w:sz w:val="24"/>
          <w:szCs w:val="24"/>
        </w:rPr>
      </w:pPr>
      <w:r w:rsidRPr="00844DB7">
        <w:rPr>
          <w:rFonts w:ascii="Times New Roman" w:hAnsi="Times New Roman" w:cs="Times New Roman"/>
          <w:b/>
          <w:color w:val="000000" w:themeColor="text1"/>
          <w:sz w:val="24"/>
          <w:szCs w:val="24"/>
        </w:rPr>
        <w:t>P2</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26"/>
        </w:numPr>
        <w:spacing w:line="240" w:lineRule="auto"/>
        <w:ind w:hanging="1080"/>
        <w:jc w:val="both"/>
        <w:rPr>
          <w:rFonts w:ascii="Times New Roman" w:hAnsi="Times New Roman" w:cs="Times New Roman"/>
          <w:i/>
          <w:sz w:val="24"/>
          <w:szCs w:val="24"/>
        </w:rPr>
      </w:pPr>
      <w:r w:rsidRPr="00844DB7">
        <w:rPr>
          <w:rFonts w:ascii="Times New Roman" w:hAnsi="Times New Roman" w:cs="Times New Roman"/>
          <w:i/>
          <w:sz w:val="24"/>
          <w:szCs w:val="24"/>
        </w:rPr>
        <w:t xml:space="preserve">I will say </w:t>
      </w:r>
      <w:r w:rsidRPr="00844DB7">
        <w:rPr>
          <w:rFonts w:ascii="Times New Roman" w:hAnsi="Times New Roman" w:cs="Times New Roman"/>
          <w:b/>
          <w:i/>
          <w:sz w:val="24"/>
          <w:szCs w:val="24"/>
        </w:rPr>
        <w:t>I’m so sorry, this is my fault.</w:t>
      </w:r>
      <w:r w:rsidRPr="00844DB7">
        <w:rPr>
          <w:rFonts w:ascii="Times New Roman" w:hAnsi="Times New Roman" w:cs="Times New Roman"/>
          <w:i/>
          <w:sz w:val="24"/>
          <w:szCs w:val="24"/>
        </w:rPr>
        <w:t xml:space="preserve"> If I see from his face that she/he</w:t>
      </w:r>
    </w:p>
    <w:p w:rsidR="00DD142B" w:rsidRDefault="00DD142B" w:rsidP="001B3D8B">
      <w:pPr>
        <w:pStyle w:val="ListParagraph"/>
        <w:numPr>
          <w:ilvl w:val="0"/>
          <w:numId w:val="26"/>
        </w:numPr>
        <w:spacing w:line="240" w:lineRule="auto"/>
        <w:ind w:hanging="1080"/>
        <w:jc w:val="both"/>
        <w:rPr>
          <w:rFonts w:ascii="Times New Roman" w:hAnsi="Times New Roman" w:cs="Times New Roman"/>
          <w:i/>
          <w:sz w:val="24"/>
          <w:szCs w:val="24"/>
        </w:rPr>
      </w:pPr>
      <w:r w:rsidRPr="00844DB7">
        <w:rPr>
          <w:rFonts w:ascii="Times New Roman" w:hAnsi="Times New Roman" w:cs="Times New Roman"/>
          <w:i/>
          <w:sz w:val="24"/>
          <w:szCs w:val="24"/>
        </w:rPr>
        <w:lastRenderedPageBreak/>
        <w:t>dissapointed to me. I will buy another book or pay it.</w:t>
      </w:r>
    </w:p>
    <w:p w:rsidR="00DD142B" w:rsidRPr="00844DB7" w:rsidRDefault="00DD142B" w:rsidP="00DD142B">
      <w:pPr>
        <w:pStyle w:val="ListParagraph"/>
        <w:spacing w:line="240" w:lineRule="auto"/>
        <w:ind w:left="1080"/>
        <w:jc w:val="both"/>
        <w:rPr>
          <w:rFonts w:ascii="Times New Roman" w:hAnsi="Times New Roman" w:cs="Times New Roman"/>
          <w:i/>
          <w:sz w:val="24"/>
          <w:szCs w:val="24"/>
        </w:rPr>
      </w:pPr>
    </w:p>
    <w:p w:rsidR="00DD142B" w:rsidRDefault="00DD142B" w:rsidP="00DD142B">
      <w:pPr>
        <w:spacing w:line="240" w:lineRule="auto"/>
        <w:jc w:val="both"/>
        <w:rPr>
          <w:rFonts w:ascii="Times New Roman" w:eastAsia="Times New Roman" w:hAnsi="Times New Roman" w:cs="Times New Roman"/>
          <w:i/>
          <w:color w:val="000000" w:themeColor="text1"/>
          <w:sz w:val="24"/>
          <w:szCs w:val="24"/>
        </w:rPr>
      </w:pPr>
      <w:r w:rsidRPr="00844DB7">
        <w:rPr>
          <w:rFonts w:ascii="Times New Roman" w:hAnsi="Times New Roman" w:cs="Times New Roman"/>
          <w:b/>
          <w:color w:val="000000" w:themeColor="text1"/>
          <w:sz w:val="24"/>
          <w:szCs w:val="24"/>
        </w:rPr>
        <w:t>P8</w:t>
      </w:r>
      <w:r w:rsidRPr="00FE6646">
        <w:rPr>
          <w:rFonts w:ascii="Times New Roman" w:hAnsi="Times New Roman" w:cs="Times New Roman"/>
          <w:i/>
          <w:color w:val="000000" w:themeColor="text1"/>
          <w:sz w:val="24"/>
          <w:szCs w:val="24"/>
        </w:rPr>
        <w:t>:</w:t>
      </w:r>
      <w:r w:rsidRPr="00FE6646">
        <w:rPr>
          <w:rFonts w:ascii="Times New Roman" w:eastAsia="Times New Roman" w:hAnsi="Times New Roman" w:cs="Times New Roman"/>
          <w:i/>
          <w:color w:val="000000" w:themeColor="text1"/>
          <w:sz w:val="24"/>
          <w:szCs w:val="24"/>
        </w:rPr>
        <w:t xml:space="preserve"> </w:t>
      </w:r>
    </w:p>
    <w:p w:rsidR="00DD142B" w:rsidRDefault="00DD142B" w:rsidP="001B3D8B">
      <w:pPr>
        <w:pStyle w:val="ListParagraph"/>
        <w:numPr>
          <w:ilvl w:val="0"/>
          <w:numId w:val="41"/>
        </w:numPr>
        <w:spacing w:line="240" w:lineRule="auto"/>
        <w:ind w:left="1134" w:hanging="1134"/>
        <w:jc w:val="both"/>
        <w:rPr>
          <w:rFonts w:ascii="Times New Roman" w:eastAsia="Times New Roman" w:hAnsi="Times New Roman" w:cs="Times New Roman"/>
          <w:b/>
          <w:i/>
          <w:sz w:val="24"/>
          <w:szCs w:val="24"/>
        </w:rPr>
      </w:pPr>
      <w:r w:rsidRPr="00844DB7">
        <w:rPr>
          <w:rFonts w:ascii="Times New Roman" w:eastAsia="Times New Roman" w:hAnsi="Times New Roman" w:cs="Times New Roman"/>
          <w:b/>
          <w:i/>
          <w:sz w:val="24"/>
          <w:szCs w:val="24"/>
        </w:rPr>
        <w:t xml:space="preserve">I will say sorry first time, and I will ask eee should I change it or I say that </w:t>
      </w:r>
    </w:p>
    <w:p w:rsidR="00DD142B" w:rsidRPr="00844DB7" w:rsidRDefault="00DD142B" w:rsidP="001B3D8B">
      <w:pPr>
        <w:pStyle w:val="ListParagraph"/>
        <w:numPr>
          <w:ilvl w:val="0"/>
          <w:numId w:val="41"/>
        </w:numPr>
        <w:spacing w:line="240" w:lineRule="auto"/>
        <w:ind w:left="1134" w:hanging="1134"/>
        <w:jc w:val="both"/>
        <w:rPr>
          <w:rFonts w:ascii="Times New Roman" w:eastAsia="Times New Roman" w:hAnsi="Times New Roman" w:cs="Times New Roman"/>
          <w:b/>
          <w:i/>
          <w:sz w:val="24"/>
          <w:szCs w:val="24"/>
        </w:rPr>
      </w:pPr>
      <w:r w:rsidRPr="00844DB7">
        <w:rPr>
          <w:rFonts w:ascii="Times New Roman" w:eastAsia="Times New Roman" w:hAnsi="Times New Roman" w:cs="Times New Roman"/>
          <w:b/>
          <w:i/>
          <w:sz w:val="24"/>
          <w:szCs w:val="24"/>
        </w:rPr>
        <w:t>where you buy it? Or how much eee this things?</w:t>
      </w:r>
      <w:r w:rsidRPr="00844DB7">
        <w:rPr>
          <w:rFonts w:ascii="Times New Roman" w:eastAsia="Times New Roman" w:hAnsi="Times New Roman" w:cs="Times New Roman"/>
          <w:i/>
          <w:sz w:val="24"/>
          <w:szCs w:val="24"/>
        </w:rPr>
        <w:t xml:space="preserve"> So I can replace it with </w:t>
      </w:r>
    </w:p>
    <w:p w:rsidR="00DD142B" w:rsidRPr="00844DB7" w:rsidRDefault="00DD142B" w:rsidP="001B3D8B">
      <w:pPr>
        <w:pStyle w:val="ListParagraph"/>
        <w:numPr>
          <w:ilvl w:val="0"/>
          <w:numId w:val="41"/>
        </w:numPr>
        <w:spacing w:line="240" w:lineRule="auto"/>
        <w:ind w:left="1134" w:hanging="1134"/>
        <w:jc w:val="both"/>
        <w:rPr>
          <w:rFonts w:ascii="Times New Roman" w:eastAsia="Times New Roman" w:hAnsi="Times New Roman" w:cs="Times New Roman"/>
          <w:b/>
          <w:i/>
          <w:sz w:val="24"/>
          <w:szCs w:val="24"/>
        </w:rPr>
      </w:pPr>
      <w:r w:rsidRPr="00844DB7">
        <w:rPr>
          <w:rFonts w:ascii="Times New Roman" w:eastAsia="Times New Roman" w:hAnsi="Times New Roman" w:cs="Times New Roman"/>
          <w:i/>
          <w:sz w:val="24"/>
          <w:szCs w:val="24"/>
        </w:rPr>
        <w:t xml:space="preserve">another thing or I may just give him the money, or what it based on the eee </w:t>
      </w:r>
    </w:p>
    <w:p w:rsidR="00DD142B" w:rsidRPr="00844DB7" w:rsidRDefault="00DD142B" w:rsidP="001B3D8B">
      <w:pPr>
        <w:pStyle w:val="ListParagraph"/>
        <w:numPr>
          <w:ilvl w:val="0"/>
          <w:numId w:val="41"/>
        </w:numPr>
        <w:spacing w:line="240" w:lineRule="auto"/>
        <w:ind w:left="1134" w:hanging="1134"/>
        <w:jc w:val="both"/>
        <w:rPr>
          <w:rFonts w:ascii="Times New Roman" w:eastAsia="Times New Roman" w:hAnsi="Times New Roman" w:cs="Times New Roman"/>
          <w:b/>
          <w:i/>
          <w:sz w:val="24"/>
          <w:szCs w:val="24"/>
        </w:rPr>
      </w:pPr>
      <w:r w:rsidRPr="00844DB7">
        <w:rPr>
          <w:rFonts w:ascii="Times New Roman" w:eastAsia="Times New Roman" w:hAnsi="Times New Roman" w:cs="Times New Roman"/>
          <w:i/>
          <w:sz w:val="24"/>
          <w:szCs w:val="24"/>
        </w:rPr>
        <w:t>kesepakatan.</w:t>
      </w:r>
    </w:p>
    <w:p w:rsidR="00DD142B" w:rsidRPr="00731B44" w:rsidRDefault="00DD142B" w:rsidP="00DD142B">
      <w:pPr>
        <w:spacing w:after="0" w:line="480" w:lineRule="auto"/>
        <w:ind w:firstLine="720"/>
        <w:jc w:val="both"/>
        <w:rPr>
          <w:rFonts w:ascii="Times New Roman" w:hAnsi="Times New Roman" w:cs="Times New Roman"/>
          <w:color w:val="000000" w:themeColor="text1"/>
          <w:sz w:val="24"/>
          <w:szCs w:val="24"/>
        </w:rPr>
      </w:pPr>
      <w:r w:rsidRPr="00731B44">
        <w:rPr>
          <w:rFonts w:ascii="Times New Roman" w:hAnsi="Times New Roman" w:cs="Times New Roman"/>
          <w:color w:val="000000" w:themeColor="text1"/>
          <w:sz w:val="24"/>
          <w:szCs w:val="24"/>
        </w:rPr>
        <w:t xml:space="preserve">Based on the responses above, both participants stated their opinion indirectly. They used negative politeness strategies in expressing their statement. They </w:t>
      </w:r>
      <w:r w:rsidRPr="00731B44">
        <w:rPr>
          <w:rFonts w:ascii="Times New Roman" w:hAnsi="Times New Roman" w:cs="Times New Roman"/>
          <w:sz w:val="24"/>
          <w:szCs w:val="24"/>
        </w:rPr>
        <w:t>started their statement by regreting before they convey their statement.</w:t>
      </w:r>
    </w:p>
    <w:p w:rsidR="00DD142B" w:rsidRPr="00AE5897" w:rsidRDefault="00DD142B" w:rsidP="00DD142B">
      <w:pPr>
        <w:spacing w:line="240" w:lineRule="auto"/>
        <w:jc w:val="both"/>
        <w:rPr>
          <w:rFonts w:ascii="Times New Roman" w:hAnsi="Times New Roman" w:cs="Times New Roman"/>
          <w:i/>
          <w:sz w:val="24"/>
          <w:szCs w:val="24"/>
        </w:rPr>
      </w:pP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Scenario 11.</w:t>
      </w:r>
      <w:r w:rsidRPr="00FE6646">
        <w:rPr>
          <w:rFonts w:ascii="Times New Roman" w:hAnsi="Times New Roman" w:cs="Times New Roman"/>
          <w:color w:val="000000" w:themeColor="text1"/>
          <w:sz w:val="24"/>
          <w:szCs w:val="24"/>
        </w:rPr>
        <w:t xml:space="preserve"> One day, your mom asked you to accompany your grandma to hospital, but in that time you have meeting and you are also project manager of this event. In response, you will say ..</w:t>
      </w:r>
    </w:p>
    <w:p w:rsidR="00DD142B" w:rsidRPr="00FE6646" w:rsidRDefault="00DD142B" w:rsidP="001B3D8B">
      <w:pPr>
        <w:pStyle w:val="ListParagraph"/>
        <w:numPr>
          <w:ilvl w:val="0"/>
          <w:numId w:val="21"/>
        </w:numPr>
        <w:spacing w:line="480" w:lineRule="auto"/>
        <w:ind w:left="993"/>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Off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This following fragment shows that the strategy which the participant used is off record strategy. This strategy is the most polite way in conveying a statement even least direct. We can see from the result, the pasrticipant explaining her or his feeling without directly said what her or his means.</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t>P6</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42"/>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 xml:space="preserve">Actually this is never happen for me, but if once if, if, if once my mother asked </w:t>
      </w:r>
    </w:p>
    <w:p w:rsidR="00DD142B" w:rsidRDefault="00DD142B" w:rsidP="001B3D8B">
      <w:pPr>
        <w:pStyle w:val="ListParagraph"/>
        <w:numPr>
          <w:ilvl w:val="0"/>
          <w:numId w:val="42"/>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 xml:space="preserve">me to accompany my grandma and sometimes I have another schedule. So I </w:t>
      </w:r>
    </w:p>
    <w:p w:rsidR="00DD142B" w:rsidRPr="00BB3EB0" w:rsidRDefault="00DD142B" w:rsidP="001B3D8B">
      <w:pPr>
        <w:pStyle w:val="ListParagraph"/>
        <w:numPr>
          <w:ilvl w:val="0"/>
          <w:numId w:val="42"/>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can’t manage two things in one way</w:t>
      </w:r>
      <w:r w:rsidRPr="00BB3EB0">
        <w:rPr>
          <w:rFonts w:ascii="Times New Roman" w:hAnsi="Times New Roman" w:cs="Times New Roman"/>
          <w:b/>
          <w:i/>
          <w:sz w:val="24"/>
          <w:szCs w:val="24"/>
        </w:rPr>
        <w:t xml:space="preserve">. I will tell my mom- what I’m doing, is </w:t>
      </w:r>
    </w:p>
    <w:p w:rsidR="00DD142B" w:rsidRDefault="00DD142B" w:rsidP="001B3D8B">
      <w:pPr>
        <w:pStyle w:val="ListParagraph"/>
        <w:numPr>
          <w:ilvl w:val="0"/>
          <w:numId w:val="42"/>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b/>
          <w:i/>
          <w:sz w:val="24"/>
          <w:szCs w:val="24"/>
        </w:rPr>
        <w:lastRenderedPageBreak/>
        <w:t>what is the consequence</w:t>
      </w:r>
      <w:r w:rsidRPr="00BB3EB0">
        <w:rPr>
          <w:rFonts w:ascii="Times New Roman" w:hAnsi="Times New Roman" w:cs="Times New Roman"/>
          <w:i/>
          <w:sz w:val="24"/>
          <w:szCs w:val="24"/>
        </w:rPr>
        <w:t xml:space="preserve"> if I leave the project or mmm and then maybe she will </w:t>
      </w:r>
    </w:p>
    <w:p w:rsidR="00DD142B" w:rsidRDefault="00DD142B" w:rsidP="001B3D8B">
      <w:pPr>
        <w:pStyle w:val="ListParagraph"/>
        <w:numPr>
          <w:ilvl w:val="0"/>
          <w:numId w:val="42"/>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 xml:space="preserve">not get the point, the reason, but </w:t>
      </w:r>
      <w:r w:rsidRPr="00BB3EB0">
        <w:rPr>
          <w:rFonts w:ascii="Times New Roman" w:hAnsi="Times New Roman" w:cs="Times New Roman"/>
          <w:b/>
          <w:i/>
          <w:sz w:val="24"/>
          <w:szCs w:val="24"/>
        </w:rPr>
        <w:t xml:space="preserve">I will suggest eee another person </w:t>
      </w:r>
      <w:r w:rsidRPr="00BB3EB0">
        <w:rPr>
          <w:rFonts w:ascii="Times New Roman" w:hAnsi="Times New Roman" w:cs="Times New Roman"/>
          <w:i/>
          <w:sz w:val="24"/>
          <w:szCs w:val="24"/>
        </w:rPr>
        <w:t xml:space="preserve">or if I have a </w:t>
      </w:r>
    </w:p>
    <w:p w:rsidR="00DD142B" w:rsidRDefault="00DD142B" w:rsidP="001B3D8B">
      <w:pPr>
        <w:pStyle w:val="ListParagraph"/>
        <w:numPr>
          <w:ilvl w:val="0"/>
          <w:numId w:val="42"/>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brother or I have another sister, just go with her- not me.</w:t>
      </w:r>
    </w:p>
    <w:p w:rsidR="00DD142B" w:rsidRPr="00AE5897" w:rsidRDefault="00DD142B" w:rsidP="00DD142B">
      <w:pPr>
        <w:spacing w:after="0" w:line="480" w:lineRule="auto"/>
        <w:ind w:firstLine="633"/>
        <w:jc w:val="both"/>
        <w:rPr>
          <w:rFonts w:ascii="Times New Roman" w:hAnsi="Times New Roman" w:cs="Times New Roman"/>
          <w:color w:val="000000" w:themeColor="text1"/>
          <w:sz w:val="24"/>
          <w:szCs w:val="24"/>
        </w:rPr>
      </w:pPr>
      <w:r w:rsidRPr="00AE5897">
        <w:rPr>
          <w:rFonts w:ascii="Times New Roman" w:hAnsi="Times New Roman" w:cs="Times New Roman"/>
          <w:color w:val="000000" w:themeColor="text1"/>
          <w:sz w:val="24"/>
          <w:szCs w:val="24"/>
        </w:rPr>
        <w:t xml:space="preserve">Based on the response above, the participant stated her opinion indirectly. She used off record strategy in expressing her statement. She </w:t>
      </w:r>
      <w:r w:rsidRPr="00AE5897">
        <w:rPr>
          <w:rFonts w:ascii="Times New Roman" w:hAnsi="Times New Roman" w:cs="Times New Roman"/>
          <w:sz w:val="24"/>
          <w:szCs w:val="24"/>
        </w:rPr>
        <w:t>started it by</w:t>
      </w:r>
      <w:r>
        <w:rPr>
          <w:rFonts w:ascii="Times New Roman" w:hAnsi="Times New Roman" w:cs="Times New Roman"/>
          <w:sz w:val="24"/>
          <w:szCs w:val="24"/>
        </w:rPr>
        <w:t xml:space="preserve"> explaining what happen to her.</w:t>
      </w:r>
    </w:p>
    <w:p w:rsidR="00DD142B" w:rsidRPr="00FE6646" w:rsidRDefault="00DD142B" w:rsidP="001B3D8B">
      <w:pPr>
        <w:pStyle w:val="ListParagraph"/>
        <w:numPr>
          <w:ilvl w:val="0"/>
          <w:numId w:val="21"/>
        </w:numPr>
        <w:spacing w:line="480" w:lineRule="auto"/>
        <w:ind w:left="993"/>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Negative Politeness</w:t>
      </w:r>
    </w:p>
    <w:p w:rsidR="00DD142B" w:rsidRPr="002024A8" w:rsidRDefault="00DD142B" w:rsidP="00DD142B">
      <w:pPr>
        <w:spacing w:line="480" w:lineRule="auto"/>
        <w:ind w:firstLine="720"/>
        <w:jc w:val="both"/>
        <w:rPr>
          <w:rFonts w:ascii="Times New Roman" w:hAnsi="Times New Roman" w:cs="Times New Roman"/>
          <w:color w:val="000000" w:themeColor="text1"/>
          <w:sz w:val="24"/>
          <w:szCs w:val="24"/>
        </w:rPr>
      </w:pPr>
      <w:r w:rsidRPr="002024A8">
        <w:rPr>
          <w:rFonts w:ascii="Times New Roman" w:hAnsi="Times New Roman" w:cs="Times New Roman"/>
          <w:color w:val="000000" w:themeColor="text1"/>
          <w:sz w:val="24"/>
          <w:szCs w:val="24"/>
        </w:rPr>
        <w:t xml:space="preserve">There are several participants’ responses which used negative politeness strategy in facing the questions above. We can consider it by the words or sentences that they used in their statements. They used several negative words or question mark in conveying their opinion. </w:t>
      </w:r>
    </w:p>
    <w:p w:rsidR="00DD142B" w:rsidRPr="00BB3EB0" w:rsidRDefault="00DD142B" w:rsidP="00DD142B">
      <w:pPr>
        <w:spacing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Pr="00BB3EB0">
        <w:rPr>
          <w:rFonts w:ascii="Times New Roman" w:hAnsi="Times New Roman" w:cs="Times New Roman"/>
          <w:b/>
          <w:color w:val="000000" w:themeColor="text1"/>
          <w:sz w:val="24"/>
          <w:szCs w:val="24"/>
        </w:rPr>
        <w:t xml:space="preserve">5: </w:t>
      </w:r>
    </w:p>
    <w:p w:rsidR="00DD142B" w:rsidRDefault="00DD142B" w:rsidP="001B3D8B">
      <w:pPr>
        <w:pStyle w:val="ListParagraph"/>
        <w:numPr>
          <w:ilvl w:val="0"/>
          <w:numId w:val="40"/>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 xml:space="preserve">I will I will ask to my mother, </w:t>
      </w:r>
      <w:r w:rsidRPr="00BB3EB0">
        <w:rPr>
          <w:rFonts w:ascii="Times New Roman" w:hAnsi="Times New Roman" w:cs="Times New Roman"/>
          <w:b/>
          <w:i/>
          <w:sz w:val="24"/>
          <w:szCs w:val="24"/>
        </w:rPr>
        <w:t>Mom, eee is it only me eee that accompany</w:t>
      </w:r>
    </w:p>
    <w:p w:rsidR="00DD142B" w:rsidRPr="00BB3EB0" w:rsidRDefault="00DD142B" w:rsidP="001B3D8B">
      <w:pPr>
        <w:pStyle w:val="ListParagraph"/>
        <w:numPr>
          <w:ilvl w:val="0"/>
          <w:numId w:val="40"/>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b/>
          <w:i/>
          <w:sz w:val="24"/>
          <w:szCs w:val="24"/>
        </w:rPr>
        <w:t>grandmother?</w:t>
      </w:r>
      <w:r w:rsidRPr="00BB3EB0">
        <w:rPr>
          <w:rFonts w:ascii="Times New Roman" w:hAnsi="Times New Roman" w:cs="Times New Roman"/>
          <w:i/>
          <w:sz w:val="24"/>
          <w:szCs w:val="24"/>
        </w:rPr>
        <w:t xml:space="preserve"> Why not eee my sister? And if my mom said my sister also </w:t>
      </w:r>
    </w:p>
    <w:p w:rsidR="00DD142B" w:rsidRPr="00BB3EB0" w:rsidRDefault="00DD142B" w:rsidP="001B3D8B">
      <w:pPr>
        <w:pStyle w:val="ListParagraph"/>
        <w:numPr>
          <w:ilvl w:val="0"/>
          <w:numId w:val="40"/>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 xml:space="preserve">busy. Maybe I will cancel some more eee my work eee because family is </w:t>
      </w:r>
    </w:p>
    <w:p w:rsidR="00DD142B" w:rsidRPr="00BB3EB0" w:rsidRDefault="00DD142B" w:rsidP="001B3D8B">
      <w:pPr>
        <w:pStyle w:val="ListParagraph"/>
        <w:numPr>
          <w:ilvl w:val="0"/>
          <w:numId w:val="40"/>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number one for me.</w:t>
      </w:r>
    </w:p>
    <w:p w:rsidR="00DD142B" w:rsidRPr="00BB3EB0" w:rsidRDefault="00DD142B" w:rsidP="00DD142B">
      <w:pPr>
        <w:pStyle w:val="ListParagraph"/>
        <w:spacing w:after="120" w:line="240" w:lineRule="auto"/>
        <w:ind w:left="1134"/>
        <w:jc w:val="both"/>
        <w:rPr>
          <w:rFonts w:ascii="Times New Roman" w:hAnsi="Times New Roman" w:cs="Times New Roman"/>
          <w:b/>
          <w:i/>
          <w:sz w:val="24"/>
          <w:szCs w:val="24"/>
        </w:rPr>
      </w:pPr>
    </w:p>
    <w:p w:rsidR="00DD142B" w:rsidRDefault="00DD142B" w:rsidP="00DD142B">
      <w:pPr>
        <w:spacing w:after="120" w:line="240" w:lineRule="auto"/>
        <w:jc w:val="both"/>
        <w:rPr>
          <w:rFonts w:ascii="Times New Roman" w:hAnsi="Times New Roman" w:cs="Times New Roman"/>
          <w:b/>
          <w:i/>
          <w:color w:val="000000" w:themeColor="text1"/>
          <w:sz w:val="24"/>
          <w:szCs w:val="24"/>
        </w:rPr>
      </w:pPr>
      <w:r w:rsidRPr="00BB3EB0">
        <w:rPr>
          <w:rFonts w:ascii="Times New Roman" w:hAnsi="Times New Roman" w:cs="Times New Roman"/>
          <w:b/>
          <w:color w:val="000000" w:themeColor="text1"/>
          <w:sz w:val="24"/>
          <w:szCs w:val="24"/>
        </w:rPr>
        <w:t>P13</w:t>
      </w:r>
      <w:r w:rsidRPr="00FE6646">
        <w:rPr>
          <w:rFonts w:ascii="Times New Roman" w:hAnsi="Times New Roman" w:cs="Times New Roman"/>
          <w:b/>
          <w:i/>
          <w:color w:val="000000" w:themeColor="text1"/>
          <w:sz w:val="24"/>
          <w:szCs w:val="24"/>
        </w:rPr>
        <w:t xml:space="preserve">: </w:t>
      </w:r>
    </w:p>
    <w:p w:rsidR="00DD142B"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b/>
          <w:i/>
          <w:sz w:val="24"/>
          <w:szCs w:val="24"/>
        </w:rPr>
        <w:t xml:space="preserve">I’m really sorry mom. But it doesn’t mean I don’t want to but I just have to </w:t>
      </w:r>
    </w:p>
    <w:p w:rsidR="00DD142B" w:rsidRPr="00BB3EB0"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b/>
          <w:i/>
          <w:sz w:val="24"/>
          <w:szCs w:val="24"/>
        </w:rPr>
        <w:t>finish another amanah first because I’m project manager of the project</w:t>
      </w:r>
      <w:r w:rsidRPr="00BB3EB0">
        <w:rPr>
          <w:rFonts w:ascii="Times New Roman" w:hAnsi="Times New Roman" w:cs="Times New Roman"/>
          <w:i/>
          <w:sz w:val="24"/>
          <w:szCs w:val="24"/>
        </w:rPr>
        <w:t xml:space="preserve"> that we </w:t>
      </w:r>
    </w:p>
    <w:p w:rsidR="00DD142B" w:rsidRPr="00BB3EB0"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 xml:space="preserve">handle now with my friend. So, we are right now have a meeting and I’m </w:t>
      </w:r>
    </w:p>
    <w:p w:rsidR="00DD142B" w:rsidRPr="00BB3EB0"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 xml:space="preserve">begging on you to give me a permission to go to that meeting. It wouldn’t take </w:t>
      </w:r>
    </w:p>
    <w:p w:rsidR="00DD142B" w:rsidRPr="00BB3EB0"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so long time, because I will just give a simply and short order to them to</w:t>
      </w:r>
    </w:p>
    <w:p w:rsidR="00DD142B" w:rsidRPr="00BB3EB0"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handle this program and I will come back in a glams to the hospital to</w:t>
      </w:r>
    </w:p>
    <w:p w:rsidR="00DD142B" w:rsidRPr="00BB3EB0"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lastRenderedPageBreak/>
        <w:t xml:space="preserve">accompany the grandmother. So, in that time I hope that I can ask my brother </w:t>
      </w:r>
    </w:p>
    <w:p w:rsidR="00DD142B" w:rsidRPr="00BB3EB0"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 xml:space="preserve">to accompany any grandmother first and then I will replace him, yeah, I’m so </w:t>
      </w:r>
    </w:p>
    <w:p w:rsidR="00DD142B" w:rsidRPr="002024A8" w:rsidRDefault="00DD142B" w:rsidP="001B3D8B">
      <w:pPr>
        <w:pStyle w:val="ListParagraph"/>
        <w:numPr>
          <w:ilvl w:val="0"/>
          <w:numId w:val="39"/>
        </w:numPr>
        <w:spacing w:after="120" w:line="240" w:lineRule="auto"/>
        <w:ind w:left="1134" w:hanging="1134"/>
        <w:jc w:val="both"/>
        <w:rPr>
          <w:rFonts w:ascii="Times New Roman" w:hAnsi="Times New Roman" w:cs="Times New Roman"/>
          <w:b/>
          <w:i/>
          <w:sz w:val="24"/>
          <w:szCs w:val="24"/>
        </w:rPr>
      </w:pPr>
      <w:r w:rsidRPr="00BB3EB0">
        <w:rPr>
          <w:rFonts w:ascii="Times New Roman" w:hAnsi="Times New Roman" w:cs="Times New Roman"/>
          <w:i/>
          <w:sz w:val="24"/>
          <w:szCs w:val="24"/>
        </w:rPr>
        <w:t>sorry mom.</w:t>
      </w:r>
    </w:p>
    <w:p w:rsidR="00DD142B" w:rsidRDefault="00DD142B" w:rsidP="00DD142B">
      <w:pPr>
        <w:pStyle w:val="ListParagraph"/>
        <w:spacing w:after="120" w:line="240" w:lineRule="auto"/>
        <w:ind w:left="1134"/>
        <w:jc w:val="both"/>
        <w:rPr>
          <w:rFonts w:ascii="Times New Roman" w:hAnsi="Times New Roman" w:cs="Times New Roman"/>
          <w:i/>
          <w:sz w:val="24"/>
          <w:szCs w:val="24"/>
        </w:rPr>
      </w:pPr>
    </w:p>
    <w:p w:rsidR="00DD142B" w:rsidRPr="00AE5897" w:rsidRDefault="00DD142B" w:rsidP="00DD142B">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the </w:t>
      </w:r>
      <w:r w:rsidRPr="004C1364">
        <w:rPr>
          <w:rFonts w:ascii="Times New Roman" w:hAnsi="Times New Roman" w:cs="Times New Roman"/>
          <w:color w:val="000000" w:themeColor="text1"/>
          <w:sz w:val="24"/>
          <w:szCs w:val="24"/>
        </w:rPr>
        <w:t>resp</w:t>
      </w:r>
      <w:r>
        <w:rPr>
          <w:rFonts w:ascii="Times New Roman" w:hAnsi="Times New Roman" w:cs="Times New Roman"/>
          <w:color w:val="000000" w:themeColor="text1"/>
          <w:sz w:val="24"/>
          <w:szCs w:val="24"/>
        </w:rPr>
        <w:t>onses above, both participant</w:t>
      </w:r>
      <w:r w:rsidRPr="004C1364">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stated their opinion indirectly. They used negative politeness strategy in expressing their statement. They </w:t>
      </w:r>
      <w:r>
        <w:rPr>
          <w:rFonts w:ascii="Times New Roman" w:hAnsi="Times New Roman" w:cs="Times New Roman"/>
          <w:sz w:val="24"/>
          <w:szCs w:val="24"/>
        </w:rPr>
        <w:t>started their statement by regreting before they convey their statement.</w:t>
      </w:r>
    </w:p>
    <w:p w:rsidR="00DD142B" w:rsidRPr="00FE6646" w:rsidRDefault="00DD142B" w:rsidP="001B3D8B">
      <w:pPr>
        <w:pStyle w:val="ListParagraph"/>
        <w:numPr>
          <w:ilvl w:val="0"/>
          <w:numId w:val="21"/>
        </w:numPr>
        <w:spacing w:line="480" w:lineRule="auto"/>
        <w:ind w:left="993"/>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Positive Politeness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Different from the fragment above, this following fragment shows the participant’s respons which used positive politeness in facing the case. This strategy can be detected by the way they conveying the statement. They directly express what they want. This strategy known as more direct but less polite way</w:t>
      </w:r>
    </w:p>
    <w:p w:rsidR="00DD142B" w:rsidRDefault="00DD142B" w:rsidP="00DD142B">
      <w:pPr>
        <w:spacing w:after="120"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t>P10</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43"/>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b/>
          <w:i/>
          <w:sz w:val="24"/>
          <w:szCs w:val="24"/>
        </w:rPr>
        <w:t xml:space="preserve">Mom, eee I have something that very important I have to do at that time. </w:t>
      </w:r>
      <w:r w:rsidRPr="00BB3EB0">
        <w:rPr>
          <w:rFonts w:ascii="Times New Roman" w:hAnsi="Times New Roman" w:cs="Times New Roman"/>
          <w:i/>
          <w:sz w:val="24"/>
          <w:szCs w:val="24"/>
        </w:rPr>
        <w:t xml:space="preserve">Can I </w:t>
      </w:r>
    </w:p>
    <w:p w:rsidR="00DD142B" w:rsidRDefault="00DD142B" w:rsidP="001B3D8B">
      <w:pPr>
        <w:pStyle w:val="ListParagraph"/>
        <w:numPr>
          <w:ilvl w:val="0"/>
          <w:numId w:val="43"/>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 xml:space="preserve">postpone to accompany you with or maybe you can eee ask the sister of after I </w:t>
      </w:r>
    </w:p>
    <w:p w:rsidR="00DD142B" w:rsidRDefault="00DD142B" w:rsidP="001B3D8B">
      <w:pPr>
        <w:pStyle w:val="ListParagraph"/>
        <w:numPr>
          <w:ilvl w:val="0"/>
          <w:numId w:val="43"/>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do my project, I will come there. If in that condition are very very urgent, I</w:t>
      </w:r>
    </w:p>
    <w:p w:rsidR="00DD142B" w:rsidRDefault="00DD142B" w:rsidP="001B3D8B">
      <w:pPr>
        <w:pStyle w:val="ListParagraph"/>
        <w:numPr>
          <w:ilvl w:val="0"/>
          <w:numId w:val="43"/>
        </w:numPr>
        <w:spacing w:after="120"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will priot my grandma first. and then I will do something or I will ask my 53</w:t>
      </w:r>
      <w:r w:rsidRPr="00BB3EB0">
        <w:rPr>
          <w:rFonts w:ascii="Times New Roman" w:hAnsi="Times New Roman" w:cs="Times New Roman"/>
          <w:i/>
          <w:sz w:val="24"/>
          <w:szCs w:val="24"/>
        </w:rPr>
        <w:tab/>
        <w:t>friend or my secretary to handle that meeting because my grandma is my 54</w:t>
      </w:r>
      <w:r w:rsidRPr="00BB3EB0">
        <w:rPr>
          <w:rFonts w:ascii="Times New Roman" w:hAnsi="Times New Roman" w:cs="Times New Roman"/>
          <w:i/>
          <w:sz w:val="24"/>
          <w:szCs w:val="24"/>
        </w:rPr>
        <w:tab/>
        <w:t>family.</w:t>
      </w:r>
    </w:p>
    <w:p w:rsidR="00DD142B" w:rsidRPr="00BB3EB0" w:rsidRDefault="00DD142B" w:rsidP="00DD142B">
      <w:pPr>
        <w:pStyle w:val="ListParagraph"/>
        <w:spacing w:after="120" w:line="240" w:lineRule="auto"/>
        <w:ind w:left="1134"/>
        <w:jc w:val="both"/>
        <w:rPr>
          <w:rFonts w:ascii="Times New Roman" w:hAnsi="Times New Roman" w:cs="Times New Roman"/>
          <w:i/>
          <w:sz w:val="24"/>
          <w:szCs w:val="24"/>
        </w:rPr>
      </w:pPr>
    </w:p>
    <w:p w:rsidR="00DD142B" w:rsidRDefault="00DD142B" w:rsidP="00DD142B">
      <w:pPr>
        <w:spacing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t>P15</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44"/>
        </w:numPr>
        <w:spacing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 xml:space="preserve">If one day my mom ask me to accompany my grandmother to the hospital that- </w:t>
      </w:r>
    </w:p>
    <w:p w:rsidR="00DD142B" w:rsidRPr="00BB3EB0" w:rsidRDefault="00DD142B" w:rsidP="001B3D8B">
      <w:pPr>
        <w:pStyle w:val="ListParagraph"/>
        <w:numPr>
          <w:ilvl w:val="0"/>
          <w:numId w:val="44"/>
        </w:numPr>
        <w:spacing w:line="240" w:lineRule="auto"/>
        <w:ind w:left="1134" w:hanging="1134"/>
        <w:jc w:val="both"/>
        <w:rPr>
          <w:rFonts w:ascii="Times New Roman" w:hAnsi="Times New Roman" w:cs="Times New Roman"/>
          <w:i/>
          <w:sz w:val="24"/>
          <w:szCs w:val="24"/>
        </w:rPr>
      </w:pPr>
      <w:r w:rsidRPr="00BB3EB0">
        <w:rPr>
          <w:rFonts w:ascii="Times New Roman" w:hAnsi="Times New Roman" w:cs="Times New Roman"/>
          <w:i/>
          <w:sz w:val="24"/>
          <w:szCs w:val="24"/>
        </w:rPr>
        <w:t xml:space="preserve">the same time I have a meeting or whatever. In respond I will say yes, </w:t>
      </w:r>
      <w:r w:rsidRPr="00BB3EB0">
        <w:rPr>
          <w:rFonts w:ascii="Times New Roman" w:hAnsi="Times New Roman" w:cs="Times New Roman"/>
          <w:b/>
          <w:i/>
          <w:sz w:val="24"/>
          <w:szCs w:val="24"/>
        </w:rPr>
        <w:t xml:space="preserve">I will </w:t>
      </w:r>
    </w:p>
    <w:p w:rsidR="00DD142B" w:rsidRPr="00BB3EB0" w:rsidRDefault="00DD142B" w:rsidP="001B3D8B">
      <w:pPr>
        <w:pStyle w:val="ListParagraph"/>
        <w:numPr>
          <w:ilvl w:val="0"/>
          <w:numId w:val="44"/>
        </w:numPr>
        <w:spacing w:line="240" w:lineRule="auto"/>
        <w:ind w:left="1134" w:hanging="1134"/>
        <w:jc w:val="both"/>
        <w:rPr>
          <w:rFonts w:ascii="Times New Roman" w:hAnsi="Times New Roman" w:cs="Times New Roman"/>
          <w:i/>
          <w:sz w:val="24"/>
          <w:szCs w:val="24"/>
        </w:rPr>
      </w:pPr>
      <w:r w:rsidRPr="00BB3EB0">
        <w:rPr>
          <w:rFonts w:ascii="Times New Roman" w:hAnsi="Times New Roman" w:cs="Times New Roman"/>
          <w:b/>
          <w:i/>
          <w:sz w:val="24"/>
          <w:szCs w:val="24"/>
        </w:rPr>
        <w:t xml:space="preserve">accompany my grandmother to the hospital, because family is more that </w:t>
      </w:r>
    </w:p>
    <w:p w:rsidR="00DD142B" w:rsidRPr="00BB3EB0" w:rsidRDefault="00DD142B" w:rsidP="001B3D8B">
      <w:pPr>
        <w:pStyle w:val="ListParagraph"/>
        <w:numPr>
          <w:ilvl w:val="0"/>
          <w:numId w:val="44"/>
        </w:numPr>
        <w:spacing w:line="240" w:lineRule="auto"/>
        <w:ind w:left="1134" w:hanging="1134"/>
        <w:jc w:val="both"/>
        <w:rPr>
          <w:rFonts w:ascii="Times New Roman" w:hAnsi="Times New Roman" w:cs="Times New Roman"/>
          <w:i/>
          <w:sz w:val="24"/>
          <w:szCs w:val="24"/>
        </w:rPr>
      </w:pPr>
      <w:r w:rsidRPr="00BB3EB0">
        <w:rPr>
          <w:rFonts w:ascii="Times New Roman" w:hAnsi="Times New Roman" w:cs="Times New Roman"/>
          <w:b/>
          <w:i/>
          <w:sz w:val="24"/>
          <w:szCs w:val="24"/>
        </w:rPr>
        <w:t>anything. Family is everything.</w:t>
      </w:r>
    </w:p>
    <w:p w:rsidR="00DD142B" w:rsidRPr="00AE5897" w:rsidRDefault="00DD142B" w:rsidP="00DD142B">
      <w:pPr>
        <w:spacing w:after="0" w:line="480" w:lineRule="auto"/>
        <w:ind w:firstLine="720"/>
        <w:jc w:val="both"/>
        <w:rPr>
          <w:rFonts w:ascii="Times New Roman" w:hAnsi="Times New Roman" w:cs="Times New Roman"/>
          <w:color w:val="000000" w:themeColor="text1"/>
          <w:sz w:val="24"/>
          <w:szCs w:val="24"/>
        </w:rPr>
      </w:pPr>
      <w:r w:rsidRPr="00AE5897">
        <w:rPr>
          <w:rFonts w:ascii="Times New Roman" w:hAnsi="Times New Roman" w:cs="Times New Roman"/>
          <w:color w:val="000000" w:themeColor="text1"/>
          <w:sz w:val="24"/>
          <w:szCs w:val="24"/>
        </w:rPr>
        <w:lastRenderedPageBreak/>
        <w:t xml:space="preserve">Based on the responses above, both participants stated their opinion directly. They used positive politeness strategy in expressing their statement. They </w:t>
      </w:r>
      <w:r w:rsidRPr="00AE5897">
        <w:rPr>
          <w:rFonts w:ascii="Times New Roman" w:hAnsi="Times New Roman" w:cs="Times New Roman"/>
          <w:sz w:val="24"/>
          <w:szCs w:val="24"/>
        </w:rPr>
        <w:t>directly stated that they will accompany their grandma.</w:t>
      </w:r>
    </w:p>
    <w:p w:rsidR="00DD142B" w:rsidRPr="00BB3EB0" w:rsidRDefault="00DD142B" w:rsidP="00DD142B">
      <w:pPr>
        <w:pStyle w:val="ListParagraph"/>
        <w:spacing w:line="240" w:lineRule="auto"/>
        <w:ind w:left="1134"/>
        <w:jc w:val="both"/>
        <w:rPr>
          <w:rFonts w:ascii="Times New Roman" w:hAnsi="Times New Roman" w:cs="Times New Roman"/>
          <w:i/>
          <w:sz w:val="24"/>
          <w:szCs w:val="24"/>
        </w:rPr>
      </w:pPr>
    </w:p>
    <w:p w:rsidR="00DD142B" w:rsidRPr="00FE6646" w:rsidRDefault="00DD142B" w:rsidP="001B3D8B">
      <w:pPr>
        <w:pStyle w:val="ListParagraph"/>
        <w:numPr>
          <w:ilvl w:val="0"/>
          <w:numId w:val="21"/>
        </w:numPr>
        <w:spacing w:line="480" w:lineRule="auto"/>
        <w:ind w:left="993" w:hanging="426"/>
        <w:jc w:val="both"/>
        <w:rPr>
          <w:rFonts w:ascii="Times New Roman" w:hAnsi="Times New Roman" w:cs="Times New Roman"/>
          <w:b/>
          <w:color w:val="000000" w:themeColor="text1"/>
          <w:sz w:val="24"/>
          <w:szCs w:val="24"/>
          <w:lang w:val="en-US"/>
        </w:rPr>
      </w:pPr>
      <w:r w:rsidRPr="00FE6646">
        <w:rPr>
          <w:rFonts w:ascii="Times New Roman" w:hAnsi="Times New Roman" w:cs="Times New Roman"/>
          <w:b/>
          <w:color w:val="000000" w:themeColor="text1"/>
          <w:sz w:val="24"/>
          <w:szCs w:val="24"/>
          <w:lang w:val="en-US"/>
        </w:rPr>
        <w:t>Bald On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In contrast, the following fragment shows the participants also used bald on record strategy in responding the case. We can see it by the way they state it. They directly convey their statement. They look like commanding their friends. This strategy is the least polite way among politeness strategy.</w:t>
      </w:r>
    </w:p>
    <w:p w:rsidR="00DD142B" w:rsidRPr="00BB3EB0" w:rsidRDefault="00DD142B" w:rsidP="00DD142B">
      <w:pPr>
        <w:spacing w:line="240" w:lineRule="auto"/>
        <w:jc w:val="both"/>
        <w:rPr>
          <w:rFonts w:ascii="Times New Roman" w:hAnsi="Times New Roman" w:cs="Times New Roman"/>
          <w:b/>
          <w:color w:val="000000" w:themeColor="text1"/>
          <w:sz w:val="24"/>
          <w:szCs w:val="24"/>
        </w:rPr>
      </w:pPr>
      <w:r w:rsidRPr="00BB3EB0">
        <w:rPr>
          <w:rFonts w:ascii="Times New Roman" w:hAnsi="Times New Roman" w:cs="Times New Roman"/>
          <w:b/>
          <w:color w:val="000000" w:themeColor="text1"/>
          <w:sz w:val="24"/>
          <w:szCs w:val="24"/>
        </w:rPr>
        <w:t xml:space="preserve">P2: </w:t>
      </w:r>
    </w:p>
    <w:p w:rsidR="00DD142B" w:rsidRPr="00BB3EB0" w:rsidRDefault="00DD142B" w:rsidP="001B3D8B">
      <w:pPr>
        <w:pStyle w:val="ListParagraph"/>
        <w:numPr>
          <w:ilvl w:val="0"/>
          <w:numId w:val="26"/>
        </w:numPr>
        <w:spacing w:line="240" w:lineRule="auto"/>
        <w:ind w:hanging="1080"/>
        <w:jc w:val="both"/>
        <w:rPr>
          <w:rFonts w:ascii="Times New Roman" w:hAnsi="Times New Roman" w:cs="Times New Roman"/>
          <w:b/>
          <w:i/>
          <w:sz w:val="24"/>
          <w:szCs w:val="24"/>
        </w:rPr>
      </w:pPr>
      <w:r w:rsidRPr="00BB3EB0">
        <w:rPr>
          <w:rFonts w:ascii="Times New Roman" w:hAnsi="Times New Roman" w:cs="Times New Roman"/>
          <w:b/>
          <w:i/>
          <w:sz w:val="24"/>
          <w:szCs w:val="24"/>
        </w:rPr>
        <w:t>I will cancel the meeting and I will accompany my grandma to the hospital</w:t>
      </w:r>
      <w:r w:rsidRPr="00BB3EB0">
        <w:rPr>
          <w:rFonts w:ascii="Times New Roman" w:hAnsi="Times New Roman" w:cs="Times New Roman"/>
          <w:b/>
          <w:i/>
          <w:color w:val="000000" w:themeColor="text1"/>
          <w:sz w:val="24"/>
          <w:szCs w:val="24"/>
        </w:rPr>
        <w:t>.</w:t>
      </w:r>
    </w:p>
    <w:p w:rsidR="00DD142B" w:rsidRDefault="00DD142B" w:rsidP="00DD142B">
      <w:pPr>
        <w:spacing w:line="240" w:lineRule="auto"/>
        <w:jc w:val="both"/>
        <w:rPr>
          <w:rFonts w:ascii="Times New Roman" w:hAnsi="Times New Roman" w:cs="Times New Roman"/>
          <w:i/>
          <w:color w:val="000000" w:themeColor="text1"/>
          <w:sz w:val="24"/>
          <w:szCs w:val="24"/>
        </w:rPr>
      </w:pPr>
      <w:r w:rsidRPr="00BB3EB0">
        <w:rPr>
          <w:rFonts w:ascii="Times New Roman" w:hAnsi="Times New Roman" w:cs="Times New Roman"/>
          <w:b/>
          <w:color w:val="000000" w:themeColor="text1"/>
          <w:sz w:val="24"/>
          <w:szCs w:val="24"/>
        </w:rPr>
        <w:t>P11</w:t>
      </w:r>
      <w:r w:rsidRPr="00FE6646">
        <w:rPr>
          <w:rFonts w:ascii="Times New Roman" w:hAnsi="Times New Roman" w:cs="Times New Roman"/>
          <w:i/>
          <w:color w:val="000000" w:themeColor="text1"/>
          <w:sz w:val="24"/>
          <w:szCs w:val="24"/>
        </w:rPr>
        <w:t xml:space="preserve">: </w:t>
      </w:r>
    </w:p>
    <w:p w:rsidR="00DD142B" w:rsidRDefault="00DD142B" w:rsidP="001B3D8B">
      <w:pPr>
        <w:pStyle w:val="ListParagraph"/>
        <w:numPr>
          <w:ilvl w:val="0"/>
          <w:numId w:val="30"/>
        </w:numPr>
        <w:spacing w:line="240" w:lineRule="auto"/>
        <w:ind w:left="1134" w:hanging="1134"/>
        <w:jc w:val="both"/>
        <w:rPr>
          <w:rFonts w:ascii="Times New Roman" w:hAnsi="Times New Roman" w:cs="Times New Roman"/>
          <w:b/>
          <w:i/>
          <w:sz w:val="24"/>
          <w:szCs w:val="24"/>
        </w:rPr>
      </w:pPr>
      <w:r w:rsidRPr="00BB3EB0">
        <w:rPr>
          <w:rFonts w:ascii="Times New Roman" w:hAnsi="Times New Roman" w:cs="Times New Roman"/>
          <w:b/>
          <w:i/>
          <w:sz w:val="24"/>
          <w:szCs w:val="24"/>
        </w:rPr>
        <w:t xml:space="preserve">I have to accompany my grandma to the hospital, so I cancel the meeting. I am </w:t>
      </w:r>
    </w:p>
    <w:p w:rsidR="00DD142B" w:rsidRPr="00BB3EB0" w:rsidRDefault="00DD142B" w:rsidP="001B3D8B">
      <w:pPr>
        <w:pStyle w:val="ListParagraph"/>
        <w:numPr>
          <w:ilvl w:val="0"/>
          <w:numId w:val="30"/>
        </w:numPr>
        <w:spacing w:line="240" w:lineRule="auto"/>
        <w:ind w:left="1134" w:hanging="1134"/>
        <w:jc w:val="both"/>
        <w:rPr>
          <w:rFonts w:ascii="Times New Roman" w:hAnsi="Times New Roman" w:cs="Times New Roman"/>
          <w:b/>
          <w:i/>
          <w:sz w:val="24"/>
          <w:szCs w:val="24"/>
        </w:rPr>
      </w:pPr>
      <w:r w:rsidRPr="00BB3EB0">
        <w:rPr>
          <w:rFonts w:ascii="Times New Roman" w:hAnsi="Times New Roman" w:cs="Times New Roman"/>
          <w:b/>
          <w:i/>
          <w:sz w:val="24"/>
          <w:szCs w:val="24"/>
        </w:rPr>
        <w:t>sorry.</w:t>
      </w:r>
    </w:p>
    <w:p w:rsidR="00DD142B" w:rsidRPr="00AE5897" w:rsidRDefault="00DD142B" w:rsidP="00DD142B">
      <w:pPr>
        <w:spacing w:after="0" w:line="480" w:lineRule="auto"/>
        <w:ind w:firstLine="720"/>
        <w:jc w:val="both"/>
        <w:rPr>
          <w:rFonts w:ascii="Times New Roman" w:hAnsi="Times New Roman" w:cs="Times New Roman"/>
          <w:color w:val="000000" w:themeColor="text1"/>
          <w:sz w:val="24"/>
          <w:szCs w:val="24"/>
        </w:rPr>
      </w:pPr>
      <w:r w:rsidRPr="00AE5897">
        <w:rPr>
          <w:rFonts w:ascii="Times New Roman" w:hAnsi="Times New Roman" w:cs="Times New Roman"/>
          <w:color w:val="000000" w:themeColor="text1"/>
          <w:sz w:val="24"/>
          <w:szCs w:val="24"/>
        </w:rPr>
        <w:t xml:space="preserve">Based on the responses above, both participants stated their opinion in very direct way. They used bald on record strategy in expressing their statement. They </w:t>
      </w:r>
      <w:r w:rsidRPr="00AE5897">
        <w:rPr>
          <w:rFonts w:ascii="Times New Roman" w:hAnsi="Times New Roman" w:cs="Times New Roman"/>
          <w:sz w:val="24"/>
          <w:szCs w:val="24"/>
        </w:rPr>
        <w:t>clearly and directly cancel the meeting and accompany their grandma.</w:t>
      </w:r>
    </w:p>
    <w:p w:rsidR="00DD142B" w:rsidRPr="00FE6646" w:rsidRDefault="00DD142B" w:rsidP="00DD142B">
      <w:pPr>
        <w:spacing w:line="240" w:lineRule="auto"/>
        <w:jc w:val="both"/>
        <w:rPr>
          <w:rFonts w:ascii="Times New Roman" w:hAnsi="Times New Roman" w:cs="Times New Roman"/>
          <w:b/>
          <w:i/>
          <w:color w:val="000000" w:themeColor="text1"/>
          <w:sz w:val="24"/>
          <w:szCs w:val="24"/>
        </w:rPr>
      </w:pPr>
    </w:p>
    <w:p w:rsidR="00DD142B" w:rsidRPr="00FE6646" w:rsidRDefault="00DD142B" w:rsidP="001B3D8B">
      <w:pPr>
        <w:pStyle w:val="Heading2"/>
        <w:numPr>
          <w:ilvl w:val="0"/>
          <w:numId w:val="59"/>
        </w:numPr>
        <w:rPr>
          <w:lang w:val="en-US"/>
        </w:rPr>
      </w:pPr>
      <w:bookmarkStart w:id="49" w:name="_Toc492663834"/>
      <w:r w:rsidRPr="00FE6646">
        <w:rPr>
          <w:lang w:val="en-US"/>
        </w:rPr>
        <w:t>Discussion</w:t>
      </w:r>
      <w:bookmarkEnd w:id="49"/>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 xml:space="preserve">This research emphasized on student’s politeness strategies when responding based on the scenario. The researcher came up with two research questions. The first research question is “what kind of politeness strategies are used by male and female students?” And the second research question is “what are the similarities and differences of politeness strategies across gender in </w:t>
      </w:r>
      <w:r w:rsidRPr="00FE6646">
        <w:rPr>
          <w:rFonts w:ascii="Times New Roman" w:hAnsi="Times New Roman" w:cs="Times New Roman"/>
          <w:color w:val="000000" w:themeColor="text1"/>
          <w:sz w:val="24"/>
          <w:szCs w:val="24"/>
        </w:rPr>
        <w:lastRenderedPageBreak/>
        <w:t>English Language Education Department students?” both of them were answered using interview.</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After doing interview to the participants and analyzing the data, the researcher gets the following information that devided in to:</w:t>
      </w:r>
    </w:p>
    <w:p w:rsidR="00DD142B" w:rsidRPr="00FE6646" w:rsidRDefault="00DD142B" w:rsidP="00DD142B">
      <w:pPr>
        <w:spacing w:line="480" w:lineRule="auto"/>
        <w:jc w:val="both"/>
        <w:rPr>
          <w:rFonts w:ascii="Times New Roman" w:hAnsi="Times New Roman" w:cs="Times New Roman"/>
          <w:color w:val="000000" w:themeColor="text1"/>
          <w:sz w:val="24"/>
          <w:szCs w:val="24"/>
        </w:rPr>
      </w:pPr>
      <w:r w:rsidRPr="00FE6646">
        <w:rPr>
          <w:rFonts w:ascii="Times New Roman" w:hAnsi="Times New Roman" w:cs="Times New Roman"/>
          <w:b/>
          <w:color w:val="000000" w:themeColor="text1"/>
          <w:sz w:val="24"/>
          <w:szCs w:val="24"/>
        </w:rPr>
        <w:t>The kinds of politeness strategies are used by male and female students.</w:t>
      </w:r>
    </w:p>
    <w:p w:rsidR="00DD142B" w:rsidRPr="00FE6646" w:rsidRDefault="00DD142B" w:rsidP="001B3D8B">
      <w:pPr>
        <w:pStyle w:val="ListParagraph"/>
        <w:numPr>
          <w:ilvl w:val="0"/>
          <w:numId w:val="22"/>
        </w:numPr>
        <w:spacing w:line="480" w:lineRule="auto"/>
        <w:jc w:val="both"/>
        <w:rPr>
          <w:rFonts w:ascii="Times New Roman" w:hAnsi="Times New Roman" w:cs="Times New Roman"/>
          <w:color w:val="000000" w:themeColor="text1"/>
          <w:sz w:val="24"/>
          <w:szCs w:val="24"/>
          <w:lang w:val="en-US"/>
        </w:rPr>
      </w:pPr>
      <w:r w:rsidRPr="00FE6646">
        <w:rPr>
          <w:rFonts w:ascii="Times New Roman" w:hAnsi="Times New Roman" w:cs="Times New Roman"/>
          <w:color w:val="000000" w:themeColor="text1"/>
          <w:sz w:val="24"/>
          <w:szCs w:val="24"/>
          <w:lang w:val="en-US"/>
        </w:rPr>
        <w:t xml:space="preserve">Positive politeness </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From the interview, positive politeness strategy is one of the strategies that use by the participants. As a fragment, both woman and man dominantly use positive politeness in responding some cases. For example, according to P 13, on the first cases, he answered “</w:t>
      </w:r>
      <w:r w:rsidRPr="00FE6646">
        <w:rPr>
          <w:rFonts w:ascii="Times New Roman" w:hAnsi="Times New Roman" w:cs="Times New Roman"/>
          <w:i/>
          <w:sz w:val="24"/>
          <w:szCs w:val="24"/>
        </w:rPr>
        <w:t>This paper is mine. I can show you the proof, you can ask me everything about the paper and I can explain it in details</w:t>
      </w:r>
      <w:r w:rsidRPr="00FE6646">
        <w:rPr>
          <w:rFonts w:ascii="Times New Roman" w:hAnsi="Times New Roman" w:cs="Times New Roman"/>
          <w:color w:val="000000" w:themeColor="text1"/>
          <w:sz w:val="24"/>
          <w:szCs w:val="24"/>
        </w:rPr>
        <w:t>”. The sentence “</w:t>
      </w:r>
      <w:r w:rsidRPr="00FE6646">
        <w:rPr>
          <w:rFonts w:ascii="Times New Roman" w:hAnsi="Times New Roman" w:cs="Times New Roman"/>
          <w:i/>
          <w:color w:val="000000" w:themeColor="text1"/>
          <w:sz w:val="24"/>
          <w:szCs w:val="24"/>
        </w:rPr>
        <w:t>This paper is mine...</w:t>
      </w:r>
      <w:r w:rsidRPr="00FE6646">
        <w:rPr>
          <w:rFonts w:ascii="Times New Roman" w:hAnsi="Times New Roman" w:cs="Times New Roman"/>
          <w:color w:val="000000" w:themeColor="text1"/>
          <w:sz w:val="24"/>
          <w:szCs w:val="24"/>
        </w:rPr>
        <w:t>” shows us that he directly state his statement. On the other hand, P 6 responds the same cases by saying “</w:t>
      </w:r>
      <w:r w:rsidRPr="00FE6646">
        <w:rPr>
          <w:rFonts w:ascii="Times New Roman" w:hAnsi="Times New Roman" w:cs="Times New Roman"/>
          <w:i/>
          <w:color w:val="000000" w:themeColor="text1"/>
          <w:sz w:val="24"/>
          <w:szCs w:val="24"/>
        </w:rPr>
        <w:t>...</w:t>
      </w:r>
      <w:r w:rsidRPr="00FE6646">
        <w:rPr>
          <w:rFonts w:ascii="Times New Roman" w:hAnsi="Times New Roman" w:cs="Times New Roman"/>
          <w:i/>
          <w:sz w:val="24"/>
          <w:szCs w:val="24"/>
        </w:rPr>
        <w:t>that ideas are actually me. In order to her believe it, I will tell her how will I can get the ideas, because usually the ideas that comes from within us, it will be easy for us to understand the problem and to explain to the others, because we already know the point of the ideas and also we have must enough materials, right? Based on our ideas, of course, before we applying the- the ideas, we went eee we need to check check it out, we need to browse and read it, we need to find a lot of materials, but if she or he not believe at all, then I will just say eee if there is any recommandation from you for me. Can I get it one? Thanks.</w:t>
      </w:r>
      <w:r w:rsidRPr="00FE6646">
        <w:rPr>
          <w:rFonts w:ascii="Times New Roman" w:hAnsi="Times New Roman" w:cs="Times New Roman"/>
          <w:color w:val="000000" w:themeColor="text1"/>
          <w:sz w:val="24"/>
          <w:szCs w:val="24"/>
        </w:rPr>
        <w:t>”. From the sentence “</w:t>
      </w:r>
      <w:r w:rsidRPr="00FE6646">
        <w:rPr>
          <w:rFonts w:ascii="Times New Roman" w:hAnsi="Times New Roman" w:cs="Times New Roman"/>
          <w:i/>
          <w:color w:val="000000" w:themeColor="text1"/>
          <w:sz w:val="24"/>
          <w:szCs w:val="24"/>
        </w:rPr>
        <w:t>...that ideas are actually me...</w:t>
      </w:r>
      <w:r w:rsidRPr="00FE6646">
        <w:rPr>
          <w:rFonts w:ascii="Times New Roman" w:hAnsi="Times New Roman" w:cs="Times New Roman"/>
          <w:color w:val="000000" w:themeColor="text1"/>
          <w:sz w:val="24"/>
          <w:szCs w:val="24"/>
        </w:rPr>
        <w:t xml:space="preserve">” we also can see that she uses positive politeness strategy by state </w:t>
      </w:r>
      <w:r w:rsidRPr="00FE6646">
        <w:rPr>
          <w:rFonts w:ascii="Times New Roman" w:hAnsi="Times New Roman" w:cs="Times New Roman"/>
          <w:color w:val="000000" w:themeColor="text1"/>
          <w:sz w:val="24"/>
          <w:szCs w:val="24"/>
        </w:rPr>
        <w:lastRenderedPageBreak/>
        <w:t>directly what she wants to say to her lecturer. Furthermore, the result also shows us that this strategy usually use when people defend their opinion. On the other hand, this strategy usually use when they respond someone that give them a comment or suggestion.</w:t>
      </w:r>
    </w:p>
    <w:p w:rsidR="00DD142B" w:rsidRPr="00FE6646" w:rsidRDefault="00DD142B" w:rsidP="001B3D8B">
      <w:pPr>
        <w:pStyle w:val="ListParagraph"/>
        <w:numPr>
          <w:ilvl w:val="0"/>
          <w:numId w:val="22"/>
        </w:numPr>
        <w:spacing w:line="480" w:lineRule="auto"/>
        <w:jc w:val="both"/>
        <w:rPr>
          <w:rFonts w:ascii="Times New Roman" w:hAnsi="Times New Roman" w:cs="Times New Roman"/>
          <w:color w:val="000000" w:themeColor="text1"/>
          <w:sz w:val="24"/>
          <w:szCs w:val="24"/>
          <w:lang w:val="en-US"/>
        </w:rPr>
      </w:pPr>
      <w:r w:rsidRPr="00FE6646">
        <w:rPr>
          <w:rFonts w:ascii="Times New Roman" w:hAnsi="Times New Roman" w:cs="Times New Roman"/>
          <w:color w:val="000000" w:themeColor="text1"/>
          <w:sz w:val="24"/>
          <w:szCs w:val="24"/>
          <w:lang w:val="en-US"/>
        </w:rPr>
        <w:t>Negative politeness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The fragment also shows us that the participants usually use negative politeness strategy in giving their comments or statement. According to P 4 in the tenth cases, when she broke her friend’s book, she responds “</w:t>
      </w:r>
      <w:r w:rsidRPr="00FE6646">
        <w:rPr>
          <w:rFonts w:ascii="Times New Roman" w:hAnsi="Times New Roman" w:cs="Times New Roman"/>
          <w:i/>
          <w:sz w:val="24"/>
          <w:szCs w:val="24"/>
        </w:rPr>
        <w:t>I’m so sorry I don’t mean to hurt that I will buy eee the other book to pay</w:t>
      </w:r>
      <w:r w:rsidRPr="00FE6646">
        <w:rPr>
          <w:rFonts w:ascii="Times New Roman" w:hAnsi="Times New Roman" w:cs="Times New Roman"/>
          <w:color w:val="000000" w:themeColor="text1"/>
          <w:sz w:val="24"/>
          <w:szCs w:val="24"/>
        </w:rPr>
        <w:t>”. Here, she responds the case with the negative sentence “</w:t>
      </w:r>
      <w:r w:rsidRPr="00FE6646">
        <w:rPr>
          <w:rFonts w:ascii="Times New Roman" w:hAnsi="Times New Roman" w:cs="Times New Roman"/>
          <w:i/>
          <w:color w:val="000000" w:themeColor="text1"/>
          <w:sz w:val="24"/>
          <w:szCs w:val="24"/>
        </w:rPr>
        <w:t>I’m so sorry...</w:t>
      </w:r>
      <w:r w:rsidRPr="00FE6646">
        <w:rPr>
          <w:rFonts w:ascii="Times New Roman" w:hAnsi="Times New Roman" w:cs="Times New Roman"/>
          <w:color w:val="000000" w:themeColor="text1"/>
          <w:sz w:val="24"/>
          <w:szCs w:val="24"/>
        </w:rPr>
        <w:t>”. From the statement, she does not directly say what the thing that she has done. On the other hand, she begins with the regret. Then, in very polite way, she said the thing that she has done that she has broken the book.</w:t>
      </w:r>
    </w:p>
    <w:p w:rsidR="00DD142B"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On the other cases, P 11, when he comes late to meet his supervisor, he said to his lecturer “</w:t>
      </w:r>
      <w:r w:rsidRPr="00FE6646">
        <w:rPr>
          <w:rFonts w:ascii="Times New Roman" w:hAnsi="Times New Roman" w:cs="Times New Roman"/>
          <w:i/>
          <w:color w:val="000000" w:themeColor="text1"/>
          <w:sz w:val="24"/>
          <w:szCs w:val="24"/>
        </w:rPr>
        <w:t>I am sorry that’s my mistake. I am late, but I promise you next time I’ll not come late</w:t>
      </w:r>
      <w:r w:rsidRPr="00FE6646">
        <w:rPr>
          <w:rFonts w:ascii="Times New Roman" w:hAnsi="Times New Roman" w:cs="Times New Roman"/>
          <w:color w:val="000000" w:themeColor="text1"/>
          <w:sz w:val="24"/>
          <w:szCs w:val="24"/>
        </w:rPr>
        <w:t xml:space="preserve">”. Here, he also uses a regret statement before saying the thing that he has done. Furthermore, this strategy dominantly use in regret moment. This strategy dominantly use by someone that makes a mistakes to the other. </w:t>
      </w:r>
    </w:p>
    <w:p w:rsidR="00DD142B" w:rsidRDefault="00DD142B" w:rsidP="00DD142B">
      <w:pPr>
        <w:spacing w:line="480" w:lineRule="auto"/>
        <w:ind w:firstLine="720"/>
        <w:jc w:val="both"/>
        <w:rPr>
          <w:rFonts w:ascii="Times New Roman" w:hAnsi="Times New Roman" w:cs="Times New Roman"/>
          <w:color w:val="000000" w:themeColor="text1"/>
          <w:sz w:val="24"/>
          <w:szCs w:val="24"/>
        </w:rPr>
      </w:pPr>
    </w:p>
    <w:p w:rsidR="00DD142B" w:rsidRPr="00AE5897" w:rsidRDefault="00DD142B" w:rsidP="00DD142B">
      <w:pPr>
        <w:spacing w:line="480" w:lineRule="auto"/>
        <w:ind w:firstLine="720"/>
        <w:jc w:val="both"/>
        <w:rPr>
          <w:rFonts w:ascii="Times New Roman" w:hAnsi="Times New Roman" w:cs="Times New Roman"/>
          <w:color w:val="000000" w:themeColor="text1"/>
          <w:sz w:val="24"/>
          <w:szCs w:val="24"/>
        </w:rPr>
      </w:pPr>
    </w:p>
    <w:p w:rsidR="00DD142B" w:rsidRPr="00FE6646" w:rsidRDefault="00DD142B" w:rsidP="001B3D8B">
      <w:pPr>
        <w:pStyle w:val="ListParagraph"/>
        <w:numPr>
          <w:ilvl w:val="0"/>
          <w:numId w:val="22"/>
        </w:numPr>
        <w:spacing w:line="480" w:lineRule="auto"/>
        <w:jc w:val="both"/>
        <w:rPr>
          <w:rFonts w:ascii="Times New Roman" w:hAnsi="Times New Roman" w:cs="Times New Roman"/>
          <w:color w:val="000000" w:themeColor="text1"/>
          <w:sz w:val="24"/>
          <w:szCs w:val="24"/>
          <w:lang w:val="en-US"/>
        </w:rPr>
      </w:pPr>
      <w:r w:rsidRPr="00FE6646">
        <w:rPr>
          <w:rFonts w:ascii="Times New Roman" w:hAnsi="Times New Roman" w:cs="Times New Roman"/>
          <w:color w:val="000000" w:themeColor="text1"/>
          <w:sz w:val="24"/>
          <w:szCs w:val="24"/>
          <w:lang w:val="en-US"/>
        </w:rPr>
        <w:lastRenderedPageBreak/>
        <w:t>Off-Record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From the interview, off-record is another strategy that people usually use in facing some cases. Here,</w:t>
      </w:r>
      <w:r w:rsidRPr="00FE6646">
        <w:rPr>
          <w:rFonts w:ascii="Times New Roman" w:hAnsi="Times New Roman" w:cs="Times New Roman"/>
          <w:color w:val="FF0000"/>
          <w:sz w:val="24"/>
          <w:szCs w:val="24"/>
        </w:rPr>
        <w:t xml:space="preserve"> </w:t>
      </w:r>
      <w:r w:rsidRPr="00FE6646">
        <w:rPr>
          <w:rFonts w:ascii="Times New Roman" w:hAnsi="Times New Roman" w:cs="Times New Roman"/>
          <w:color w:val="000000" w:themeColor="text1"/>
          <w:sz w:val="24"/>
          <w:szCs w:val="24"/>
        </w:rPr>
        <w:t>male are more dominant than female in using</w:t>
      </w:r>
      <w:r w:rsidRPr="00FE6646">
        <w:rPr>
          <w:rFonts w:ascii="Times New Roman" w:hAnsi="Times New Roman" w:cs="Times New Roman"/>
          <w:color w:val="FF0000"/>
          <w:sz w:val="24"/>
          <w:szCs w:val="24"/>
        </w:rPr>
        <w:t xml:space="preserve"> </w:t>
      </w:r>
      <w:r w:rsidRPr="00FE6646">
        <w:rPr>
          <w:rFonts w:ascii="Times New Roman" w:hAnsi="Times New Roman" w:cs="Times New Roman"/>
          <w:color w:val="000000" w:themeColor="text1"/>
          <w:sz w:val="24"/>
          <w:szCs w:val="24"/>
        </w:rPr>
        <w:t>the strategy. According to P 5 on the second cases, he state that “</w:t>
      </w:r>
      <w:r w:rsidRPr="00FE6646">
        <w:rPr>
          <w:rFonts w:ascii="Times New Roman" w:hAnsi="Times New Roman" w:cs="Times New Roman"/>
          <w:i/>
          <w:color w:val="000000" w:themeColor="text1"/>
          <w:sz w:val="24"/>
          <w:szCs w:val="24"/>
        </w:rPr>
        <w:t>Thank you my friend. Eee maybe I will eee add some more ideas or some more paragraph about the topic. Maybe eee why I put eee so short paragraph? Eee because eee I’m in lazy time, right now. And it could be eee I will plus some more</w:t>
      </w:r>
      <w:r w:rsidRPr="00FE6646">
        <w:rPr>
          <w:rFonts w:ascii="Times New Roman" w:hAnsi="Times New Roman" w:cs="Times New Roman"/>
          <w:color w:val="000000" w:themeColor="text1"/>
          <w:sz w:val="24"/>
          <w:szCs w:val="24"/>
        </w:rPr>
        <w:t>”. From the statement, we can see that he does not directly state what they want to say. He also stated his respond in very very polite ways. While on the other hand, in the same case, P 12 said that “</w:t>
      </w:r>
      <w:r w:rsidRPr="00FE6646">
        <w:rPr>
          <w:rFonts w:ascii="Times New Roman" w:hAnsi="Times New Roman" w:cs="Times New Roman"/>
          <w:i/>
          <w:color w:val="000000" w:themeColor="text1"/>
          <w:sz w:val="24"/>
          <w:szCs w:val="24"/>
        </w:rPr>
        <w:t>I personally happy if there is eee my friends or someone eee that comment about my thesis or my proposal because I need their opinion I need their argument eee if that’s good for my thesis or my paper that I can take it for eee for the reference</w:t>
      </w:r>
      <w:r w:rsidRPr="00FE6646">
        <w:rPr>
          <w:rFonts w:ascii="Times New Roman" w:hAnsi="Times New Roman" w:cs="Times New Roman"/>
          <w:color w:val="000000" w:themeColor="text1"/>
          <w:sz w:val="24"/>
          <w:szCs w:val="24"/>
        </w:rPr>
        <w:t>”. Here, she also explains the reason why she feels or being like that, without saying that she is very glad. As a result, people usually use this strategy when delivering a happiness.</w:t>
      </w:r>
    </w:p>
    <w:p w:rsidR="00DD142B" w:rsidRPr="00FE6646" w:rsidRDefault="00DD142B" w:rsidP="001B3D8B">
      <w:pPr>
        <w:pStyle w:val="ListParagraph"/>
        <w:numPr>
          <w:ilvl w:val="0"/>
          <w:numId w:val="22"/>
        </w:numPr>
        <w:spacing w:line="480" w:lineRule="auto"/>
        <w:jc w:val="both"/>
        <w:rPr>
          <w:rFonts w:ascii="Times New Roman" w:hAnsi="Times New Roman" w:cs="Times New Roman"/>
          <w:color w:val="000000" w:themeColor="text1"/>
          <w:sz w:val="24"/>
          <w:szCs w:val="24"/>
          <w:lang w:val="en-US"/>
        </w:rPr>
      </w:pPr>
      <w:r w:rsidRPr="00FE6646">
        <w:rPr>
          <w:rFonts w:ascii="Times New Roman" w:hAnsi="Times New Roman" w:cs="Times New Roman"/>
          <w:color w:val="000000" w:themeColor="text1"/>
          <w:sz w:val="24"/>
          <w:szCs w:val="24"/>
          <w:lang w:val="en-US"/>
        </w:rPr>
        <w:t>Bald on Record</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According to the fragment of the interview, bald on record strategy was the most rarely used by the participants. There are only some of them that used it in some cases. For example, based on P 11’s respond of the ninth cases, he said that “</w:t>
      </w:r>
      <w:r w:rsidRPr="00FE6646">
        <w:rPr>
          <w:rFonts w:ascii="Times New Roman" w:hAnsi="Times New Roman" w:cs="Times New Roman"/>
          <w:i/>
          <w:sz w:val="24"/>
          <w:szCs w:val="24"/>
        </w:rPr>
        <w:t>Of course you can use my laptop in your persentation even the battery is low. I can borrow with another friend ee no problem you can use that</w:t>
      </w:r>
      <w:r w:rsidRPr="00FE6646">
        <w:rPr>
          <w:rFonts w:ascii="Times New Roman" w:hAnsi="Times New Roman" w:cs="Times New Roman"/>
          <w:color w:val="000000" w:themeColor="text1"/>
          <w:sz w:val="24"/>
          <w:szCs w:val="24"/>
        </w:rPr>
        <w:t xml:space="preserve">”. From his statement, it shows that P 11 states his respond without any explanation. He </w:t>
      </w:r>
      <w:r w:rsidRPr="00FE6646">
        <w:rPr>
          <w:rFonts w:ascii="Times New Roman" w:hAnsi="Times New Roman" w:cs="Times New Roman"/>
          <w:color w:val="000000" w:themeColor="text1"/>
          <w:sz w:val="24"/>
          <w:szCs w:val="24"/>
        </w:rPr>
        <w:lastRenderedPageBreak/>
        <w:t>directly offers his friend to use his laptop, even it is least polite. Moreover, another participant that also uses this strategy is a woman (P 4). On the other cases, when her friend does not help her in preparing a project papaer, she responds that “</w:t>
      </w:r>
      <w:r w:rsidRPr="00FE6646">
        <w:rPr>
          <w:rFonts w:ascii="Times New Roman" w:hAnsi="Times New Roman" w:cs="Times New Roman"/>
          <w:i/>
          <w:sz w:val="24"/>
          <w:szCs w:val="24"/>
        </w:rPr>
        <w:t>Maybe I want to say anything because it’s already happened right. He/she never help me to prepare the material but he has presented it, but it’s okay I think, but I will ask him/her to do something else after the presentation</w:t>
      </w:r>
      <w:r w:rsidRPr="00FE6646">
        <w:rPr>
          <w:rFonts w:ascii="Times New Roman" w:hAnsi="Times New Roman" w:cs="Times New Roman"/>
          <w:color w:val="000000" w:themeColor="text1"/>
          <w:sz w:val="24"/>
          <w:szCs w:val="24"/>
        </w:rPr>
        <w:t>”. On the last sentences of her statement “</w:t>
      </w:r>
      <w:r w:rsidRPr="00FE6646">
        <w:rPr>
          <w:rFonts w:ascii="Times New Roman" w:hAnsi="Times New Roman" w:cs="Times New Roman"/>
          <w:i/>
          <w:sz w:val="24"/>
          <w:szCs w:val="24"/>
        </w:rPr>
        <w:t>I will ask him/her to do something else after the presentation</w:t>
      </w:r>
      <w:r w:rsidRPr="00FE6646">
        <w:rPr>
          <w:rFonts w:ascii="Times New Roman" w:hAnsi="Times New Roman" w:cs="Times New Roman"/>
          <w:i/>
          <w:color w:val="000000" w:themeColor="text1"/>
          <w:sz w:val="24"/>
          <w:szCs w:val="24"/>
        </w:rPr>
        <w:t>”</w:t>
      </w:r>
      <w:r w:rsidRPr="00FE6646">
        <w:rPr>
          <w:rFonts w:ascii="Times New Roman" w:hAnsi="Times New Roman" w:cs="Times New Roman"/>
          <w:color w:val="000000" w:themeColor="text1"/>
          <w:sz w:val="24"/>
          <w:szCs w:val="24"/>
        </w:rPr>
        <w:t>, it shows that she command her friend to do something directly.</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To sum up, the fragment showed us that this bald on strategy is rarely used by the participant.</w:t>
      </w:r>
      <w:r>
        <w:rPr>
          <w:rFonts w:ascii="Times New Roman" w:hAnsi="Times New Roman" w:cs="Times New Roman"/>
          <w:color w:val="000000" w:themeColor="text1"/>
          <w:sz w:val="24"/>
          <w:szCs w:val="24"/>
        </w:rPr>
        <w:t xml:space="preserve"> The result also showed</w:t>
      </w:r>
      <w:r w:rsidRPr="00FE6646">
        <w:rPr>
          <w:rFonts w:ascii="Times New Roman" w:hAnsi="Times New Roman" w:cs="Times New Roman"/>
          <w:color w:val="000000" w:themeColor="text1"/>
          <w:sz w:val="24"/>
          <w:szCs w:val="24"/>
        </w:rPr>
        <w:t xml:space="preserve"> us that this strategy is usually use</w:t>
      </w:r>
      <w:r>
        <w:rPr>
          <w:rFonts w:ascii="Times New Roman" w:hAnsi="Times New Roman" w:cs="Times New Roman"/>
          <w:color w:val="000000" w:themeColor="text1"/>
          <w:sz w:val="24"/>
          <w:szCs w:val="24"/>
        </w:rPr>
        <w:t>d</w:t>
      </w:r>
      <w:r w:rsidRPr="00FE6646">
        <w:rPr>
          <w:rFonts w:ascii="Times New Roman" w:hAnsi="Times New Roman" w:cs="Times New Roman"/>
          <w:color w:val="000000" w:themeColor="text1"/>
          <w:sz w:val="24"/>
          <w:szCs w:val="24"/>
        </w:rPr>
        <w:t xml:space="preserve"> in a moment when someone disapointed to </w:t>
      </w:r>
      <w:r>
        <w:rPr>
          <w:rFonts w:ascii="Times New Roman" w:hAnsi="Times New Roman" w:cs="Times New Roman"/>
          <w:color w:val="000000" w:themeColor="text1"/>
          <w:sz w:val="24"/>
          <w:szCs w:val="24"/>
        </w:rPr>
        <w:t>their</w:t>
      </w:r>
      <w:r w:rsidRPr="00FE6646">
        <w:rPr>
          <w:rFonts w:ascii="Times New Roman" w:hAnsi="Times New Roman" w:cs="Times New Roman"/>
          <w:color w:val="000000" w:themeColor="text1"/>
          <w:sz w:val="24"/>
          <w:szCs w:val="24"/>
        </w:rPr>
        <w:t xml:space="preserve"> friends.</w:t>
      </w:r>
    </w:p>
    <w:p w:rsidR="00DD142B" w:rsidRPr="00FE6646" w:rsidRDefault="00DD142B" w:rsidP="00DD142B">
      <w:pPr>
        <w:spacing w:line="480" w:lineRule="auto"/>
        <w:jc w:val="both"/>
        <w:rPr>
          <w:rFonts w:ascii="Times New Roman" w:hAnsi="Times New Roman" w:cs="Times New Roman"/>
          <w:b/>
          <w:color w:val="000000" w:themeColor="text1"/>
          <w:sz w:val="24"/>
          <w:szCs w:val="24"/>
        </w:rPr>
      </w:pPr>
      <w:r w:rsidRPr="00FE6646">
        <w:rPr>
          <w:rFonts w:ascii="Times New Roman" w:hAnsi="Times New Roman" w:cs="Times New Roman"/>
          <w:b/>
          <w:color w:val="000000" w:themeColor="text1"/>
          <w:sz w:val="24"/>
          <w:szCs w:val="24"/>
        </w:rPr>
        <w:t>The similarities and differences of politeness strategies across gender in English Language Education Department students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From the fragment of the interview, as like explained above, there are four politeness strategies that both male and female usually used in delivering their ideas or statement. In some cases both of them have similarities in using the strategies. Nevertheless, they also have some differences when expressing their ideas.</w:t>
      </w:r>
    </w:p>
    <w:p w:rsidR="00DD142B" w:rsidRPr="00FE6646" w:rsidRDefault="00DD142B" w:rsidP="00DD142B">
      <w:pPr>
        <w:spacing w:line="480" w:lineRule="auto"/>
        <w:ind w:firstLine="720"/>
        <w:jc w:val="both"/>
        <w:rPr>
          <w:rFonts w:ascii="Times New Roman" w:hAnsi="Times New Roman" w:cs="Times New Roman"/>
          <w:color w:val="000000" w:themeColor="text1"/>
          <w:sz w:val="24"/>
          <w:szCs w:val="24"/>
        </w:rPr>
      </w:pPr>
      <w:r w:rsidRPr="00FE6646">
        <w:rPr>
          <w:rFonts w:ascii="Times New Roman" w:hAnsi="Times New Roman" w:cs="Times New Roman"/>
          <w:color w:val="000000" w:themeColor="text1"/>
          <w:sz w:val="24"/>
          <w:szCs w:val="24"/>
        </w:rPr>
        <w:t xml:space="preserve">The first similarity is both male and female used the same politeness strategy when they make some mistakes. As an example, in the seventh case, when they make a promise with their supervisor and they come late, both maleand female used negative politeness in conveying their statement. It is related to the a </w:t>
      </w:r>
      <w:r w:rsidRPr="00FE6646">
        <w:rPr>
          <w:rFonts w:ascii="Times New Roman" w:hAnsi="Times New Roman" w:cs="Times New Roman"/>
          <w:color w:val="000000" w:themeColor="text1"/>
          <w:sz w:val="24"/>
          <w:szCs w:val="24"/>
        </w:rPr>
        <w:lastRenderedPageBreak/>
        <w:t>male student (P5), in responding the case, he stated that</w:t>
      </w:r>
      <w:r w:rsidRPr="00FE6646">
        <w:rPr>
          <w:rFonts w:ascii="Times New Roman" w:hAnsi="Times New Roman" w:cs="Times New Roman"/>
          <w:i/>
          <w:color w:val="000000" w:themeColor="text1"/>
          <w:sz w:val="24"/>
          <w:szCs w:val="24"/>
        </w:rPr>
        <w:t xml:space="preserve"> “</w:t>
      </w:r>
      <w:r w:rsidRPr="00FE6646">
        <w:rPr>
          <w:rFonts w:ascii="Times New Roman" w:hAnsi="Times New Roman" w:cs="Times New Roman"/>
          <w:i/>
          <w:sz w:val="24"/>
          <w:szCs w:val="24"/>
        </w:rPr>
        <w:t>I’m so sorry sir. I would come late and traffic jam is so crowded. Eee I live far from the campus eee and I’m so sorry eee to make you wait for me. But, eee I promise eee I will on time in the next meeting”</w:t>
      </w:r>
      <w:r w:rsidRPr="00FE6646">
        <w:rPr>
          <w:rFonts w:ascii="Times New Roman" w:hAnsi="Times New Roman" w:cs="Times New Roman"/>
          <w:sz w:val="24"/>
          <w:szCs w:val="24"/>
        </w:rPr>
        <w:t>. Similar with his statement, a female also used negative politeness in expressing their opinion. Here, P2 stated that</w:t>
      </w:r>
      <w:r w:rsidRPr="00FE6646">
        <w:rPr>
          <w:rFonts w:ascii="Times New Roman" w:hAnsi="Times New Roman" w:cs="Times New Roman"/>
          <w:i/>
          <w:color w:val="000000" w:themeColor="text1"/>
          <w:sz w:val="24"/>
          <w:szCs w:val="24"/>
        </w:rPr>
        <w:t xml:space="preserve"> “</w:t>
      </w:r>
      <w:r w:rsidRPr="00FE6646">
        <w:rPr>
          <w:rFonts w:ascii="Times New Roman" w:hAnsi="Times New Roman" w:cs="Times New Roman"/>
          <w:i/>
          <w:sz w:val="24"/>
          <w:szCs w:val="24"/>
        </w:rPr>
        <w:t>I’m sorry sir, I’m late. I know this is my fault. I wouldn’t do the same insha Allah”</w:t>
      </w:r>
      <w:r w:rsidRPr="00FE6646">
        <w:rPr>
          <w:rFonts w:ascii="Times New Roman" w:hAnsi="Times New Roman" w:cs="Times New Roman"/>
          <w:sz w:val="24"/>
          <w:szCs w:val="24"/>
        </w:rPr>
        <w:t xml:space="preserve">. As we can see, those two statement used the same sentences in starting the statement. Both of them said </w:t>
      </w:r>
      <w:r w:rsidRPr="00FE6646">
        <w:rPr>
          <w:rFonts w:ascii="Times New Roman" w:hAnsi="Times New Roman" w:cs="Times New Roman"/>
          <w:i/>
          <w:color w:val="000000" w:themeColor="text1"/>
          <w:sz w:val="24"/>
          <w:szCs w:val="24"/>
        </w:rPr>
        <w:t>“</w:t>
      </w:r>
      <w:r w:rsidRPr="00FE6646">
        <w:rPr>
          <w:rFonts w:ascii="Times New Roman" w:hAnsi="Times New Roman" w:cs="Times New Roman"/>
          <w:i/>
          <w:sz w:val="24"/>
          <w:szCs w:val="24"/>
        </w:rPr>
        <w:t>I’m sorry sir”</w:t>
      </w:r>
      <w:r w:rsidRPr="00FE6646">
        <w:rPr>
          <w:rFonts w:ascii="Times New Roman" w:hAnsi="Times New Roman" w:cs="Times New Roman"/>
          <w:sz w:val="24"/>
          <w:szCs w:val="24"/>
        </w:rPr>
        <w:t xml:space="preserve"> before explaining what they have done. </w:t>
      </w:r>
    </w:p>
    <w:p w:rsidR="00DD142B" w:rsidRPr="00FE6646" w:rsidRDefault="00DD142B" w:rsidP="00DD142B">
      <w:pPr>
        <w:spacing w:after="120" w:line="480" w:lineRule="auto"/>
        <w:jc w:val="both"/>
        <w:rPr>
          <w:rFonts w:ascii="Times New Roman" w:hAnsi="Times New Roman" w:cs="Times New Roman"/>
          <w:sz w:val="24"/>
          <w:szCs w:val="24"/>
        </w:rPr>
      </w:pPr>
      <w:r w:rsidRPr="00FE6646">
        <w:rPr>
          <w:rFonts w:ascii="Times New Roman" w:hAnsi="Times New Roman" w:cs="Times New Roman"/>
          <w:color w:val="000000" w:themeColor="text1"/>
          <w:sz w:val="24"/>
          <w:szCs w:val="24"/>
        </w:rPr>
        <w:tab/>
        <w:t xml:space="preserve">Another similarity is male and female used positive politeness strategy in defending their opinions. For example, as like in the fourth case, they will take an interesting course that their friend already know, but the other friend said that the course is bored and so forth. Here, both male and female used positive politeness in maintaining their argument. It can show from P3’s statement, he said that </w:t>
      </w:r>
      <w:r w:rsidRPr="00FE6646">
        <w:rPr>
          <w:rFonts w:ascii="Times New Roman" w:hAnsi="Times New Roman" w:cs="Times New Roman"/>
          <w:i/>
          <w:sz w:val="24"/>
          <w:szCs w:val="24"/>
        </w:rPr>
        <w:t>“oh, really? But let me take the course to make sure whether it is interesting or not. Thanks</w:t>
      </w:r>
      <w:r w:rsidRPr="00FE6646">
        <w:rPr>
          <w:rFonts w:ascii="Times New Roman" w:hAnsi="Times New Roman" w:cs="Times New Roman"/>
          <w:sz w:val="24"/>
          <w:szCs w:val="24"/>
        </w:rPr>
        <w:t xml:space="preserve">”. It in direclty means that “it is up to me, the course is interesting and I will choose it”. On the other word, </w:t>
      </w:r>
      <w:r w:rsidRPr="00FE6646">
        <w:rPr>
          <w:rFonts w:ascii="Times New Roman" w:hAnsi="Times New Roman" w:cs="Times New Roman"/>
          <w:color w:val="000000" w:themeColor="text1"/>
          <w:sz w:val="24"/>
          <w:szCs w:val="24"/>
        </w:rPr>
        <w:t>P10 also used positive politeness, she stated that “</w:t>
      </w:r>
      <w:r w:rsidRPr="00FE6646">
        <w:rPr>
          <w:rFonts w:ascii="Times New Roman" w:hAnsi="Times New Roman" w:cs="Times New Roman"/>
          <w:i/>
          <w:sz w:val="24"/>
          <w:szCs w:val="24"/>
        </w:rPr>
        <w:t>I think it’s a challange for me to take this course. Eee so I will see in my own experinece, that’s all</w:t>
      </w:r>
      <w:r w:rsidRPr="00FE6646">
        <w:rPr>
          <w:rFonts w:ascii="Times New Roman" w:hAnsi="Times New Roman" w:cs="Times New Roman"/>
          <w:sz w:val="24"/>
          <w:szCs w:val="24"/>
        </w:rPr>
        <w:t>”. From the statement, we know that she means the course is interesting for her.</w:t>
      </w:r>
    </w:p>
    <w:p w:rsidR="00DD142B" w:rsidRDefault="00DD142B" w:rsidP="00DD142B">
      <w:pPr>
        <w:spacing w:line="480" w:lineRule="auto"/>
        <w:ind w:firstLine="720"/>
        <w:jc w:val="both"/>
        <w:rPr>
          <w:rFonts w:ascii="Times New Roman" w:hAnsi="Times New Roman" w:cs="Times New Roman"/>
          <w:sz w:val="24"/>
        </w:rPr>
      </w:pPr>
      <w:r w:rsidRPr="00FE6646">
        <w:rPr>
          <w:rFonts w:ascii="Times New Roman" w:hAnsi="Times New Roman" w:cs="Times New Roman"/>
          <w:color w:val="000000" w:themeColor="text1"/>
          <w:sz w:val="24"/>
          <w:szCs w:val="24"/>
        </w:rPr>
        <w:t xml:space="preserve">Nevertheless, beside the similarities, there are also some differences among them. One of the differences is male dominantly use positive politeness than female in overall. It is due to, male confidently in telling their statement in direct way, while female are not. Male </w:t>
      </w:r>
      <w:r w:rsidRPr="00FE6646">
        <w:rPr>
          <w:rFonts w:ascii="Times New Roman" w:hAnsi="Times New Roman" w:cs="Times New Roman"/>
          <w:sz w:val="24"/>
        </w:rPr>
        <w:t xml:space="preserve">usually use positive politeness in </w:t>
      </w:r>
      <w:r w:rsidRPr="00FE6646">
        <w:rPr>
          <w:rFonts w:ascii="Times New Roman" w:hAnsi="Times New Roman" w:cs="Times New Roman"/>
          <w:sz w:val="24"/>
        </w:rPr>
        <w:lastRenderedPageBreak/>
        <w:t xml:space="preserve">expressing their ideas. According to </w:t>
      </w:r>
      <w:r w:rsidRPr="00FE6646">
        <w:rPr>
          <w:rFonts w:ascii="Times New Roman" w:hAnsi="Times New Roman" w:cs="Times New Roman"/>
          <w:color w:val="000000" w:themeColor="text1"/>
          <w:sz w:val="24"/>
          <w:szCs w:val="24"/>
        </w:rPr>
        <w:t>P13, he stated “</w:t>
      </w:r>
      <w:r w:rsidRPr="00FE6646">
        <w:rPr>
          <w:rFonts w:ascii="Times New Roman" w:hAnsi="Times New Roman" w:cs="Times New Roman"/>
          <w:i/>
          <w:color w:val="000000" w:themeColor="text1"/>
          <w:sz w:val="24"/>
          <w:szCs w:val="24"/>
        </w:rPr>
        <w:t xml:space="preserve">This paper is mine. I can show you the proof, you can ask me everything about the paper and I can explain it in </w:t>
      </w:r>
      <w:r w:rsidRPr="00FE6646">
        <w:rPr>
          <w:rFonts w:ascii="Times New Roman" w:hAnsi="Times New Roman" w:cs="Times New Roman"/>
          <w:color w:val="000000" w:themeColor="text1"/>
          <w:sz w:val="24"/>
          <w:szCs w:val="24"/>
        </w:rPr>
        <w:t xml:space="preserve">details”. On the other word, </w:t>
      </w:r>
      <w:r w:rsidRPr="00FE6646">
        <w:rPr>
          <w:rFonts w:ascii="Times New Roman" w:eastAsia="Times New Roman" w:hAnsi="Times New Roman" w:cs="Times New Roman"/>
          <w:color w:val="000000" w:themeColor="text1"/>
          <w:sz w:val="24"/>
          <w:szCs w:val="24"/>
        </w:rPr>
        <w:t>P3 stated that “</w:t>
      </w:r>
      <w:r w:rsidRPr="00FE6646">
        <w:rPr>
          <w:rFonts w:ascii="Times New Roman" w:eastAsia="Times New Roman" w:hAnsi="Times New Roman" w:cs="Times New Roman"/>
          <w:i/>
          <w:sz w:val="24"/>
          <w:szCs w:val="24"/>
        </w:rPr>
        <w:t>Okay first, I will tell her- or him what I have done and I don’t want eee he or her eee judge me like that, I will prove it that I right, that I’m not another promise</w:t>
      </w:r>
      <w:r w:rsidRPr="00FE6646">
        <w:rPr>
          <w:rFonts w:ascii="Times New Roman" w:eastAsia="Times New Roman" w:hAnsi="Times New Roman" w:cs="Times New Roman"/>
          <w:sz w:val="24"/>
          <w:szCs w:val="24"/>
        </w:rPr>
        <w:t xml:space="preserve">”. </w:t>
      </w:r>
      <w:r w:rsidRPr="00FE6646">
        <w:rPr>
          <w:rFonts w:ascii="Times New Roman" w:hAnsi="Times New Roman" w:cs="Times New Roman"/>
          <w:color w:val="000000" w:themeColor="text1"/>
          <w:sz w:val="24"/>
          <w:szCs w:val="24"/>
        </w:rPr>
        <w:t xml:space="preserve">We can see that they more directly in saying their ideas than female. </w:t>
      </w:r>
      <w:r w:rsidRPr="00FE6646">
        <w:rPr>
          <w:rFonts w:ascii="Times New Roman" w:hAnsi="Times New Roman" w:cs="Times New Roman"/>
          <w:sz w:val="24"/>
        </w:rPr>
        <w:t xml:space="preserve">Different from male, </w:t>
      </w:r>
      <w:r w:rsidRPr="00FE6646">
        <w:rPr>
          <w:rFonts w:ascii="Times New Roman" w:hAnsi="Times New Roman" w:cs="Times New Roman"/>
          <w:color w:val="000000" w:themeColor="text1"/>
          <w:sz w:val="24"/>
          <w:szCs w:val="24"/>
        </w:rPr>
        <w:t>Female usually say sorry before they state their opinion. For example, according to P2, she stated that “</w:t>
      </w:r>
      <w:r w:rsidRPr="00FE6646">
        <w:rPr>
          <w:rFonts w:ascii="Times New Roman" w:hAnsi="Times New Roman" w:cs="Times New Roman"/>
          <w:i/>
          <w:color w:val="000000" w:themeColor="text1"/>
          <w:sz w:val="24"/>
          <w:szCs w:val="24"/>
        </w:rPr>
        <w:t>...I’m sorry sir for mine. Honestly, that’s kind of paper are actually are come from my own taught. I made it alone and trust me</w:t>
      </w:r>
      <w:r w:rsidRPr="00FE6646">
        <w:rPr>
          <w:rFonts w:ascii="Times New Roman" w:hAnsi="Times New Roman" w:cs="Times New Roman"/>
          <w:color w:val="000000" w:themeColor="text1"/>
          <w:sz w:val="24"/>
          <w:szCs w:val="24"/>
        </w:rPr>
        <w:t>”. In the same case, P16 also stated that “</w:t>
      </w:r>
      <w:r w:rsidRPr="00FE6646">
        <w:rPr>
          <w:rFonts w:ascii="Times New Roman" w:hAnsi="Times New Roman" w:cs="Times New Roman"/>
          <w:i/>
          <w:sz w:val="24"/>
        </w:rPr>
        <w:t>I’m so sorry sir, I can prove that those ideas are mine. I mean I’m so sorry, but can you show what part that you say those ideas are not mine? So, I can explain it to you...</w:t>
      </w:r>
      <w:r w:rsidRPr="00FE6646">
        <w:rPr>
          <w:rFonts w:ascii="Times New Roman" w:hAnsi="Times New Roman" w:cs="Times New Roman"/>
          <w:sz w:val="24"/>
        </w:rPr>
        <w:t>”. Both of them use negative politeness and start their statement with apologize first. Therefore, the result shows us that female more polite than male.</w:t>
      </w:r>
    </w:p>
    <w:p w:rsidR="00DD142B" w:rsidRDefault="00DD142B" w:rsidP="00DD142B">
      <w:pPr>
        <w:spacing w:line="480" w:lineRule="auto"/>
        <w:ind w:firstLine="720"/>
        <w:jc w:val="both"/>
        <w:rPr>
          <w:rFonts w:ascii="Times New Roman" w:hAnsi="Times New Roman" w:cs="Times New Roman"/>
          <w:sz w:val="24"/>
        </w:rPr>
      </w:pPr>
    </w:p>
    <w:p w:rsidR="00DD142B" w:rsidRDefault="00DD142B" w:rsidP="00DD142B">
      <w:pPr>
        <w:spacing w:line="480" w:lineRule="auto"/>
        <w:ind w:firstLine="720"/>
        <w:jc w:val="both"/>
        <w:rPr>
          <w:rFonts w:ascii="Times New Roman" w:hAnsi="Times New Roman" w:cs="Times New Roman"/>
          <w:sz w:val="24"/>
        </w:rPr>
      </w:pPr>
    </w:p>
    <w:p w:rsidR="00DD142B" w:rsidRDefault="00DD142B" w:rsidP="00DD142B">
      <w:pPr>
        <w:spacing w:line="480" w:lineRule="auto"/>
        <w:ind w:firstLine="720"/>
        <w:jc w:val="both"/>
        <w:rPr>
          <w:rFonts w:ascii="Times New Roman" w:hAnsi="Times New Roman" w:cs="Times New Roman"/>
          <w:sz w:val="24"/>
        </w:rPr>
      </w:pPr>
    </w:p>
    <w:p w:rsidR="00DD142B" w:rsidRDefault="00DD142B" w:rsidP="00DD142B">
      <w:pPr>
        <w:spacing w:line="480" w:lineRule="auto"/>
        <w:ind w:firstLine="720"/>
        <w:jc w:val="both"/>
        <w:rPr>
          <w:rFonts w:ascii="Times New Roman" w:hAnsi="Times New Roman" w:cs="Times New Roman"/>
          <w:sz w:val="24"/>
        </w:rPr>
      </w:pPr>
    </w:p>
    <w:p w:rsidR="00DD142B" w:rsidRDefault="00DD142B" w:rsidP="00DD142B">
      <w:pPr>
        <w:spacing w:line="480" w:lineRule="auto"/>
        <w:ind w:firstLine="720"/>
        <w:jc w:val="both"/>
        <w:rPr>
          <w:rFonts w:ascii="Times New Roman" w:hAnsi="Times New Roman" w:cs="Times New Roman"/>
          <w:sz w:val="24"/>
        </w:rPr>
      </w:pPr>
    </w:p>
    <w:p w:rsidR="00DD142B" w:rsidRDefault="00DD142B" w:rsidP="00DD142B">
      <w:pPr>
        <w:spacing w:line="480" w:lineRule="auto"/>
        <w:ind w:firstLine="720"/>
        <w:jc w:val="both"/>
        <w:rPr>
          <w:rFonts w:ascii="Times New Roman" w:hAnsi="Times New Roman" w:cs="Times New Roman"/>
          <w:sz w:val="24"/>
        </w:rPr>
      </w:pPr>
    </w:p>
    <w:p w:rsidR="00DD142B" w:rsidRDefault="00DD142B" w:rsidP="00DD142B">
      <w:pPr>
        <w:spacing w:line="480" w:lineRule="auto"/>
        <w:ind w:firstLine="720"/>
        <w:jc w:val="both"/>
        <w:rPr>
          <w:rFonts w:ascii="Times New Roman" w:hAnsi="Times New Roman" w:cs="Times New Roman"/>
          <w:sz w:val="24"/>
        </w:rPr>
      </w:pPr>
    </w:p>
    <w:p w:rsidR="00A94514" w:rsidRDefault="00A94514" w:rsidP="00DD142B">
      <w:pPr>
        <w:spacing w:line="480" w:lineRule="auto"/>
        <w:jc w:val="center"/>
        <w:rPr>
          <w:rFonts w:ascii="Times New Roman" w:hAnsi="Times New Roman" w:cs="Times New Roman"/>
          <w:b/>
          <w:sz w:val="24"/>
          <w:szCs w:val="24"/>
        </w:rPr>
        <w:sectPr w:rsidR="00A94514" w:rsidSect="00A94514">
          <w:headerReference w:type="default" r:id="rId31"/>
          <w:footerReference w:type="default" r:id="rId32"/>
          <w:pgSz w:w="11906" w:h="16838"/>
          <w:pgMar w:top="2268" w:right="1701" w:bottom="1701" w:left="2268" w:header="708" w:footer="708" w:gutter="0"/>
          <w:pgNumType w:start="34"/>
          <w:cols w:space="708"/>
          <w:docGrid w:linePitch="360"/>
        </w:sectPr>
      </w:pPr>
    </w:p>
    <w:p w:rsidR="00DD142B" w:rsidRPr="000604E4" w:rsidRDefault="00DD142B" w:rsidP="00534643">
      <w:pPr>
        <w:pStyle w:val="Heading1"/>
        <w:jc w:val="center"/>
      </w:pPr>
      <w:bookmarkStart w:id="50" w:name="_Toc492663835"/>
      <w:r w:rsidRPr="000604E4">
        <w:lastRenderedPageBreak/>
        <w:t>CHAPTER V</w:t>
      </w:r>
      <w:bookmarkEnd w:id="50"/>
    </w:p>
    <w:p w:rsidR="00DD142B" w:rsidRPr="000604E4" w:rsidRDefault="00DD142B" w:rsidP="00534643">
      <w:pPr>
        <w:pStyle w:val="Heading1"/>
        <w:jc w:val="center"/>
      </w:pPr>
      <w:bookmarkStart w:id="51" w:name="_Toc492663836"/>
      <w:r w:rsidRPr="000604E4">
        <w:t>CONCLUSION AND SUGGESTION</w:t>
      </w:r>
      <w:bookmarkEnd w:id="51"/>
    </w:p>
    <w:p w:rsidR="00DD142B" w:rsidRPr="000604E4" w:rsidRDefault="00DD142B" w:rsidP="00534643">
      <w:pPr>
        <w:pStyle w:val="ListParagraph"/>
        <w:spacing w:line="480" w:lineRule="auto"/>
        <w:ind w:firstLine="720"/>
        <w:jc w:val="both"/>
        <w:rPr>
          <w:rFonts w:ascii="Times New Roman" w:hAnsi="Times New Roman" w:cs="Times New Roman"/>
          <w:sz w:val="24"/>
          <w:szCs w:val="24"/>
        </w:rPr>
      </w:pPr>
    </w:p>
    <w:p w:rsidR="00DD142B" w:rsidRPr="000604E4" w:rsidRDefault="00DD142B" w:rsidP="001B3D8B">
      <w:pPr>
        <w:pStyle w:val="Heading2"/>
        <w:numPr>
          <w:ilvl w:val="0"/>
          <w:numId w:val="60"/>
        </w:numPr>
      </w:pPr>
      <w:bookmarkStart w:id="52" w:name="_Toc492663837"/>
      <w:r w:rsidRPr="000604E4">
        <w:t>Conclusion</w:t>
      </w:r>
      <w:bookmarkEnd w:id="52"/>
    </w:p>
    <w:p w:rsidR="00DD142B" w:rsidRPr="000604E4" w:rsidRDefault="00DD142B" w:rsidP="00DD142B">
      <w:pPr>
        <w:spacing w:line="480" w:lineRule="auto"/>
        <w:ind w:firstLine="720"/>
        <w:jc w:val="both"/>
        <w:rPr>
          <w:rFonts w:ascii="Times New Roman" w:hAnsi="Times New Roman" w:cs="Times New Roman"/>
          <w:sz w:val="24"/>
          <w:szCs w:val="24"/>
        </w:rPr>
      </w:pPr>
      <w:r w:rsidRPr="000604E4">
        <w:rPr>
          <w:rFonts w:ascii="Times New Roman" w:hAnsi="Times New Roman" w:cs="Times New Roman"/>
          <w:sz w:val="24"/>
          <w:szCs w:val="24"/>
        </w:rPr>
        <w:t>The researcher came out the conclusion that both male and female students of English Department applied all types of politeness strategies. The most frequen</w:t>
      </w:r>
      <w:r>
        <w:rPr>
          <w:rFonts w:ascii="Times New Roman" w:hAnsi="Times New Roman" w:cs="Times New Roman"/>
          <w:sz w:val="24"/>
          <w:szCs w:val="24"/>
        </w:rPr>
        <w:t>tly used strategies were</w:t>
      </w:r>
      <w:r w:rsidRPr="000604E4">
        <w:rPr>
          <w:rFonts w:ascii="Times New Roman" w:hAnsi="Times New Roman" w:cs="Times New Roman"/>
          <w:sz w:val="24"/>
          <w:szCs w:val="24"/>
        </w:rPr>
        <w:t xml:space="preserve"> positive politeness strategies.</w:t>
      </w:r>
      <w:r w:rsidRPr="000604E4">
        <w:rPr>
          <w:rFonts w:ascii="Times New Roman" w:hAnsi="Times New Roman" w:cs="Times New Roman"/>
          <w:color w:val="FF0000"/>
          <w:sz w:val="24"/>
          <w:szCs w:val="24"/>
        </w:rPr>
        <w:t xml:space="preserve"> </w:t>
      </w:r>
      <w:r w:rsidRPr="000604E4">
        <w:rPr>
          <w:rFonts w:ascii="Times New Roman" w:hAnsi="Times New Roman" w:cs="Times New Roman"/>
          <w:color w:val="000000" w:themeColor="text1"/>
          <w:sz w:val="24"/>
          <w:szCs w:val="24"/>
        </w:rPr>
        <w:t>Then, t</w:t>
      </w:r>
      <w:r w:rsidRPr="000604E4">
        <w:rPr>
          <w:rFonts w:ascii="Times New Roman" w:hAnsi="Times New Roman" w:cs="Times New Roman"/>
          <w:sz w:val="24"/>
          <w:szCs w:val="24"/>
        </w:rPr>
        <w:t xml:space="preserve">he </w:t>
      </w:r>
      <w:r>
        <w:rPr>
          <w:rFonts w:ascii="Times New Roman" w:hAnsi="Times New Roman" w:cs="Times New Roman"/>
          <w:sz w:val="24"/>
          <w:szCs w:val="24"/>
        </w:rPr>
        <w:t>second politeness strategies were</w:t>
      </w:r>
      <w:r w:rsidRPr="000604E4">
        <w:rPr>
          <w:rFonts w:ascii="Times New Roman" w:hAnsi="Times New Roman" w:cs="Times New Roman"/>
          <w:sz w:val="24"/>
          <w:szCs w:val="24"/>
        </w:rPr>
        <w:t xml:space="preserve"> negative politeness strategies. Then, there was off record strategies. Finally, Bald on Record is the least used politeness strategy.</w:t>
      </w:r>
    </w:p>
    <w:p w:rsidR="00DD142B" w:rsidRPr="000604E4" w:rsidRDefault="00DD142B" w:rsidP="00DD142B">
      <w:pPr>
        <w:spacing w:line="480" w:lineRule="auto"/>
        <w:ind w:firstLine="720"/>
        <w:jc w:val="both"/>
        <w:rPr>
          <w:rFonts w:ascii="Times New Roman" w:hAnsi="Times New Roman" w:cs="Times New Roman"/>
          <w:sz w:val="24"/>
          <w:szCs w:val="24"/>
        </w:rPr>
      </w:pPr>
      <w:r w:rsidRPr="000604E4">
        <w:rPr>
          <w:rFonts w:ascii="Times New Roman" w:hAnsi="Times New Roman" w:cs="Times New Roman"/>
          <w:sz w:val="24"/>
          <w:szCs w:val="24"/>
        </w:rPr>
        <w:t>Furthermore, the politeness strategy was used when the students want to convey their opinion to their friends or lecturers. The Data shows that strategy is usually used by the students who want to defend their opinion or statement directly. Besides, the second strategy that frequently used, negative politeness strategy, was used when the students want to convey their opinion or statement by using regret words. Here, they convey the statement indirectly to keep their politeness. Hence, this strategy was usually used when the students did something wrong. Moreover, off record and bald on record strategy were only used in some cases. The off record strategy was used when the students wants to thanks in most indirect and polite way. On the other hand, bald on strategy was used when the students convey their statement in the most direct way, but least polite.</w:t>
      </w:r>
    </w:p>
    <w:p w:rsidR="00A94514" w:rsidRDefault="00DD142B" w:rsidP="00DD142B">
      <w:pPr>
        <w:spacing w:line="480" w:lineRule="auto"/>
        <w:ind w:firstLine="720"/>
        <w:jc w:val="both"/>
        <w:rPr>
          <w:rFonts w:ascii="Times New Roman" w:hAnsi="Times New Roman" w:cs="Times New Roman"/>
          <w:sz w:val="24"/>
          <w:szCs w:val="24"/>
        </w:rPr>
        <w:sectPr w:rsidR="00A94514" w:rsidSect="00A94514">
          <w:headerReference w:type="default" r:id="rId33"/>
          <w:footerReference w:type="default" r:id="rId34"/>
          <w:pgSz w:w="11906" w:h="16838"/>
          <w:pgMar w:top="2268" w:right="1701" w:bottom="1701" w:left="2268" w:header="708" w:footer="708" w:gutter="0"/>
          <w:pgNumType w:start="65"/>
          <w:cols w:space="708"/>
          <w:docGrid w:linePitch="360"/>
        </w:sectPr>
      </w:pPr>
      <w:r w:rsidRPr="000604E4">
        <w:rPr>
          <w:rFonts w:ascii="Times New Roman" w:hAnsi="Times New Roman" w:cs="Times New Roman"/>
          <w:sz w:val="24"/>
          <w:szCs w:val="24"/>
        </w:rPr>
        <w:t xml:space="preserve">Moreover, there are some similarities and differences between female and male when they using the politeness strategy. Both of them were used positive </w:t>
      </w:r>
    </w:p>
    <w:p w:rsidR="00DD142B" w:rsidRPr="000604E4" w:rsidRDefault="00DD142B" w:rsidP="00A94514">
      <w:pPr>
        <w:spacing w:line="480" w:lineRule="auto"/>
        <w:jc w:val="both"/>
        <w:rPr>
          <w:rFonts w:ascii="Times New Roman" w:hAnsi="Times New Roman" w:cs="Times New Roman"/>
          <w:sz w:val="24"/>
          <w:szCs w:val="24"/>
        </w:rPr>
      </w:pPr>
      <w:r w:rsidRPr="000604E4">
        <w:rPr>
          <w:rFonts w:ascii="Times New Roman" w:hAnsi="Times New Roman" w:cs="Times New Roman"/>
          <w:sz w:val="24"/>
          <w:szCs w:val="24"/>
        </w:rPr>
        <w:lastRenderedPageBreak/>
        <w:t>politeness to defend their opinion and used negative politeness to regret their mistake. Besides, the male students were dominantly used positive politeness rather that female. The female students usually begin the statement with regreting.</w:t>
      </w:r>
    </w:p>
    <w:p w:rsidR="00DD142B" w:rsidRPr="000604E4" w:rsidRDefault="00DD142B" w:rsidP="001B3D8B">
      <w:pPr>
        <w:pStyle w:val="Heading2"/>
        <w:numPr>
          <w:ilvl w:val="0"/>
          <w:numId w:val="60"/>
        </w:numPr>
      </w:pPr>
      <w:bookmarkStart w:id="53" w:name="_Toc492663838"/>
      <w:r w:rsidRPr="000604E4">
        <w:t>Suggestion</w:t>
      </w:r>
      <w:bookmarkEnd w:id="53"/>
    </w:p>
    <w:p w:rsidR="00DD142B" w:rsidRPr="000604E4" w:rsidRDefault="00DD142B" w:rsidP="00DD142B">
      <w:pPr>
        <w:spacing w:line="480" w:lineRule="auto"/>
        <w:ind w:firstLine="720"/>
        <w:jc w:val="both"/>
        <w:rPr>
          <w:rFonts w:ascii="Times New Roman" w:hAnsi="Times New Roman" w:cs="Times New Roman"/>
          <w:sz w:val="24"/>
          <w:szCs w:val="24"/>
        </w:rPr>
      </w:pPr>
      <w:r w:rsidRPr="000604E4">
        <w:rPr>
          <w:rFonts w:ascii="Times New Roman" w:hAnsi="Times New Roman" w:cs="Times New Roman"/>
          <w:sz w:val="24"/>
          <w:szCs w:val="24"/>
        </w:rPr>
        <w:t>This study purposes some suggestion for students and other researchers who are interested in conducting relevant issue. In term of students, it is expect that using an appropriate strategy of politeness when conveying their idea or statement to both their friends or lecturers. As we can see from the results, off record strategy was rarely used by the students. Whereas, this strategy is the most polite strategy in co</w:t>
      </w:r>
      <w:r>
        <w:rPr>
          <w:rFonts w:ascii="Times New Roman" w:hAnsi="Times New Roman" w:cs="Times New Roman"/>
          <w:sz w:val="24"/>
          <w:szCs w:val="24"/>
        </w:rPr>
        <w:t>n</w:t>
      </w:r>
      <w:r w:rsidRPr="000604E4">
        <w:rPr>
          <w:rFonts w:ascii="Times New Roman" w:hAnsi="Times New Roman" w:cs="Times New Roman"/>
          <w:sz w:val="24"/>
          <w:szCs w:val="24"/>
        </w:rPr>
        <w:t>veying the idea. On the other hand, the students is expected to do not use bald on record  in giving the statement even to their friends.</w:t>
      </w:r>
    </w:p>
    <w:p w:rsidR="00DD142B" w:rsidRPr="000604E4" w:rsidRDefault="00DD142B" w:rsidP="00DD142B">
      <w:pPr>
        <w:spacing w:line="480" w:lineRule="auto"/>
        <w:ind w:firstLine="720"/>
        <w:jc w:val="both"/>
        <w:rPr>
          <w:rFonts w:ascii="Times New Roman" w:hAnsi="Times New Roman" w:cs="Times New Roman"/>
          <w:bCs/>
          <w:sz w:val="24"/>
          <w:szCs w:val="24"/>
        </w:rPr>
      </w:pPr>
      <w:r w:rsidRPr="000604E4">
        <w:rPr>
          <w:rFonts w:ascii="Times New Roman" w:hAnsi="Times New Roman" w:cs="Times New Roman"/>
          <w:sz w:val="24"/>
          <w:szCs w:val="24"/>
        </w:rPr>
        <w:t>For the researcher, it is expected to study more about this phenomenon</w:t>
      </w:r>
      <w:r w:rsidRPr="000604E4">
        <w:rPr>
          <w:rFonts w:ascii="Times New Roman" w:hAnsi="Times New Roman" w:cs="Times New Roman"/>
          <w:b/>
          <w:sz w:val="24"/>
          <w:szCs w:val="24"/>
        </w:rPr>
        <w:t xml:space="preserve"> </w:t>
      </w:r>
      <w:r w:rsidRPr="000604E4">
        <w:rPr>
          <w:rFonts w:ascii="Times New Roman" w:hAnsi="Times New Roman" w:cs="Times New Roman"/>
          <w:bCs/>
          <w:sz w:val="24"/>
          <w:szCs w:val="24"/>
        </w:rPr>
        <w:t>due to there are very limited study about this. Furthermore, this research take</w:t>
      </w:r>
      <w:r>
        <w:rPr>
          <w:rFonts w:ascii="Times New Roman" w:hAnsi="Times New Roman" w:cs="Times New Roman"/>
          <w:bCs/>
          <w:sz w:val="24"/>
          <w:szCs w:val="24"/>
        </w:rPr>
        <w:t>s</w:t>
      </w:r>
      <w:r w:rsidRPr="000604E4">
        <w:rPr>
          <w:rFonts w:ascii="Times New Roman" w:hAnsi="Times New Roman" w:cs="Times New Roman"/>
          <w:bCs/>
          <w:sz w:val="24"/>
          <w:szCs w:val="24"/>
        </w:rPr>
        <w:t xml:space="preserve"> a very large sample in this study. Hence, it is better to take a limited sample in the future. It is due to make the study be more specific.</w:t>
      </w:r>
    </w:p>
    <w:p w:rsidR="00A94514" w:rsidRDefault="00A94514" w:rsidP="00DD142B">
      <w:pPr>
        <w:pStyle w:val="Heading1"/>
        <w:jc w:val="center"/>
        <w:rPr>
          <w:lang w:val="id-ID"/>
        </w:rPr>
      </w:pPr>
      <w:bookmarkStart w:id="54" w:name="_Toc488253713"/>
    </w:p>
    <w:p w:rsidR="00A94514" w:rsidRDefault="00A94514" w:rsidP="00DD142B">
      <w:pPr>
        <w:pStyle w:val="Heading1"/>
        <w:jc w:val="center"/>
        <w:rPr>
          <w:lang w:val="id-ID"/>
        </w:rPr>
      </w:pPr>
    </w:p>
    <w:p w:rsidR="00A94514" w:rsidRDefault="00A94514" w:rsidP="00DD142B">
      <w:pPr>
        <w:pStyle w:val="Heading1"/>
        <w:jc w:val="center"/>
        <w:rPr>
          <w:lang w:val="id-ID"/>
        </w:rPr>
      </w:pPr>
    </w:p>
    <w:p w:rsidR="00A94514" w:rsidRDefault="00A94514" w:rsidP="00A94514">
      <w:pPr>
        <w:rPr>
          <w:lang w:eastAsia="ja-JP"/>
        </w:rPr>
      </w:pPr>
    </w:p>
    <w:p w:rsidR="00A94514" w:rsidRPr="00A94514" w:rsidRDefault="00A94514" w:rsidP="00A94514">
      <w:pPr>
        <w:rPr>
          <w:lang w:eastAsia="ja-JP"/>
        </w:rPr>
      </w:pPr>
    </w:p>
    <w:p w:rsidR="00A94514" w:rsidRDefault="00A94514" w:rsidP="00DD142B">
      <w:pPr>
        <w:pStyle w:val="Heading1"/>
        <w:jc w:val="center"/>
        <w:rPr>
          <w:lang w:val="id-ID"/>
        </w:rPr>
        <w:sectPr w:rsidR="00A94514" w:rsidSect="00A94514">
          <w:headerReference w:type="default" r:id="rId35"/>
          <w:footerReference w:type="default" r:id="rId36"/>
          <w:pgSz w:w="11906" w:h="16838"/>
          <w:pgMar w:top="2268" w:right="1701" w:bottom="1701" w:left="2268" w:header="708" w:footer="708" w:gutter="0"/>
          <w:pgNumType w:start="66"/>
          <w:cols w:space="708"/>
          <w:docGrid w:linePitch="360"/>
        </w:sectPr>
      </w:pPr>
    </w:p>
    <w:p w:rsidR="00DD142B" w:rsidRPr="009508BA" w:rsidRDefault="00DD142B" w:rsidP="00A94514">
      <w:pPr>
        <w:pStyle w:val="Heading1"/>
        <w:jc w:val="center"/>
        <w:rPr>
          <w:lang w:val="id-ID"/>
        </w:rPr>
      </w:pPr>
      <w:bookmarkStart w:id="55" w:name="_Toc492663839"/>
      <w:r w:rsidRPr="009508BA">
        <w:rPr>
          <w:lang w:val="id-ID"/>
        </w:rPr>
        <w:lastRenderedPageBreak/>
        <w:t>REFERENCES</w:t>
      </w:r>
      <w:bookmarkEnd w:id="54"/>
      <w:bookmarkEnd w:id="55"/>
    </w:p>
    <w:p w:rsidR="00DD142B" w:rsidRPr="002A4962" w:rsidRDefault="00DD142B" w:rsidP="00DD142B">
      <w:pPr>
        <w:jc w:val="both"/>
        <w:rPr>
          <w:lang w:eastAsia="ja-JP"/>
        </w:rPr>
      </w:pPr>
    </w:p>
    <w:sdt>
      <w:sdtPr>
        <w:rPr>
          <w:rFonts w:ascii="Times New Roman" w:hAnsi="Times New Roman" w:cs="Times New Roman"/>
          <w:sz w:val="24"/>
          <w:szCs w:val="24"/>
          <w:lang w:val="id-ID"/>
        </w:rPr>
        <w:id w:val="-271775995"/>
        <w:bibliography/>
      </w:sdtPr>
      <w:sdtEndPr/>
      <w:sdtContent>
        <w:sdt>
          <w:sdtPr>
            <w:rPr>
              <w:rFonts w:ascii="Times New Roman" w:hAnsi="Times New Roman" w:cs="Times New Roman"/>
              <w:sz w:val="24"/>
              <w:szCs w:val="24"/>
              <w:lang w:val="id-ID"/>
            </w:rPr>
            <w:id w:val="-1264830455"/>
            <w:docPartObj>
              <w:docPartGallery w:val="Bibliographies"/>
              <w:docPartUnique/>
            </w:docPartObj>
          </w:sdtPr>
          <w:sdtEndPr/>
          <w:sdtContent>
            <w:sdt>
              <w:sdtPr>
                <w:rPr>
                  <w:rFonts w:ascii="Times New Roman" w:hAnsi="Times New Roman" w:cs="Times New Roman"/>
                  <w:sz w:val="24"/>
                  <w:szCs w:val="24"/>
                  <w:lang w:val="id-ID"/>
                </w:rPr>
                <w:id w:val="-813480834"/>
                <w:bibliography/>
              </w:sdtPr>
              <w:sdtEndPr/>
              <w:sdtContent>
                <w:p w:rsidR="00DD142B" w:rsidRDefault="00DD142B" w:rsidP="00DD142B">
                  <w:pPr>
                    <w:pStyle w:val="Bibliography"/>
                    <w:spacing w:line="480" w:lineRule="auto"/>
                    <w:jc w:val="both"/>
                    <w:rPr>
                      <w:rFonts w:ascii="Times New Roman" w:hAnsi="Times New Roman" w:cs="Times New Roman"/>
                      <w:noProof/>
                      <w:sz w:val="24"/>
                      <w:szCs w:val="24"/>
                      <w:lang w:val="id-ID"/>
                    </w:rPr>
                  </w:pPr>
                  <w:r w:rsidRPr="000D601D">
                    <w:rPr>
                      <w:rFonts w:ascii="Times New Roman" w:hAnsi="Times New Roman" w:cs="Times New Roman"/>
                      <w:sz w:val="24"/>
                      <w:szCs w:val="24"/>
                    </w:rPr>
                    <w:fldChar w:fldCharType="begin"/>
                  </w:r>
                  <w:r w:rsidRPr="000D601D">
                    <w:rPr>
                      <w:rFonts w:ascii="Times New Roman" w:hAnsi="Times New Roman" w:cs="Times New Roman"/>
                      <w:sz w:val="24"/>
                      <w:szCs w:val="24"/>
                    </w:rPr>
                    <w:instrText xml:space="preserve"> BIBLIOGRAPHY </w:instrText>
                  </w:r>
                  <w:r w:rsidRPr="000D601D">
                    <w:rPr>
                      <w:rFonts w:ascii="Times New Roman" w:hAnsi="Times New Roman" w:cs="Times New Roman"/>
                      <w:sz w:val="24"/>
                      <w:szCs w:val="24"/>
                    </w:rPr>
                    <w:fldChar w:fldCharType="separate"/>
                  </w:r>
                  <w:r w:rsidRPr="000D601D">
                    <w:rPr>
                      <w:rFonts w:ascii="Times New Roman" w:hAnsi="Times New Roman" w:cs="Times New Roman"/>
                      <w:noProof/>
                      <w:sz w:val="24"/>
                      <w:szCs w:val="24"/>
                    </w:rPr>
                    <w:t xml:space="preserve">Baron, D. (1986). </w:t>
                  </w:r>
                  <w:r w:rsidRPr="000D601D">
                    <w:rPr>
                      <w:rFonts w:ascii="Times New Roman" w:hAnsi="Times New Roman" w:cs="Times New Roman"/>
                      <w:i/>
                      <w:iCs/>
                      <w:noProof/>
                      <w:sz w:val="24"/>
                      <w:szCs w:val="24"/>
                    </w:rPr>
                    <w:t>Grammar and Gender.</w:t>
                  </w:r>
                  <w:r w:rsidRPr="000D601D">
                    <w:rPr>
                      <w:rFonts w:ascii="Times New Roman" w:hAnsi="Times New Roman" w:cs="Times New Roman"/>
                      <w:noProof/>
                      <w:sz w:val="24"/>
                      <w:szCs w:val="24"/>
                    </w:rPr>
                    <w:t xml:space="preserve"> New York: Yale University Press.</w:t>
                  </w:r>
                </w:p>
                <w:p w:rsidR="00DD142B" w:rsidRPr="0084622A" w:rsidRDefault="00DD142B" w:rsidP="00DD142B">
                  <w:pPr>
                    <w:spacing w:line="480" w:lineRule="auto"/>
                    <w:jc w:val="both"/>
                    <w:rPr>
                      <w:rFonts w:ascii="Times New Roman" w:hAnsi="Times New Roman" w:cs="Times New Roman"/>
                      <w:sz w:val="24"/>
                      <w:szCs w:val="24"/>
                    </w:rPr>
                  </w:pPr>
                  <w:r w:rsidRPr="0084622A">
                    <w:rPr>
                      <w:rFonts w:ascii="Times New Roman" w:hAnsi="Times New Roman" w:cs="Times New Roman"/>
                      <w:sz w:val="24"/>
                      <w:szCs w:val="24"/>
                    </w:rPr>
                    <w:t>Bourque, Linda B. (2004) "Coding." In The Sage Encyclopedia of Social Science Research Methods, Edited by Michael S. Lewis-Beck, Alan Bryman, and Timothy Futing Liao, v. 1, 132-136. Thousand Oaks, Calif.: Sage.</w:t>
                  </w:r>
                </w:p>
                <w:p w:rsidR="00DD142B" w:rsidRDefault="00DD142B" w:rsidP="00DD142B">
                  <w:pPr>
                    <w:pStyle w:val="Bibliography"/>
                    <w:spacing w:line="480" w:lineRule="auto"/>
                    <w:ind w:left="720" w:hanging="720"/>
                    <w:jc w:val="both"/>
                    <w:rPr>
                      <w:rFonts w:ascii="Times New Roman" w:hAnsi="Times New Roman" w:cs="Times New Roman"/>
                      <w:noProof/>
                      <w:sz w:val="24"/>
                      <w:szCs w:val="24"/>
                      <w:lang w:val="id-ID"/>
                    </w:rPr>
                  </w:pPr>
                  <w:r w:rsidRPr="000D601D">
                    <w:rPr>
                      <w:rFonts w:ascii="Times New Roman" w:hAnsi="Times New Roman" w:cs="Times New Roman"/>
                      <w:noProof/>
                      <w:sz w:val="24"/>
                      <w:szCs w:val="24"/>
                    </w:rPr>
                    <w:t xml:space="preserve">Brown, P., &amp; Levinson, S. C. (1987). </w:t>
                  </w:r>
                  <w:r w:rsidRPr="000D601D">
                    <w:rPr>
                      <w:rFonts w:ascii="Times New Roman" w:hAnsi="Times New Roman" w:cs="Times New Roman"/>
                      <w:i/>
                      <w:iCs/>
                      <w:noProof/>
                      <w:sz w:val="24"/>
                      <w:szCs w:val="24"/>
                    </w:rPr>
                    <w:t>Some Universals In Language Usage.</w:t>
                  </w:r>
                  <w:r w:rsidRPr="000D601D">
                    <w:rPr>
                      <w:rFonts w:ascii="Times New Roman" w:hAnsi="Times New Roman" w:cs="Times New Roman"/>
                      <w:noProof/>
                      <w:sz w:val="24"/>
                      <w:szCs w:val="24"/>
                    </w:rPr>
                    <w:t xml:space="preserve"> Cambridge: Cambridge University Press.</w:t>
                  </w:r>
                </w:p>
                <w:p w:rsidR="00DD142B" w:rsidRPr="00F6143E" w:rsidRDefault="00DD142B" w:rsidP="00DD142B">
                  <w:pPr>
                    <w:spacing w:line="360" w:lineRule="auto"/>
                    <w:ind w:left="426" w:hanging="426"/>
                    <w:jc w:val="both"/>
                    <w:rPr>
                      <w:rFonts w:ascii="Times New Roman" w:hAnsi="Times New Roman" w:cs="Times New Roman"/>
                      <w:sz w:val="24"/>
                      <w:szCs w:val="24"/>
                    </w:rPr>
                  </w:pPr>
                  <w:r w:rsidRPr="00734218">
                    <w:rPr>
                      <w:rFonts w:ascii="Times New Roman" w:hAnsi="Times New Roman" w:cs="Times New Roman"/>
                      <w:sz w:val="24"/>
                      <w:szCs w:val="24"/>
                    </w:rPr>
                    <w:t>Coates, J. (1989)</w:t>
                  </w:r>
                  <w:r>
                    <w:rPr>
                      <w:rFonts w:ascii="Times New Roman" w:hAnsi="Times New Roman" w:cs="Times New Roman"/>
                      <w:sz w:val="24"/>
                      <w:szCs w:val="24"/>
                    </w:rPr>
                    <w:t>.</w:t>
                  </w:r>
                  <w:r w:rsidRPr="00734218">
                    <w:rPr>
                      <w:rFonts w:ascii="Times New Roman" w:hAnsi="Times New Roman" w:cs="Times New Roman"/>
                      <w:sz w:val="24"/>
                      <w:szCs w:val="24"/>
                    </w:rPr>
                    <w:t xml:space="preserve"> Gossip revisited: language in all-female groups in Coates, J &amp; Cameron D. (eds.) </w:t>
                  </w:r>
                  <w:r w:rsidRPr="00734218">
                    <w:rPr>
                      <w:rFonts w:ascii="Times New Roman" w:hAnsi="Times New Roman" w:cs="Times New Roman"/>
                      <w:i/>
                      <w:iCs/>
                      <w:sz w:val="24"/>
                      <w:szCs w:val="24"/>
                    </w:rPr>
                    <w:t>Women in their speech communities</w:t>
                  </w:r>
                  <w:r w:rsidRPr="00734218">
                    <w:rPr>
                      <w:rFonts w:ascii="Times New Roman" w:hAnsi="Times New Roman" w:cs="Times New Roman"/>
                      <w:sz w:val="24"/>
                      <w:szCs w:val="24"/>
                    </w:rPr>
                    <w:t>. Essex: Longman.</w:t>
                  </w:r>
                </w:p>
                <w:p w:rsidR="00DD142B" w:rsidRPr="00734218" w:rsidRDefault="00DD142B" w:rsidP="00DD142B">
                  <w:pPr>
                    <w:spacing w:line="360" w:lineRule="auto"/>
                    <w:ind w:left="426" w:hanging="426"/>
                    <w:jc w:val="both"/>
                    <w:rPr>
                      <w:rFonts w:ascii="Times New Roman" w:hAnsi="Times New Roman" w:cs="Times New Roman"/>
                      <w:sz w:val="24"/>
                      <w:szCs w:val="24"/>
                    </w:rPr>
                  </w:pPr>
                  <w:r w:rsidRPr="00734218">
                    <w:rPr>
                      <w:rFonts w:ascii="Times New Roman" w:hAnsi="Times New Roman" w:cs="Times New Roman"/>
                      <w:sz w:val="24"/>
                      <w:szCs w:val="24"/>
                    </w:rPr>
                    <w:t>Fraser, B. (1990)</w:t>
                  </w:r>
                  <w:r>
                    <w:rPr>
                      <w:rFonts w:ascii="Times New Roman" w:hAnsi="Times New Roman" w:cs="Times New Roman"/>
                      <w:sz w:val="24"/>
                      <w:szCs w:val="24"/>
                    </w:rPr>
                    <w:t>.</w:t>
                  </w:r>
                  <w:r w:rsidRPr="00734218">
                    <w:rPr>
                      <w:rFonts w:ascii="Times New Roman" w:hAnsi="Times New Roman" w:cs="Times New Roman"/>
                      <w:sz w:val="24"/>
                      <w:szCs w:val="24"/>
                    </w:rPr>
                    <w:t xml:space="preserve"> Perspectives on politeness. </w:t>
                  </w:r>
                  <w:r w:rsidRPr="00734218">
                    <w:rPr>
                      <w:rFonts w:ascii="Times New Roman" w:hAnsi="Times New Roman" w:cs="Times New Roman"/>
                      <w:i/>
                      <w:iCs/>
                      <w:sz w:val="24"/>
                      <w:szCs w:val="24"/>
                    </w:rPr>
                    <w:t xml:space="preserve">Journal of Pragmatics </w:t>
                  </w:r>
                  <w:r w:rsidRPr="00734218">
                    <w:rPr>
                      <w:rFonts w:ascii="Times New Roman" w:hAnsi="Times New Roman" w:cs="Times New Roman"/>
                      <w:sz w:val="24"/>
                      <w:szCs w:val="24"/>
                    </w:rPr>
                    <w:t>14, 219- 236. Amsterdam: North-Holland.</w:t>
                  </w:r>
                </w:p>
                <w:p w:rsidR="00DD142B" w:rsidRPr="00F6143E" w:rsidRDefault="00DD142B" w:rsidP="00DD142B">
                  <w:pPr>
                    <w:spacing w:line="360" w:lineRule="auto"/>
                    <w:ind w:left="426" w:hanging="426"/>
                    <w:jc w:val="both"/>
                    <w:rPr>
                      <w:rFonts w:ascii="Times New Roman" w:hAnsi="Times New Roman" w:cs="Times New Roman"/>
                      <w:sz w:val="24"/>
                      <w:szCs w:val="24"/>
                    </w:rPr>
                  </w:pPr>
                  <w:r w:rsidRPr="00734218">
                    <w:rPr>
                      <w:rFonts w:ascii="Times New Roman" w:hAnsi="Times New Roman" w:cs="Times New Roman"/>
                      <w:sz w:val="24"/>
                      <w:szCs w:val="24"/>
                    </w:rPr>
                    <w:t>Fraser, B. (2005)</w:t>
                  </w:r>
                  <w:r>
                    <w:rPr>
                      <w:rFonts w:ascii="Times New Roman" w:hAnsi="Times New Roman" w:cs="Times New Roman"/>
                      <w:sz w:val="24"/>
                      <w:szCs w:val="24"/>
                    </w:rPr>
                    <w:t>.</w:t>
                  </w:r>
                  <w:r w:rsidRPr="00734218">
                    <w:rPr>
                      <w:rFonts w:ascii="Times New Roman" w:hAnsi="Times New Roman" w:cs="Times New Roman"/>
                      <w:sz w:val="24"/>
                      <w:szCs w:val="24"/>
                    </w:rPr>
                    <w:t xml:space="preserve"> Whither politeness in Lakoff, R &amp; Ide, S. (eds.) </w:t>
                  </w:r>
                  <w:r w:rsidRPr="00734218">
                    <w:rPr>
                      <w:rFonts w:ascii="Times New Roman" w:hAnsi="Times New Roman" w:cs="Times New Roman"/>
                      <w:i/>
                      <w:iCs/>
                      <w:sz w:val="24"/>
                      <w:szCs w:val="24"/>
                    </w:rPr>
                    <w:t>Broadening the Horizon of Linguistic Politeness</w:t>
                  </w:r>
                  <w:r w:rsidRPr="00734218">
                    <w:rPr>
                      <w:rFonts w:ascii="Times New Roman" w:hAnsi="Times New Roman" w:cs="Times New Roman"/>
                      <w:sz w:val="24"/>
                      <w:szCs w:val="24"/>
                    </w:rPr>
                    <w:t>. Philadelphia: John Benjamins Publishing Company.</w:t>
                  </w:r>
                </w:p>
                <w:p w:rsidR="00DD142B" w:rsidRPr="000D601D" w:rsidRDefault="00DD142B" w:rsidP="00DD142B">
                  <w:pPr>
                    <w:pStyle w:val="Bibliography"/>
                    <w:spacing w:line="480" w:lineRule="auto"/>
                    <w:ind w:left="720" w:hanging="720"/>
                    <w:jc w:val="both"/>
                    <w:rPr>
                      <w:rFonts w:ascii="Times New Roman" w:hAnsi="Times New Roman" w:cs="Times New Roman"/>
                      <w:noProof/>
                      <w:sz w:val="24"/>
                      <w:szCs w:val="24"/>
                    </w:rPr>
                  </w:pPr>
                  <w:r w:rsidRPr="000D601D">
                    <w:rPr>
                      <w:rFonts w:ascii="Times New Roman" w:hAnsi="Times New Roman" w:cs="Times New Roman"/>
                      <w:noProof/>
                      <w:sz w:val="24"/>
                      <w:szCs w:val="24"/>
                    </w:rPr>
                    <w:t xml:space="preserve">Holland, R. E. (2013). </w:t>
                  </w:r>
                  <w:r w:rsidRPr="000D601D">
                    <w:rPr>
                      <w:rFonts w:ascii="Times New Roman" w:hAnsi="Times New Roman" w:cs="Times New Roman"/>
                      <w:i/>
                      <w:iCs/>
                      <w:noProof/>
                      <w:sz w:val="24"/>
                      <w:szCs w:val="24"/>
                    </w:rPr>
                    <w:t>What is Qualitative Interviewing?</w:t>
                  </w:r>
                  <w:r w:rsidRPr="000D601D">
                    <w:rPr>
                      <w:rFonts w:ascii="Times New Roman" w:hAnsi="Times New Roman" w:cs="Times New Roman"/>
                      <w:noProof/>
                      <w:sz w:val="24"/>
                      <w:szCs w:val="24"/>
                    </w:rPr>
                    <w:t xml:space="preserve"> London: Bloomsbury Academic.</w:t>
                  </w:r>
                </w:p>
                <w:p w:rsidR="00DD142B" w:rsidRDefault="00DD142B" w:rsidP="00DD142B">
                  <w:pPr>
                    <w:pStyle w:val="Bibliography"/>
                    <w:spacing w:line="480" w:lineRule="auto"/>
                    <w:ind w:left="720" w:hanging="720"/>
                    <w:jc w:val="both"/>
                    <w:rPr>
                      <w:rFonts w:ascii="Times New Roman" w:hAnsi="Times New Roman" w:cs="Times New Roman"/>
                      <w:noProof/>
                      <w:sz w:val="24"/>
                      <w:szCs w:val="24"/>
                      <w:lang w:val="id-ID"/>
                    </w:rPr>
                  </w:pPr>
                  <w:r w:rsidRPr="000D601D">
                    <w:rPr>
                      <w:rFonts w:ascii="Times New Roman" w:hAnsi="Times New Roman" w:cs="Times New Roman"/>
                      <w:noProof/>
                      <w:sz w:val="24"/>
                      <w:szCs w:val="24"/>
                    </w:rPr>
                    <w:t xml:space="preserve">Jack R. Fraenkel, N. E. (1993). </w:t>
                  </w:r>
                  <w:r w:rsidRPr="000D601D">
                    <w:rPr>
                      <w:rFonts w:ascii="Times New Roman" w:hAnsi="Times New Roman" w:cs="Times New Roman"/>
                      <w:i/>
                      <w:iCs/>
                      <w:noProof/>
                      <w:sz w:val="24"/>
                      <w:szCs w:val="24"/>
                    </w:rPr>
                    <w:t>How to Design and Evaluate Research in Education.</w:t>
                  </w:r>
                  <w:r w:rsidRPr="000D601D">
                    <w:rPr>
                      <w:rFonts w:ascii="Times New Roman" w:hAnsi="Times New Roman" w:cs="Times New Roman"/>
                      <w:noProof/>
                      <w:sz w:val="24"/>
                      <w:szCs w:val="24"/>
                    </w:rPr>
                    <w:t xml:space="preserve"> New York: McGraw-Hill.</w:t>
                  </w:r>
                </w:p>
                <w:p w:rsidR="00DD142B" w:rsidRPr="00734218" w:rsidRDefault="00DD142B" w:rsidP="00DD142B">
                  <w:pPr>
                    <w:spacing w:line="360" w:lineRule="auto"/>
                    <w:ind w:left="426" w:hanging="426"/>
                    <w:jc w:val="both"/>
                    <w:rPr>
                      <w:rFonts w:ascii="Times New Roman" w:hAnsi="Times New Roman" w:cs="Times New Roman"/>
                      <w:sz w:val="24"/>
                      <w:szCs w:val="24"/>
                    </w:rPr>
                  </w:pPr>
                  <w:r w:rsidRPr="00734218">
                    <w:rPr>
                      <w:rFonts w:ascii="Times New Roman" w:hAnsi="Times New Roman" w:cs="Times New Roman"/>
                      <w:sz w:val="24"/>
                      <w:szCs w:val="24"/>
                    </w:rPr>
                    <w:t xml:space="preserve">Kuntsi, P. (2012). </w:t>
                  </w:r>
                  <w:r w:rsidRPr="005D6FA3">
                    <w:rPr>
                      <w:rFonts w:ascii="Times New Roman" w:hAnsi="Times New Roman" w:cs="Times New Roman"/>
                      <w:i/>
                      <w:sz w:val="24"/>
                      <w:szCs w:val="24"/>
                    </w:rPr>
                    <w:t>Politeness and impoliteness used by lawyers in the dover trial</w:t>
                  </w:r>
                  <w:r w:rsidRPr="00734218">
                    <w:rPr>
                      <w:rFonts w:ascii="Times New Roman" w:hAnsi="Times New Roman" w:cs="Times New Roman"/>
                      <w:sz w:val="24"/>
                      <w:szCs w:val="24"/>
                    </w:rPr>
                    <w:t xml:space="preserve">. </w:t>
                  </w:r>
                  <w:r>
                    <w:rPr>
                      <w:rFonts w:ascii="Times New Roman" w:hAnsi="Times New Roman" w:cs="Times New Roman"/>
                      <w:sz w:val="24"/>
                      <w:szCs w:val="24"/>
                    </w:rPr>
                    <w:t>Joensuu: University of Eastern Finland Press.</w:t>
                  </w:r>
                </w:p>
                <w:p w:rsidR="00DD142B" w:rsidRPr="00F6143E" w:rsidRDefault="00DD142B" w:rsidP="00DD142B">
                  <w:pPr>
                    <w:jc w:val="both"/>
                  </w:pPr>
                </w:p>
                <w:p w:rsidR="00A94514" w:rsidRDefault="00A94514" w:rsidP="00DD142B">
                  <w:pPr>
                    <w:spacing w:line="360" w:lineRule="auto"/>
                    <w:jc w:val="both"/>
                    <w:rPr>
                      <w:rFonts w:ascii="Times New Roman" w:hAnsi="Times New Roman" w:cs="Times New Roman"/>
                      <w:sz w:val="24"/>
                      <w:szCs w:val="24"/>
                    </w:rPr>
                    <w:sectPr w:rsidR="00A94514" w:rsidSect="00A94514">
                      <w:headerReference w:type="default" r:id="rId37"/>
                      <w:footerReference w:type="default" r:id="rId38"/>
                      <w:pgSz w:w="11906" w:h="16838"/>
                      <w:pgMar w:top="2268" w:right="1701" w:bottom="1701" w:left="2268" w:header="708" w:footer="708" w:gutter="0"/>
                      <w:pgNumType w:start="67"/>
                      <w:cols w:space="708"/>
                      <w:docGrid w:linePitch="360"/>
                    </w:sectPr>
                  </w:pPr>
                </w:p>
                <w:p w:rsidR="00DD142B" w:rsidRPr="00F6143E" w:rsidRDefault="00DD142B" w:rsidP="00DD142B">
                  <w:pPr>
                    <w:spacing w:line="360" w:lineRule="auto"/>
                    <w:jc w:val="both"/>
                    <w:rPr>
                      <w:rFonts w:ascii="Times New Roman" w:hAnsi="Times New Roman" w:cs="Times New Roman"/>
                      <w:sz w:val="24"/>
                      <w:szCs w:val="24"/>
                    </w:rPr>
                  </w:pPr>
                  <w:r w:rsidRPr="00734218">
                    <w:rPr>
                      <w:rFonts w:ascii="Times New Roman" w:hAnsi="Times New Roman" w:cs="Times New Roman"/>
                      <w:sz w:val="24"/>
                      <w:szCs w:val="24"/>
                    </w:rPr>
                    <w:lastRenderedPageBreak/>
                    <w:t>Lakoff, R. (1975)</w:t>
                  </w:r>
                  <w:r>
                    <w:rPr>
                      <w:rFonts w:ascii="Times New Roman" w:hAnsi="Times New Roman" w:cs="Times New Roman"/>
                      <w:sz w:val="24"/>
                      <w:szCs w:val="24"/>
                    </w:rPr>
                    <w:t>.</w:t>
                  </w:r>
                  <w:r w:rsidRPr="00734218">
                    <w:rPr>
                      <w:rFonts w:ascii="Times New Roman" w:hAnsi="Times New Roman" w:cs="Times New Roman"/>
                      <w:sz w:val="24"/>
                      <w:szCs w:val="24"/>
                    </w:rPr>
                    <w:t xml:space="preserve"> </w:t>
                  </w:r>
                  <w:r w:rsidRPr="00734218">
                    <w:rPr>
                      <w:rFonts w:ascii="Times New Roman" w:hAnsi="Times New Roman" w:cs="Times New Roman"/>
                      <w:i/>
                      <w:iCs/>
                      <w:sz w:val="24"/>
                      <w:szCs w:val="24"/>
                    </w:rPr>
                    <w:t>Language and woman’s place</w:t>
                  </w:r>
                  <w:r w:rsidRPr="00734218">
                    <w:rPr>
                      <w:rFonts w:ascii="Times New Roman" w:hAnsi="Times New Roman" w:cs="Times New Roman"/>
                      <w:sz w:val="24"/>
                      <w:szCs w:val="24"/>
                    </w:rPr>
                    <w:t>. New York: Harper and Row.</w:t>
                  </w:r>
                </w:p>
                <w:p w:rsidR="00DD142B" w:rsidRDefault="00DD142B" w:rsidP="00DD142B">
                  <w:pPr>
                    <w:autoSpaceDE w:val="0"/>
                    <w:autoSpaceDN w:val="0"/>
                    <w:adjustRightInd w:val="0"/>
                    <w:spacing w:after="0" w:line="360" w:lineRule="auto"/>
                    <w:jc w:val="both"/>
                    <w:rPr>
                      <w:rFonts w:ascii="Times New Roman" w:hAnsi="Times New Roman" w:cs="Times New Roman"/>
                      <w:sz w:val="24"/>
                      <w:szCs w:val="24"/>
                    </w:rPr>
                  </w:pPr>
                  <w:r w:rsidRPr="00734218">
                    <w:rPr>
                      <w:rFonts w:ascii="Times New Roman" w:hAnsi="Times New Roman" w:cs="Times New Roman"/>
                      <w:sz w:val="24"/>
                      <w:szCs w:val="24"/>
                    </w:rPr>
                    <w:t xml:space="preserve">Leech, G. (1983). </w:t>
                  </w:r>
                  <w:r w:rsidRPr="00734218">
                    <w:rPr>
                      <w:rFonts w:ascii="Times New Roman" w:hAnsi="Times New Roman" w:cs="Times New Roman"/>
                      <w:i/>
                      <w:iCs/>
                      <w:sz w:val="24"/>
                      <w:szCs w:val="24"/>
                    </w:rPr>
                    <w:t>The Principles of Pragmatics</w:t>
                  </w:r>
                  <w:r w:rsidRPr="00734218">
                    <w:rPr>
                      <w:rFonts w:ascii="Times New Roman" w:hAnsi="Times New Roman" w:cs="Times New Roman"/>
                      <w:sz w:val="24"/>
                      <w:szCs w:val="24"/>
                    </w:rPr>
                    <w:t>. London: Longman.</w:t>
                  </w:r>
                </w:p>
                <w:p w:rsidR="00DD142B" w:rsidRPr="009508BA" w:rsidRDefault="00DD142B" w:rsidP="00DD142B">
                  <w:pPr>
                    <w:spacing w:before="240" w:after="240" w:line="480" w:lineRule="auto"/>
                    <w:ind w:left="426" w:hanging="42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 xml:space="preserve">Lips, H. M. (2017). </w:t>
                  </w:r>
                  <w:r w:rsidRPr="003F1F9B">
                    <w:rPr>
                      <w:rFonts w:ascii="Times New Roman" w:eastAsia="Times New Roman" w:hAnsi="Times New Roman" w:cs="Times New Roman"/>
                      <w:i/>
                      <w:color w:val="000000" w:themeColor="text1"/>
                      <w:sz w:val="24"/>
                      <w:szCs w:val="24"/>
                      <w:lang w:eastAsia="id-ID"/>
                    </w:rPr>
                    <w:t>Sex and gender: an introduction, sixth edition</w:t>
                  </w:r>
                  <w:r>
                    <w:rPr>
                      <w:rFonts w:ascii="Times New Roman" w:eastAsia="Times New Roman" w:hAnsi="Times New Roman" w:cs="Times New Roman"/>
                      <w:color w:val="000000" w:themeColor="text1"/>
                      <w:sz w:val="24"/>
                      <w:szCs w:val="24"/>
                      <w:lang w:eastAsia="id-ID"/>
                    </w:rPr>
                    <w:t>. United State: Waveland Press.</w:t>
                  </w:r>
                </w:p>
                <w:p w:rsidR="00DD142B" w:rsidRPr="000D601D" w:rsidRDefault="00DD142B" w:rsidP="00DD142B">
                  <w:pPr>
                    <w:pStyle w:val="Bibliography"/>
                    <w:spacing w:line="480" w:lineRule="auto"/>
                    <w:ind w:left="720" w:hanging="720"/>
                    <w:jc w:val="both"/>
                    <w:rPr>
                      <w:rFonts w:ascii="Times New Roman" w:hAnsi="Times New Roman" w:cs="Times New Roman"/>
                      <w:noProof/>
                      <w:sz w:val="24"/>
                      <w:szCs w:val="24"/>
                    </w:rPr>
                  </w:pPr>
                  <w:r w:rsidRPr="000D601D">
                    <w:rPr>
                      <w:rFonts w:ascii="Times New Roman" w:hAnsi="Times New Roman" w:cs="Times New Roman"/>
                      <w:noProof/>
                      <w:sz w:val="24"/>
                      <w:szCs w:val="24"/>
                    </w:rPr>
                    <w:t xml:space="preserve">Lohr, S. L. (2004). </w:t>
                  </w:r>
                  <w:r w:rsidRPr="000D601D">
                    <w:rPr>
                      <w:rFonts w:ascii="Times New Roman" w:hAnsi="Times New Roman" w:cs="Times New Roman"/>
                      <w:i/>
                      <w:iCs/>
                      <w:noProof/>
                      <w:sz w:val="24"/>
                      <w:szCs w:val="24"/>
                    </w:rPr>
                    <w:t>Sampling : Design and Analysis.</w:t>
                  </w:r>
                  <w:r w:rsidRPr="000D601D">
                    <w:rPr>
                      <w:rFonts w:ascii="Times New Roman" w:hAnsi="Times New Roman" w:cs="Times New Roman"/>
                      <w:noProof/>
                      <w:sz w:val="24"/>
                      <w:szCs w:val="24"/>
                    </w:rPr>
                    <w:t xml:space="preserve"> Boston: Cengage Learning Inc.</w:t>
                  </w:r>
                </w:p>
                <w:p w:rsidR="00DD142B" w:rsidRPr="000D601D" w:rsidRDefault="00DD142B" w:rsidP="00DD142B">
                  <w:pPr>
                    <w:pStyle w:val="Bibliography"/>
                    <w:spacing w:line="480" w:lineRule="auto"/>
                    <w:ind w:left="720" w:hanging="720"/>
                    <w:jc w:val="both"/>
                    <w:rPr>
                      <w:rFonts w:ascii="Times New Roman" w:hAnsi="Times New Roman" w:cs="Times New Roman"/>
                      <w:noProof/>
                      <w:sz w:val="24"/>
                      <w:szCs w:val="24"/>
                      <w:lang w:val="id-ID"/>
                    </w:rPr>
                  </w:pPr>
                  <w:r w:rsidRPr="000D601D">
                    <w:rPr>
                      <w:rFonts w:ascii="Times New Roman" w:hAnsi="Times New Roman" w:cs="Times New Roman"/>
                      <w:noProof/>
                      <w:sz w:val="24"/>
                      <w:szCs w:val="24"/>
                    </w:rPr>
                    <w:t xml:space="preserve">Moleong, L. J. (2000). </w:t>
                  </w:r>
                  <w:r w:rsidRPr="000D601D">
                    <w:rPr>
                      <w:rFonts w:ascii="Times New Roman" w:hAnsi="Times New Roman" w:cs="Times New Roman"/>
                      <w:i/>
                      <w:iCs/>
                      <w:noProof/>
                      <w:sz w:val="24"/>
                      <w:szCs w:val="24"/>
                    </w:rPr>
                    <w:t>Metodologi Penelitian Kualitatif.</w:t>
                  </w:r>
                  <w:r w:rsidRPr="000D601D">
                    <w:rPr>
                      <w:rFonts w:ascii="Times New Roman" w:hAnsi="Times New Roman" w:cs="Times New Roman"/>
                      <w:noProof/>
                      <w:sz w:val="24"/>
                      <w:szCs w:val="24"/>
                    </w:rPr>
                    <w:t xml:space="preserve"> Bandung: Remaja Rosda Karya.</w:t>
                  </w:r>
                </w:p>
                <w:p w:rsidR="00DD142B" w:rsidRPr="000D601D" w:rsidRDefault="00DD142B" w:rsidP="00DD142B">
                  <w:pPr>
                    <w:spacing w:line="480" w:lineRule="auto"/>
                    <w:ind w:left="567" w:hanging="567"/>
                    <w:jc w:val="both"/>
                    <w:rPr>
                      <w:rFonts w:ascii="Times New Roman" w:hAnsi="Times New Roman" w:cs="Times New Roman"/>
                      <w:color w:val="000000" w:themeColor="text1"/>
                      <w:sz w:val="24"/>
                      <w:szCs w:val="24"/>
                    </w:rPr>
                  </w:pPr>
                  <w:r w:rsidRPr="000D601D">
                    <w:rPr>
                      <w:rFonts w:ascii="Times New Roman" w:hAnsi="Times New Roman" w:cs="Times New Roman"/>
                      <w:color w:val="000000" w:themeColor="text1"/>
                      <w:sz w:val="24"/>
                      <w:szCs w:val="24"/>
                    </w:rPr>
                    <w:t>Monsefi, M., &amp; Hadidi,Y. (2015).</w:t>
                  </w:r>
                  <w:r>
                    <w:rPr>
                      <w:rFonts w:ascii="Times New Roman" w:hAnsi="Times New Roman" w:cs="Times New Roman"/>
                      <w:color w:val="000000" w:themeColor="text1"/>
                      <w:sz w:val="24"/>
                      <w:szCs w:val="24"/>
                    </w:rPr>
                    <w:t xml:space="preserve"> Male and Female EFL Teachers’ Politeness Strategies in Oral Discourse and Their Effect on the Learning Process and Teacher-Student I</w:t>
                  </w:r>
                  <w:r w:rsidRPr="000D601D">
                    <w:rPr>
                      <w:rFonts w:ascii="Times New Roman" w:hAnsi="Times New Roman" w:cs="Times New Roman"/>
                      <w:color w:val="000000" w:themeColor="text1"/>
                      <w:sz w:val="24"/>
                      <w:szCs w:val="24"/>
                    </w:rPr>
                    <w:t xml:space="preserve">nteraction. </w:t>
                  </w:r>
                  <w:r>
                    <w:rPr>
                      <w:rFonts w:ascii="Times New Roman" w:hAnsi="Times New Roman" w:cs="Times New Roman"/>
                      <w:i/>
                      <w:color w:val="000000" w:themeColor="text1"/>
                      <w:sz w:val="24"/>
                      <w:szCs w:val="24"/>
                    </w:rPr>
                    <w:t>International Journal on S</w:t>
                  </w:r>
                  <w:r w:rsidRPr="000D601D">
                    <w:rPr>
                      <w:rFonts w:ascii="Times New Roman" w:hAnsi="Times New Roman" w:cs="Times New Roman"/>
                      <w:i/>
                      <w:color w:val="000000" w:themeColor="text1"/>
                      <w:sz w:val="24"/>
                      <w:szCs w:val="24"/>
                    </w:rPr>
                    <w:t xml:space="preserve">tudies in </w:t>
                  </w:r>
                  <w:r>
                    <w:rPr>
                      <w:rFonts w:ascii="Times New Roman" w:hAnsi="Times New Roman" w:cs="Times New Roman"/>
                      <w:i/>
                      <w:color w:val="000000" w:themeColor="text1"/>
                      <w:sz w:val="24"/>
                      <w:szCs w:val="24"/>
                    </w:rPr>
                    <w:t>English Language and L</w:t>
                  </w:r>
                  <w:r w:rsidRPr="000D601D">
                    <w:rPr>
                      <w:rFonts w:ascii="Times New Roman" w:hAnsi="Times New Roman" w:cs="Times New Roman"/>
                      <w:i/>
                      <w:color w:val="000000" w:themeColor="text1"/>
                      <w:sz w:val="24"/>
                      <w:szCs w:val="24"/>
                    </w:rPr>
                    <w:t>iterature (IJSELL), 3</w:t>
                  </w:r>
                  <w:r w:rsidRPr="000D601D">
                    <w:rPr>
                      <w:rFonts w:ascii="Times New Roman" w:hAnsi="Times New Roman" w:cs="Times New Roman"/>
                      <w:color w:val="000000" w:themeColor="text1"/>
                      <w:sz w:val="24"/>
                      <w:szCs w:val="24"/>
                    </w:rPr>
                    <w:t xml:space="preserve">, 1-13. </w:t>
                  </w:r>
                </w:p>
                <w:p w:rsidR="00DD142B" w:rsidRPr="000D601D" w:rsidRDefault="00DD142B" w:rsidP="00DD142B">
                  <w:pPr>
                    <w:pStyle w:val="Bibliography"/>
                    <w:spacing w:line="480" w:lineRule="auto"/>
                    <w:ind w:left="720" w:hanging="720"/>
                    <w:jc w:val="both"/>
                    <w:rPr>
                      <w:rFonts w:ascii="Times New Roman" w:hAnsi="Times New Roman" w:cs="Times New Roman"/>
                      <w:noProof/>
                      <w:sz w:val="24"/>
                      <w:szCs w:val="24"/>
                      <w:lang w:val="id-ID"/>
                    </w:rPr>
                  </w:pPr>
                  <w:r w:rsidRPr="000D601D">
                    <w:rPr>
                      <w:rFonts w:ascii="Times New Roman" w:hAnsi="Times New Roman" w:cs="Times New Roman"/>
                      <w:noProof/>
                      <w:sz w:val="24"/>
                      <w:szCs w:val="24"/>
                    </w:rPr>
                    <w:t xml:space="preserve">Noor, T. I. (2012). Politeness: Adolescents in Disagreements. </w:t>
                  </w:r>
                  <w:r w:rsidRPr="000D601D">
                    <w:rPr>
                      <w:rFonts w:ascii="Times New Roman" w:hAnsi="Times New Roman" w:cs="Times New Roman"/>
                      <w:i/>
                      <w:iCs/>
                      <w:noProof/>
                      <w:sz w:val="24"/>
                      <w:szCs w:val="24"/>
                    </w:rPr>
                    <w:t>International Journal of Social Science and Humanity</w:t>
                  </w:r>
                  <w:r w:rsidRPr="000D601D">
                    <w:rPr>
                      <w:rFonts w:ascii="Times New Roman" w:hAnsi="Times New Roman" w:cs="Times New Roman"/>
                      <w:noProof/>
                      <w:sz w:val="24"/>
                      <w:szCs w:val="24"/>
                    </w:rPr>
                    <w:t>, 127-132.</w:t>
                  </w:r>
                </w:p>
                <w:p w:rsidR="00DD142B" w:rsidRPr="000D601D" w:rsidRDefault="00DD142B" w:rsidP="00DD142B">
                  <w:pPr>
                    <w:spacing w:line="480" w:lineRule="auto"/>
                    <w:ind w:left="567" w:hanging="567"/>
                    <w:jc w:val="both"/>
                    <w:rPr>
                      <w:rFonts w:ascii="Times New Roman" w:hAnsi="Times New Roman" w:cs="Times New Roman"/>
                      <w:color w:val="000000" w:themeColor="text1"/>
                      <w:sz w:val="24"/>
                      <w:szCs w:val="24"/>
                    </w:rPr>
                  </w:pPr>
                  <w:r w:rsidRPr="000D601D">
                    <w:rPr>
                      <w:rFonts w:ascii="Times New Roman" w:hAnsi="Times New Roman" w:cs="Times New Roman"/>
                      <w:color w:val="000000" w:themeColor="text1"/>
                      <w:sz w:val="24"/>
                      <w:szCs w:val="24"/>
                    </w:rPr>
                    <w:t xml:space="preserve">Pramadini, S. (2016). </w:t>
                  </w:r>
                  <w:r w:rsidRPr="000D601D">
                    <w:rPr>
                      <w:rFonts w:ascii="Times New Roman" w:hAnsi="Times New Roman" w:cs="Times New Roman"/>
                      <w:bCs/>
                      <w:color w:val="000000"/>
                      <w:sz w:val="24"/>
                      <w:szCs w:val="24"/>
                    </w:rPr>
                    <w:t>An Analysis of Teacher’s Politeness Strategies and Their Effects on The Learning Process</w:t>
                  </w:r>
                  <w:r w:rsidRPr="000D601D">
                    <w:rPr>
                      <w:rFonts w:ascii="Times New Roman" w:hAnsi="Times New Roman" w:cs="Times New Roman"/>
                      <w:sz w:val="24"/>
                      <w:szCs w:val="24"/>
                    </w:rPr>
                    <w:t xml:space="preserve"> in Speaking Class. Aceh: UIN Ar-Raniry.</w:t>
                  </w:r>
                </w:p>
                <w:p w:rsidR="00DD142B" w:rsidRDefault="00DD142B" w:rsidP="00DD142B">
                  <w:pPr>
                    <w:pStyle w:val="Bibliography"/>
                    <w:spacing w:line="480" w:lineRule="auto"/>
                    <w:ind w:left="720" w:hanging="720"/>
                    <w:jc w:val="both"/>
                    <w:rPr>
                      <w:rFonts w:ascii="Times New Roman" w:hAnsi="Times New Roman" w:cs="Times New Roman"/>
                      <w:noProof/>
                      <w:sz w:val="24"/>
                      <w:szCs w:val="24"/>
                      <w:lang w:val="id-ID"/>
                    </w:rPr>
                  </w:pPr>
                  <w:r w:rsidRPr="000D601D">
                    <w:rPr>
                      <w:rFonts w:ascii="Times New Roman" w:hAnsi="Times New Roman" w:cs="Times New Roman"/>
                      <w:noProof/>
                      <w:sz w:val="24"/>
                      <w:szCs w:val="24"/>
                    </w:rPr>
                    <w:t xml:space="preserve">Samira Salehipour Bavarsad, A. E.-R. (2015). The Study of Disagreement Strategies to Suggestions Used by Iranian Male and Female Learners. </w:t>
                  </w:r>
                  <w:r w:rsidRPr="000D601D">
                    <w:rPr>
                      <w:rFonts w:ascii="Times New Roman" w:hAnsi="Times New Roman" w:cs="Times New Roman"/>
                      <w:i/>
                      <w:iCs/>
                      <w:noProof/>
                      <w:sz w:val="24"/>
                      <w:szCs w:val="24"/>
                    </w:rPr>
                    <w:t>International Letters of Social and Humanistic Sciences</w:t>
                  </w:r>
                  <w:r w:rsidRPr="000D601D">
                    <w:rPr>
                      <w:rFonts w:ascii="Times New Roman" w:hAnsi="Times New Roman" w:cs="Times New Roman"/>
                      <w:noProof/>
                      <w:sz w:val="24"/>
                      <w:szCs w:val="24"/>
                    </w:rPr>
                    <w:t>, 30-42.</w:t>
                  </w:r>
                </w:p>
                <w:p w:rsidR="00DD142B" w:rsidRPr="00734218" w:rsidRDefault="00DD142B" w:rsidP="00DD142B">
                  <w:pPr>
                    <w:spacing w:after="0"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Sasongko, S. S. (2009). </w:t>
                  </w:r>
                  <w:r w:rsidRPr="005E7F33">
                    <w:rPr>
                      <w:rFonts w:ascii="Times New Roman" w:hAnsi="Times New Roman" w:cs="Times New Roman"/>
                      <w:i/>
                      <w:sz w:val="24"/>
                      <w:szCs w:val="24"/>
                    </w:rPr>
                    <w:t>Konsep dan teori gender</w:t>
                  </w:r>
                  <w:r>
                    <w:rPr>
                      <w:rFonts w:ascii="Times New Roman" w:hAnsi="Times New Roman" w:cs="Times New Roman"/>
                      <w:sz w:val="24"/>
                      <w:szCs w:val="24"/>
                    </w:rPr>
                    <w:t>. Jakarta: BKKBN.</w:t>
                  </w:r>
                </w:p>
                <w:p w:rsidR="00DD142B" w:rsidRPr="00F6143E" w:rsidRDefault="00DD142B" w:rsidP="00DD142B">
                  <w:pPr>
                    <w:jc w:val="both"/>
                  </w:pPr>
                </w:p>
                <w:p w:rsidR="00DD142B" w:rsidRPr="000D601D" w:rsidRDefault="00DD142B" w:rsidP="00DD142B">
                  <w:pPr>
                    <w:pStyle w:val="Bibliography"/>
                    <w:spacing w:line="480" w:lineRule="auto"/>
                    <w:ind w:left="720" w:hanging="720"/>
                    <w:jc w:val="both"/>
                    <w:rPr>
                      <w:rFonts w:ascii="Times New Roman" w:hAnsi="Times New Roman" w:cs="Times New Roman"/>
                      <w:noProof/>
                      <w:sz w:val="24"/>
                      <w:szCs w:val="24"/>
                    </w:rPr>
                  </w:pPr>
                  <w:r w:rsidRPr="000D601D">
                    <w:rPr>
                      <w:rFonts w:ascii="Times New Roman" w:hAnsi="Times New Roman" w:cs="Times New Roman"/>
                      <w:noProof/>
                      <w:sz w:val="24"/>
                      <w:szCs w:val="24"/>
                    </w:rPr>
                    <w:lastRenderedPageBreak/>
                    <w:t xml:space="preserve">Sulistyo, B. (2006). </w:t>
                  </w:r>
                  <w:r w:rsidRPr="000D601D">
                    <w:rPr>
                      <w:rFonts w:ascii="Times New Roman" w:hAnsi="Times New Roman" w:cs="Times New Roman"/>
                      <w:i/>
                      <w:iCs/>
                      <w:noProof/>
                      <w:sz w:val="24"/>
                      <w:szCs w:val="24"/>
                    </w:rPr>
                    <w:t>Metode Penelitian.</w:t>
                  </w:r>
                  <w:r w:rsidRPr="000D601D">
                    <w:rPr>
                      <w:rFonts w:ascii="Times New Roman" w:hAnsi="Times New Roman" w:cs="Times New Roman"/>
                      <w:noProof/>
                      <w:sz w:val="24"/>
                      <w:szCs w:val="24"/>
                    </w:rPr>
                    <w:t xml:space="preserve"> Jakarta: Wedatama Widya Sastra dan Fakultas Ilmu Pengetahuan Budaya Universitas Indonesia.</w:t>
                  </w:r>
                </w:p>
                <w:p w:rsidR="00DD142B" w:rsidRPr="000D601D" w:rsidRDefault="00DD142B" w:rsidP="00DD142B">
                  <w:pPr>
                    <w:pStyle w:val="Bibliography"/>
                    <w:spacing w:line="480" w:lineRule="auto"/>
                    <w:ind w:left="720" w:hanging="720"/>
                    <w:jc w:val="both"/>
                    <w:rPr>
                      <w:rFonts w:ascii="Times New Roman" w:hAnsi="Times New Roman" w:cs="Times New Roman"/>
                      <w:noProof/>
                      <w:sz w:val="24"/>
                      <w:szCs w:val="24"/>
                    </w:rPr>
                  </w:pPr>
                  <w:r w:rsidRPr="000D601D">
                    <w:rPr>
                      <w:rFonts w:ascii="Times New Roman" w:hAnsi="Times New Roman" w:cs="Times New Roman"/>
                      <w:noProof/>
                      <w:sz w:val="24"/>
                      <w:szCs w:val="24"/>
                    </w:rPr>
                    <w:t xml:space="preserve">Tannen, D. (1986). </w:t>
                  </w:r>
                  <w:r w:rsidRPr="000D601D">
                    <w:rPr>
                      <w:rFonts w:ascii="Times New Roman" w:hAnsi="Times New Roman" w:cs="Times New Roman"/>
                      <w:i/>
                      <w:iCs/>
                      <w:noProof/>
                      <w:sz w:val="24"/>
                      <w:szCs w:val="24"/>
                    </w:rPr>
                    <w:t>That's Not What I Meant!</w:t>
                  </w:r>
                  <w:r w:rsidRPr="000D601D">
                    <w:rPr>
                      <w:rFonts w:ascii="Times New Roman" w:hAnsi="Times New Roman" w:cs="Times New Roman"/>
                      <w:noProof/>
                      <w:sz w:val="24"/>
                      <w:szCs w:val="24"/>
                    </w:rPr>
                    <w:t xml:space="preserve"> New York: Harper Collins.</w:t>
                  </w:r>
                </w:p>
                <w:p w:rsidR="00DD142B" w:rsidRDefault="00DD142B" w:rsidP="00DD142B">
                  <w:pPr>
                    <w:pStyle w:val="Bibliography"/>
                    <w:spacing w:line="480" w:lineRule="auto"/>
                    <w:ind w:left="720" w:hanging="720"/>
                    <w:jc w:val="both"/>
                    <w:rPr>
                      <w:rFonts w:ascii="Times New Roman" w:hAnsi="Times New Roman" w:cs="Times New Roman"/>
                      <w:noProof/>
                      <w:sz w:val="24"/>
                      <w:szCs w:val="24"/>
                      <w:lang w:val="id-ID"/>
                    </w:rPr>
                  </w:pPr>
                  <w:r w:rsidRPr="000D601D">
                    <w:rPr>
                      <w:rFonts w:ascii="Times New Roman" w:hAnsi="Times New Roman" w:cs="Times New Roman"/>
                      <w:noProof/>
                      <w:sz w:val="24"/>
                      <w:szCs w:val="24"/>
                    </w:rPr>
                    <w:t xml:space="preserve">Tashakkori, C. T. (2009). </w:t>
                  </w:r>
                  <w:r w:rsidRPr="000D601D">
                    <w:rPr>
                      <w:rFonts w:ascii="Times New Roman" w:hAnsi="Times New Roman" w:cs="Times New Roman"/>
                      <w:i/>
                      <w:iCs/>
                      <w:noProof/>
                      <w:sz w:val="24"/>
                      <w:szCs w:val="24"/>
                    </w:rPr>
                    <w:t>Foundations of Mixed Methods Research.</w:t>
                  </w:r>
                  <w:r w:rsidRPr="000D601D">
                    <w:rPr>
                      <w:rFonts w:ascii="Times New Roman" w:hAnsi="Times New Roman" w:cs="Times New Roman"/>
                      <w:noProof/>
                      <w:sz w:val="24"/>
                      <w:szCs w:val="24"/>
                    </w:rPr>
                    <w:t xml:space="preserve"> California: SAGE Publication, Inc.</w:t>
                  </w:r>
                </w:p>
                <w:p w:rsidR="00DD142B" w:rsidRDefault="00DD142B" w:rsidP="00DD142B">
                  <w:pPr>
                    <w:spacing w:line="480" w:lineRule="auto"/>
                    <w:jc w:val="both"/>
                    <w:rPr>
                      <w:rFonts w:ascii="Times New Roman" w:hAnsi="Times New Roman" w:cs="Times New Roman"/>
                      <w:sz w:val="24"/>
                      <w:szCs w:val="24"/>
                    </w:rPr>
                  </w:pPr>
                  <w:r w:rsidRPr="004B5D6E">
                    <w:rPr>
                      <w:rFonts w:ascii="Times New Roman" w:hAnsi="Times New Roman" w:cs="Times New Roman"/>
                      <w:sz w:val="24"/>
                      <w:szCs w:val="24"/>
                    </w:rPr>
                    <w:t>Tim Revisi (2016). Panduan Akademik Universitas Islam Negeri Ar-Raniry Banda Aceh. Banda Aceh : UIN Ar-Raniry</w:t>
                  </w:r>
                </w:p>
                <w:p w:rsidR="00DD142B" w:rsidRDefault="00DD142B" w:rsidP="00DD142B">
                  <w:pPr>
                    <w:autoSpaceDE w:val="0"/>
                    <w:autoSpaceDN w:val="0"/>
                    <w:adjustRightInd w:val="0"/>
                    <w:spacing w:after="0" w:line="360" w:lineRule="auto"/>
                    <w:ind w:left="426" w:hanging="426"/>
                    <w:jc w:val="both"/>
                    <w:rPr>
                      <w:rFonts w:ascii="Times New Roman" w:hAnsi="Times New Roman" w:cs="Times New Roman"/>
                      <w:sz w:val="24"/>
                      <w:szCs w:val="24"/>
                    </w:rPr>
                  </w:pPr>
                  <w:r w:rsidRPr="00734218">
                    <w:rPr>
                      <w:rFonts w:ascii="Times New Roman" w:hAnsi="Times New Roman" w:cs="Times New Roman"/>
                      <w:sz w:val="24"/>
                      <w:szCs w:val="24"/>
                    </w:rPr>
                    <w:t xml:space="preserve">Xiujun, L. (2001). </w:t>
                  </w:r>
                  <w:r w:rsidRPr="0043156D">
                    <w:rPr>
                      <w:rFonts w:ascii="Times New Roman" w:hAnsi="Times New Roman" w:cs="Times New Roman"/>
                      <w:bCs/>
                      <w:i/>
                      <w:sz w:val="24"/>
                      <w:szCs w:val="24"/>
                    </w:rPr>
                    <w:t>A study on linguistic politeness phenomena in english</w:t>
                  </w:r>
                  <w:r w:rsidRPr="00734218">
                    <w:rPr>
                      <w:rFonts w:ascii="Times New Roman" w:hAnsi="Times New Roman" w:cs="Times New Roman"/>
                      <w:bCs/>
                      <w:sz w:val="24"/>
                      <w:szCs w:val="24"/>
                    </w:rPr>
                    <w:t xml:space="preserve">. </w:t>
                  </w:r>
                  <w:r>
                    <w:rPr>
                      <w:rFonts w:ascii="Times New Roman" w:hAnsi="Times New Roman" w:cs="Times New Roman"/>
                      <w:bCs/>
                      <w:sz w:val="24"/>
                      <w:szCs w:val="24"/>
                    </w:rPr>
                    <w:t xml:space="preserve">South Korea: </w:t>
                  </w:r>
                  <w:r w:rsidRPr="00734218">
                    <w:rPr>
                      <w:rFonts w:ascii="Times New Roman" w:hAnsi="Times New Roman" w:cs="Times New Roman"/>
                      <w:sz w:val="24"/>
                      <w:szCs w:val="24"/>
                    </w:rPr>
                    <w:t>Changwon National University</w:t>
                  </w:r>
                  <w:r>
                    <w:rPr>
                      <w:rFonts w:ascii="Times New Roman" w:hAnsi="Times New Roman" w:cs="Times New Roman"/>
                      <w:sz w:val="24"/>
                      <w:szCs w:val="24"/>
                    </w:rPr>
                    <w:t xml:space="preserve"> Press.</w:t>
                  </w:r>
                </w:p>
                <w:p w:rsidR="00DD142B" w:rsidRPr="00F6143E" w:rsidRDefault="00DD142B" w:rsidP="00DD142B">
                  <w:pPr>
                    <w:autoSpaceDE w:val="0"/>
                    <w:autoSpaceDN w:val="0"/>
                    <w:adjustRightInd w:val="0"/>
                    <w:spacing w:after="0" w:line="360" w:lineRule="auto"/>
                    <w:ind w:left="426" w:hanging="426"/>
                    <w:jc w:val="both"/>
                    <w:rPr>
                      <w:rFonts w:ascii="Times New Roman" w:hAnsi="Times New Roman" w:cs="Times New Roman"/>
                      <w:sz w:val="24"/>
                      <w:szCs w:val="24"/>
                    </w:rPr>
                  </w:pPr>
                </w:p>
                <w:p w:rsidR="00DD142B" w:rsidRDefault="00DD142B" w:rsidP="00DD142B">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West, C., &amp;</w:t>
                  </w:r>
                  <w:r w:rsidRPr="00734218">
                    <w:rPr>
                      <w:rFonts w:ascii="Times New Roman" w:eastAsia="Times New Roman" w:hAnsi="Times New Roman" w:cs="Times New Roman"/>
                      <w:sz w:val="24"/>
                      <w:szCs w:val="24"/>
                      <w:lang w:eastAsia="id-ID"/>
                    </w:rPr>
                    <w:t xml:space="preserve"> Zimmerman</w:t>
                  </w:r>
                  <w:r>
                    <w:rPr>
                      <w:rFonts w:ascii="Times New Roman" w:eastAsia="Times New Roman" w:hAnsi="Times New Roman" w:cs="Times New Roman"/>
                      <w:sz w:val="24"/>
                      <w:szCs w:val="24"/>
                      <w:lang w:eastAsia="id-ID"/>
                    </w:rPr>
                    <w:t xml:space="preserve">, D. H. </w:t>
                  </w:r>
                  <w:r w:rsidRPr="00734218">
                    <w:rPr>
                      <w:rFonts w:ascii="Times New Roman" w:eastAsia="Times New Roman" w:hAnsi="Times New Roman" w:cs="Times New Roman"/>
                      <w:sz w:val="24"/>
                      <w:szCs w:val="24"/>
                      <w:lang w:eastAsia="id-ID"/>
                    </w:rPr>
                    <w:t>(1987)</w:t>
                  </w:r>
                  <w:r>
                    <w:rPr>
                      <w:rFonts w:ascii="Times New Roman" w:eastAsia="Times New Roman" w:hAnsi="Times New Roman" w:cs="Times New Roman"/>
                      <w:sz w:val="24"/>
                      <w:szCs w:val="24"/>
                      <w:lang w:eastAsia="id-ID"/>
                    </w:rPr>
                    <w:t xml:space="preserve"> </w:t>
                  </w:r>
                  <w:r w:rsidRPr="00734218">
                    <w:rPr>
                      <w:rFonts w:ascii="Times New Roman" w:eastAsia="Times New Roman" w:hAnsi="Times New Roman" w:cs="Times New Roman"/>
                      <w:i/>
                      <w:sz w:val="24"/>
                      <w:szCs w:val="24"/>
                      <w:lang w:eastAsia="id-ID"/>
                    </w:rPr>
                    <w:t>Gender and Society</w:t>
                  </w:r>
                  <w:r w:rsidRPr="00734218">
                    <w:rPr>
                      <w:rFonts w:ascii="Times New Roman" w:eastAsia="Times New Roman" w:hAnsi="Times New Roman" w:cs="Times New Roman"/>
                      <w:sz w:val="24"/>
                      <w:szCs w:val="24"/>
                      <w:lang w:eastAsia="id-ID"/>
                    </w:rPr>
                    <w:t xml:space="preserve">, </w:t>
                  </w:r>
                  <w:r w:rsidRPr="0043156D">
                    <w:rPr>
                      <w:rFonts w:ascii="Times New Roman" w:eastAsia="Times New Roman" w:hAnsi="Times New Roman" w:cs="Times New Roman"/>
                      <w:i/>
                      <w:sz w:val="24"/>
                      <w:szCs w:val="24"/>
                      <w:lang w:eastAsia="id-ID"/>
                    </w:rPr>
                    <w:t xml:space="preserve">1, </w:t>
                  </w:r>
                  <w:r w:rsidRPr="00734218">
                    <w:rPr>
                      <w:rFonts w:ascii="Times New Roman" w:eastAsia="Times New Roman" w:hAnsi="Times New Roman" w:cs="Times New Roman"/>
                      <w:i/>
                      <w:sz w:val="24"/>
                      <w:szCs w:val="24"/>
                      <w:lang w:eastAsia="id-ID"/>
                    </w:rPr>
                    <w:t>125-151</w:t>
                  </w:r>
                  <w:r w:rsidRPr="00734218">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734218">
                    <w:rPr>
                      <w:rFonts w:ascii="Times New Roman" w:hAnsi="Times New Roman" w:cs="Times New Roman"/>
                      <w:sz w:val="24"/>
                      <w:szCs w:val="24"/>
                    </w:rPr>
                    <w:t>Los Angeles: Sage Publications</w:t>
                  </w:r>
                  <w:r>
                    <w:rPr>
                      <w:rFonts w:ascii="Times New Roman" w:hAnsi="Times New Roman" w:cs="Times New Roman"/>
                      <w:sz w:val="24"/>
                      <w:szCs w:val="24"/>
                    </w:rPr>
                    <w:t>.</w:t>
                  </w:r>
                </w:p>
                <w:p w:rsidR="00DD142B" w:rsidRPr="00F6143E" w:rsidRDefault="00DD142B" w:rsidP="00DD142B">
                  <w:pPr>
                    <w:spacing w:after="0" w:line="360" w:lineRule="auto"/>
                    <w:ind w:left="426" w:hanging="426"/>
                    <w:jc w:val="both"/>
                    <w:rPr>
                      <w:rFonts w:ascii="Times New Roman" w:hAnsi="Times New Roman" w:cs="Times New Roman"/>
                      <w:sz w:val="24"/>
                      <w:szCs w:val="24"/>
                    </w:rPr>
                  </w:pPr>
                </w:p>
                <w:p w:rsidR="00DD142B" w:rsidRPr="000D601D" w:rsidRDefault="00DD142B" w:rsidP="00DD142B">
                  <w:pPr>
                    <w:pStyle w:val="Bibliography"/>
                    <w:spacing w:line="480" w:lineRule="auto"/>
                    <w:ind w:left="720" w:hanging="720"/>
                    <w:jc w:val="both"/>
                    <w:rPr>
                      <w:rFonts w:ascii="Times New Roman" w:hAnsi="Times New Roman" w:cs="Times New Roman"/>
                      <w:noProof/>
                      <w:sz w:val="24"/>
                      <w:szCs w:val="24"/>
                    </w:rPr>
                  </w:pPr>
                  <w:r w:rsidRPr="000D601D">
                    <w:rPr>
                      <w:rFonts w:ascii="Times New Roman" w:hAnsi="Times New Roman" w:cs="Times New Roman"/>
                      <w:noProof/>
                      <w:sz w:val="24"/>
                      <w:szCs w:val="24"/>
                    </w:rPr>
                    <w:t xml:space="preserve">Yule, G. (1996). </w:t>
                  </w:r>
                  <w:r w:rsidRPr="000D601D">
                    <w:rPr>
                      <w:rFonts w:ascii="Times New Roman" w:hAnsi="Times New Roman" w:cs="Times New Roman"/>
                      <w:i/>
                      <w:iCs/>
                      <w:noProof/>
                      <w:sz w:val="24"/>
                      <w:szCs w:val="24"/>
                    </w:rPr>
                    <w:t>Pragmatic.</w:t>
                  </w:r>
                  <w:r w:rsidRPr="000D601D">
                    <w:rPr>
                      <w:rFonts w:ascii="Times New Roman" w:hAnsi="Times New Roman" w:cs="Times New Roman"/>
                      <w:noProof/>
                      <w:sz w:val="24"/>
                      <w:szCs w:val="24"/>
                    </w:rPr>
                    <w:t xml:space="preserve"> Oxford: Oxford University Press.</w:t>
                  </w:r>
                </w:p>
                <w:p w:rsidR="00DD142B" w:rsidRPr="000D601D" w:rsidRDefault="00DD142B" w:rsidP="00DD142B">
                  <w:pPr>
                    <w:spacing w:line="480" w:lineRule="auto"/>
                    <w:jc w:val="both"/>
                    <w:rPr>
                      <w:rFonts w:ascii="Times New Roman" w:hAnsi="Times New Roman" w:cs="Times New Roman"/>
                      <w:sz w:val="24"/>
                      <w:szCs w:val="24"/>
                    </w:rPr>
                  </w:pPr>
                  <w:r w:rsidRPr="000D601D">
                    <w:rPr>
                      <w:rFonts w:ascii="Times New Roman" w:hAnsi="Times New Roman" w:cs="Times New Roman"/>
                      <w:b/>
                      <w:bCs/>
                      <w:noProof/>
                      <w:sz w:val="24"/>
                      <w:szCs w:val="24"/>
                    </w:rPr>
                    <w:fldChar w:fldCharType="end"/>
                  </w:r>
                </w:p>
              </w:sdtContent>
            </w:sdt>
          </w:sdtContent>
        </w:sdt>
        <w:p w:rsidR="00F37511" w:rsidRDefault="00F37511" w:rsidP="00F37511">
          <w:pPr>
            <w:spacing w:line="480" w:lineRule="auto"/>
            <w:jc w:val="both"/>
            <w:rPr>
              <w:rFonts w:ascii="Times New Roman" w:hAnsi="Times New Roman" w:cs="Times New Roman"/>
              <w:color w:val="000000" w:themeColor="text1"/>
              <w:sz w:val="24"/>
              <w:szCs w:val="24"/>
            </w:rPr>
          </w:pPr>
        </w:p>
        <w:p w:rsidR="00F37511" w:rsidRDefault="00F37511" w:rsidP="00F37511">
          <w:pPr>
            <w:spacing w:line="480" w:lineRule="auto"/>
            <w:jc w:val="both"/>
            <w:rPr>
              <w:rFonts w:ascii="Times New Roman" w:hAnsi="Times New Roman" w:cs="Times New Roman"/>
              <w:color w:val="000000" w:themeColor="text1"/>
              <w:sz w:val="24"/>
              <w:szCs w:val="24"/>
            </w:rPr>
          </w:pPr>
        </w:p>
        <w:p w:rsidR="00F37511" w:rsidRDefault="00F37511" w:rsidP="00F37511">
          <w:pPr>
            <w:spacing w:line="480" w:lineRule="auto"/>
            <w:jc w:val="both"/>
            <w:rPr>
              <w:rFonts w:ascii="Times New Roman" w:hAnsi="Times New Roman" w:cs="Times New Roman"/>
              <w:color w:val="000000" w:themeColor="text1"/>
              <w:sz w:val="24"/>
              <w:szCs w:val="24"/>
            </w:rPr>
          </w:pPr>
        </w:p>
        <w:p w:rsidR="00F37511" w:rsidRDefault="00F37511" w:rsidP="00F37511">
          <w:pPr>
            <w:spacing w:line="480" w:lineRule="auto"/>
            <w:jc w:val="both"/>
            <w:rPr>
              <w:rFonts w:ascii="Times New Roman" w:hAnsi="Times New Roman" w:cs="Times New Roman"/>
              <w:color w:val="000000" w:themeColor="text1"/>
              <w:sz w:val="24"/>
              <w:szCs w:val="24"/>
            </w:rPr>
          </w:pPr>
        </w:p>
        <w:p w:rsidR="00F37511" w:rsidRDefault="00F37511" w:rsidP="00F37511">
          <w:pPr>
            <w:spacing w:line="480" w:lineRule="auto"/>
            <w:jc w:val="both"/>
            <w:rPr>
              <w:rFonts w:ascii="Times New Roman" w:hAnsi="Times New Roman" w:cs="Times New Roman"/>
              <w:color w:val="000000" w:themeColor="text1"/>
              <w:sz w:val="24"/>
              <w:szCs w:val="24"/>
            </w:rPr>
          </w:pPr>
        </w:p>
        <w:p w:rsidR="00F37511" w:rsidRDefault="00F37511" w:rsidP="00F37511">
          <w:pPr>
            <w:spacing w:line="480" w:lineRule="auto"/>
            <w:rPr>
              <w:rFonts w:ascii="Times New Roman" w:hAnsi="Times New Roman" w:cs="Times New Roman"/>
              <w:color w:val="000000" w:themeColor="text1"/>
              <w:sz w:val="24"/>
              <w:szCs w:val="24"/>
            </w:rPr>
          </w:pPr>
        </w:p>
        <w:p w:rsidR="00A94514" w:rsidRDefault="00A94514" w:rsidP="00F37511">
          <w:pPr>
            <w:spacing w:line="480" w:lineRule="auto"/>
            <w:jc w:val="center"/>
            <w:rPr>
              <w:rFonts w:ascii="Times New Roman" w:hAnsi="Times New Roman" w:cs="Times New Roman"/>
              <w:b/>
              <w:color w:val="000000" w:themeColor="text1"/>
              <w:sz w:val="40"/>
              <w:szCs w:val="40"/>
              <w:lang w:val="en-US"/>
            </w:rPr>
            <w:sectPr w:rsidR="00A94514" w:rsidSect="00A94514">
              <w:headerReference w:type="default" r:id="rId39"/>
              <w:footerReference w:type="default" r:id="rId40"/>
              <w:pgSz w:w="11906" w:h="16838"/>
              <w:pgMar w:top="2268" w:right="1701" w:bottom="1701" w:left="2268" w:header="708" w:footer="708" w:gutter="0"/>
              <w:pgNumType w:start="68"/>
              <w:cols w:space="708"/>
              <w:docGrid w:linePitch="360"/>
            </w:sectPr>
          </w:pPr>
        </w:p>
        <w:p w:rsidR="00F37511" w:rsidRPr="009A41B5" w:rsidRDefault="00F37511" w:rsidP="00F37511">
          <w:pPr>
            <w:spacing w:line="480" w:lineRule="auto"/>
            <w:jc w:val="center"/>
            <w:rPr>
              <w:rFonts w:ascii="Times New Roman" w:hAnsi="Times New Roman" w:cs="Times New Roman"/>
              <w:b/>
              <w:color w:val="000000" w:themeColor="text1"/>
              <w:sz w:val="40"/>
              <w:szCs w:val="40"/>
              <w:lang w:val="en-US"/>
            </w:rPr>
          </w:pPr>
          <w:r w:rsidRPr="009A41B5">
            <w:rPr>
              <w:rFonts w:ascii="Times New Roman" w:hAnsi="Times New Roman" w:cs="Times New Roman"/>
              <w:b/>
              <w:color w:val="000000" w:themeColor="text1"/>
              <w:sz w:val="40"/>
              <w:szCs w:val="40"/>
              <w:lang w:val="en-US"/>
            </w:rPr>
            <w:lastRenderedPageBreak/>
            <w:t>Question</w:t>
          </w:r>
          <w:r>
            <w:rPr>
              <w:rFonts w:ascii="Times New Roman" w:hAnsi="Times New Roman" w:cs="Times New Roman"/>
              <w:b/>
              <w:color w:val="000000" w:themeColor="text1"/>
              <w:sz w:val="40"/>
              <w:szCs w:val="40"/>
            </w:rPr>
            <w:t>s</w:t>
          </w:r>
          <w:r w:rsidRPr="009A41B5">
            <w:rPr>
              <w:rFonts w:ascii="Times New Roman" w:hAnsi="Times New Roman" w:cs="Times New Roman"/>
              <w:b/>
              <w:color w:val="000000" w:themeColor="text1"/>
              <w:sz w:val="40"/>
              <w:szCs w:val="40"/>
              <w:lang w:val="en-US"/>
            </w:rPr>
            <w:t xml:space="preserve"> of Interview</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Your supervisor questions the originality of the term paper you</w:t>
          </w:r>
          <w:r>
            <w:rPr>
              <w:rFonts w:ascii="Times New Roman" w:hAnsi="Times New Roman" w:cs="Times New Roman"/>
              <w:color w:val="000000" w:themeColor="text1"/>
              <w:sz w:val="24"/>
              <w:szCs w:val="24"/>
              <w:lang w:val="en-US"/>
            </w:rPr>
            <w:t xml:space="preserve"> submit. She/he says to you, “i</w:t>
          </w:r>
          <w:r>
            <w:rPr>
              <w:rFonts w:ascii="Times New Roman" w:hAnsi="Times New Roman" w:cs="Times New Roman"/>
              <w:color w:val="000000" w:themeColor="text1"/>
              <w:sz w:val="24"/>
              <w:szCs w:val="24"/>
            </w:rPr>
            <w:t xml:space="preserve"> a</w:t>
          </w:r>
          <w:r w:rsidRPr="009A41B5">
            <w:rPr>
              <w:rFonts w:ascii="Times New Roman" w:hAnsi="Times New Roman" w:cs="Times New Roman"/>
              <w:color w:val="000000" w:themeColor="text1"/>
              <w:sz w:val="24"/>
              <w:szCs w:val="24"/>
              <w:lang w:val="en-US"/>
            </w:rPr>
            <w:t>m sorry, but i don’t think these ideas are yours.” However, they are yours.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Your friend makes the following comment on your paper, “i think you should supply more data to support your arguments. You know, your conclusion is a little bit weak.” However, you think that there has been enough evidence and the problem is how to give a better explanation of the data.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Woman </w:t>
          </w:r>
          <w:r>
            <w:rPr>
              <w:rFonts w:ascii="Times New Roman" w:hAnsi="Times New Roman" w:cs="Times New Roman"/>
              <w:color w:val="000000" w:themeColor="text1"/>
              <w:sz w:val="24"/>
              <w:szCs w:val="24"/>
            </w:rPr>
            <w:t>is</w:t>
          </w:r>
          <w:r w:rsidRPr="009A41B5">
            <w:rPr>
              <w:rFonts w:ascii="Times New Roman" w:hAnsi="Times New Roman" w:cs="Times New Roman"/>
              <w:color w:val="000000" w:themeColor="text1"/>
              <w:sz w:val="24"/>
              <w:szCs w:val="24"/>
              <w:lang w:val="en-US"/>
            </w:rPr>
            <w:t xml:space="preserve"> not appropriate to be a leader. They should study. In this case you can’t accept it.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At your friend’s event, you mention that you are thinking of taking a certain course next semester. Several</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one says, “</w:t>
          </w:r>
          <w:proofErr w:type="gramStart"/>
          <w:r>
            <w:rPr>
              <w:rFonts w:ascii="Times New Roman" w:hAnsi="Times New Roman" w:cs="Times New Roman"/>
              <w:color w:val="000000" w:themeColor="text1"/>
              <w:sz w:val="24"/>
              <w:szCs w:val="24"/>
              <w:lang w:val="en-US"/>
            </w:rPr>
            <w:t>ah</w:t>
          </w:r>
          <w:proofErr w:type="gramEnd"/>
          <w:r>
            <w:rPr>
              <w:rFonts w:ascii="Times New Roman" w:hAnsi="Times New Roman" w:cs="Times New Roman"/>
              <w:color w:val="000000" w:themeColor="text1"/>
              <w:sz w:val="24"/>
              <w:szCs w:val="24"/>
              <w:lang w:val="en-US"/>
            </w:rPr>
            <w:t>, i</w:t>
          </w:r>
          <w:r>
            <w:rPr>
              <w:rFonts w:ascii="Times New Roman" w:hAnsi="Times New Roman" w:cs="Times New Roman"/>
              <w:color w:val="000000" w:themeColor="text1"/>
              <w:sz w:val="24"/>
              <w:szCs w:val="24"/>
            </w:rPr>
            <w:t xml:space="preserve"> have</w:t>
          </w:r>
          <w:r w:rsidRPr="009A41B5">
            <w:rPr>
              <w:rFonts w:ascii="Times New Roman" w:hAnsi="Times New Roman" w:cs="Times New Roman"/>
              <w:color w:val="000000" w:themeColor="text1"/>
              <w:sz w:val="24"/>
              <w:szCs w:val="24"/>
              <w:lang w:val="en-US"/>
            </w:rPr>
            <w:t xml:space="preserve"> heard of that course. It’s difficult and boring.” However, you have learned from a friend that the course is very interesting, and you believe in your friend.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One day, your friend forgot to bring his laptop and he/she has to do the presentation. Then, he want</w:t>
          </w:r>
          <w:r>
            <w:rPr>
              <w:rFonts w:ascii="Times New Roman" w:hAnsi="Times New Roman" w:cs="Times New Roman"/>
              <w:color w:val="000000" w:themeColor="text1"/>
              <w:sz w:val="24"/>
              <w:szCs w:val="24"/>
            </w:rPr>
            <w:t>s</w:t>
          </w:r>
          <w:r w:rsidRPr="009A41B5">
            <w:rPr>
              <w:rFonts w:ascii="Times New Roman" w:hAnsi="Times New Roman" w:cs="Times New Roman"/>
              <w:color w:val="000000" w:themeColor="text1"/>
              <w:sz w:val="24"/>
              <w:szCs w:val="24"/>
              <w:lang w:val="en-US"/>
            </w:rPr>
            <w:t xml:space="preserve"> to borrow your laptop, but the lap</w:t>
          </w:r>
          <w:r>
            <w:rPr>
              <w:rFonts w:ascii="Times New Roman" w:hAnsi="Times New Roman" w:cs="Times New Roman"/>
              <w:color w:val="000000" w:themeColor="text1"/>
              <w:sz w:val="24"/>
              <w:szCs w:val="24"/>
              <w:lang w:val="en-US"/>
            </w:rPr>
            <w:t>top is going to off and the bat</w:t>
          </w:r>
          <w:r>
            <w:rPr>
              <w:rFonts w:ascii="Times New Roman" w:hAnsi="Times New Roman" w:cs="Times New Roman"/>
              <w:color w:val="000000" w:themeColor="text1"/>
              <w:sz w:val="24"/>
              <w:szCs w:val="24"/>
            </w:rPr>
            <w:t>tery</w:t>
          </w:r>
          <w:r w:rsidRPr="009A41B5">
            <w:rPr>
              <w:rFonts w:ascii="Times New Roman" w:hAnsi="Times New Roman" w:cs="Times New Roman"/>
              <w:color w:val="000000" w:themeColor="text1"/>
              <w:sz w:val="24"/>
              <w:szCs w:val="24"/>
              <w:lang w:val="en-US"/>
            </w:rPr>
            <w:t xml:space="preserve"> only enough for your presentation.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You caught </w:t>
          </w:r>
          <w:r>
            <w:rPr>
              <w:rFonts w:ascii="Times New Roman" w:hAnsi="Times New Roman" w:cs="Times New Roman"/>
              <w:color w:val="000000" w:themeColor="text1"/>
              <w:sz w:val="24"/>
              <w:szCs w:val="24"/>
            </w:rPr>
            <w:t>carry</w:t>
          </w:r>
          <w:r w:rsidRPr="009A41B5">
            <w:rPr>
              <w:rFonts w:ascii="Times New Roman" w:hAnsi="Times New Roman" w:cs="Times New Roman"/>
              <w:color w:val="000000" w:themeColor="text1"/>
              <w:sz w:val="24"/>
              <w:szCs w:val="24"/>
              <w:lang w:val="en-US"/>
            </w:rPr>
            <w:t xml:space="preserve"> prohibited items and it isn’t yours. But the lecture insist</w:t>
          </w: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en-US"/>
            </w:rPr>
            <w:t xml:space="preserve"> that items </w:t>
          </w:r>
          <w:r>
            <w:rPr>
              <w:rFonts w:ascii="Times New Roman" w:hAnsi="Times New Roman" w:cs="Times New Roman"/>
              <w:color w:val="000000" w:themeColor="text1"/>
              <w:sz w:val="24"/>
              <w:szCs w:val="24"/>
            </w:rPr>
            <w:t xml:space="preserve">are </w:t>
          </w:r>
          <w:r w:rsidRPr="009A41B5">
            <w:rPr>
              <w:rFonts w:ascii="Times New Roman" w:hAnsi="Times New Roman" w:cs="Times New Roman"/>
              <w:color w:val="000000" w:themeColor="text1"/>
              <w:sz w:val="24"/>
              <w:szCs w:val="24"/>
              <w:lang w:val="en-US"/>
            </w:rPr>
            <w:t>yours.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lastRenderedPageBreak/>
            <w:t>You have promised to meet your supervisor at 08:00, but you arrived at 08:15.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 xml:space="preserve">One day, your lecture calls </w:t>
          </w:r>
          <w:r>
            <w:rPr>
              <w:rFonts w:ascii="Times New Roman" w:hAnsi="Times New Roman" w:cs="Times New Roman"/>
              <w:color w:val="000000" w:themeColor="text1"/>
              <w:sz w:val="24"/>
              <w:szCs w:val="24"/>
              <w:lang w:val="en-US"/>
            </w:rPr>
            <w:t>you and tells that you will g</w:t>
          </w:r>
          <w:r>
            <w:rPr>
              <w:rFonts w:ascii="Times New Roman" w:hAnsi="Times New Roman" w:cs="Times New Roman"/>
              <w:color w:val="000000" w:themeColor="text1"/>
              <w:sz w:val="24"/>
              <w:szCs w:val="24"/>
            </w:rPr>
            <w:t>et</w:t>
          </w:r>
          <w:r w:rsidRPr="009A41B5">
            <w:rPr>
              <w:rFonts w:ascii="Times New Roman" w:hAnsi="Times New Roman" w:cs="Times New Roman"/>
              <w:color w:val="000000" w:themeColor="text1"/>
              <w:sz w:val="24"/>
              <w:szCs w:val="24"/>
              <w:lang w:val="en-US"/>
            </w:rPr>
            <w:t xml:space="preserve"> “D” if you don’t go to his/her class. On the other hand, you can’t follow her/his class due to the short course about 2 months.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In pre</w:t>
          </w:r>
          <w:r>
            <w:rPr>
              <w:rFonts w:ascii="Times New Roman" w:hAnsi="Times New Roman" w:cs="Times New Roman"/>
              <w:color w:val="000000" w:themeColor="text1"/>
              <w:sz w:val="24"/>
              <w:szCs w:val="24"/>
              <w:lang w:val="en-US"/>
            </w:rPr>
            <w:t>sentation, you have already ma</w:t>
          </w:r>
          <w:r>
            <w:rPr>
              <w:rFonts w:ascii="Times New Roman" w:hAnsi="Times New Roman" w:cs="Times New Roman"/>
              <w:color w:val="000000" w:themeColor="text1"/>
              <w:sz w:val="24"/>
              <w:szCs w:val="24"/>
            </w:rPr>
            <w:t>de</w:t>
          </w:r>
          <w:r w:rsidRPr="009A41B5">
            <w:rPr>
              <w:rFonts w:ascii="Times New Roman" w:hAnsi="Times New Roman" w:cs="Times New Roman"/>
              <w:color w:val="000000" w:themeColor="text1"/>
              <w:sz w:val="24"/>
              <w:szCs w:val="24"/>
              <w:lang w:val="en-US"/>
            </w:rPr>
            <w:t xml:space="preserve"> the paper by yourself, while your friend who doesn’t help you has presented the material as well as he/she do it also.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You borrowed your friend’s book. You broke his/her book accidental</w:t>
          </w:r>
          <w:r>
            <w:rPr>
              <w:rFonts w:ascii="Times New Roman" w:hAnsi="Times New Roman" w:cs="Times New Roman"/>
              <w:color w:val="000000" w:themeColor="text1"/>
              <w:sz w:val="24"/>
              <w:szCs w:val="24"/>
            </w:rPr>
            <w:t>l</w:t>
          </w:r>
          <w:r w:rsidRPr="009A41B5">
            <w:rPr>
              <w:rFonts w:ascii="Times New Roman" w:hAnsi="Times New Roman" w:cs="Times New Roman"/>
              <w:color w:val="000000" w:themeColor="text1"/>
              <w:sz w:val="24"/>
              <w:szCs w:val="24"/>
              <w:lang w:val="en-US"/>
            </w:rPr>
            <w:t>y. In response, you will say ...</w:t>
          </w:r>
        </w:p>
        <w:p w:rsidR="00F37511" w:rsidRPr="009A41B5" w:rsidRDefault="00F37511" w:rsidP="001B3D8B">
          <w:pPr>
            <w:pStyle w:val="ListParagraph"/>
            <w:numPr>
              <w:ilvl w:val="0"/>
              <w:numId w:val="47"/>
            </w:num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One day, your mom asked you to accompany your grandma to hospital, but in that time you have meeting and you are also project manager of this event. In response, you will say ...</w:t>
          </w:r>
        </w:p>
        <w:p w:rsidR="00F37511" w:rsidRPr="009A41B5" w:rsidRDefault="00F37511" w:rsidP="00F37511">
          <w:pPr>
            <w:spacing w:line="480" w:lineRule="auto"/>
            <w:rPr>
              <w:rFonts w:ascii="Times New Roman" w:hAnsi="Times New Roman" w:cs="Times New Roman"/>
              <w:color w:val="000000" w:themeColor="text1"/>
              <w:sz w:val="24"/>
              <w:szCs w:val="24"/>
              <w:lang w:val="en-US"/>
            </w:rPr>
          </w:pPr>
        </w:p>
        <w:p w:rsidR="00F37511" w:rsidRPr="009A41B5" w:rsidRDefault="00F37511" w:rsidP="00F37511">
          <w:pPr>
            <w:spacing w:line="480" w:lineRule="auto"/>
            <w:rPr>
              <w:rFonts w:ascii="Times New Roman" w:hAnsi="Times New Roman" w:cs="Times New Roman"/>
              <w:color w:val="000000" w:themeColor="text1"/>
              <w:sz w:val="24"/>
              <w:szCs w:val="24"/>
              <w:lang w:val="en-US"/>
            </w:rPr>
          </w:pPr>
          <w:r w:rsidRPr="009A41B5">
            <w:rPr>
              <w:rFonts w:ascii="Times New Roman" w:hAnsi="Times New Roman" w:cs="Times New Roman"/>
              <w:color w:val="000000" w:themeColor="text1"/>
              <w:sz w:val="24"/>
              <w:szCs w:val="24"/>
              <w:lang w:val="en-US"/>
            </w:rPr>
            <w:t xml:space="preserve">Adapted from Liang </w:t>
          </w:r>
          <w:proofErr w:type="spellStart"/>
          <w:r w:rsidRPr="009A41B5">
            <w:rPr>
              <w:rFonts w:ascii="Times New Roman" w:hAnsi="Times New Roman" w:cs="Times New Roman"/>
              <w:color w:val="000000" w:themeColor="text1"/>
              <w:sz w:val="24"/>
              <w:szCs w:val="24"/>
              <w:lang w:val="en-US"/>
            </w:rPr>
            <w:t>Guodong</w:t>
          </w:r>
          <w:proofErr w:type="spellEnd"/>
          <w:r w:rsidRPr="009A41B5">
            <w:rPr>
              <w:rFonts w:ascii="Times New Roman" w:hAnsi="Times New Roman" w:cs="Times New Roman"/>
              <w:color w:val="000000" w:themeColor="text1"/>
              <w:sz w:val="24"/>
              <w:szCs w:val="24"/>
              <w:lang w:val="en-US"/>
            </w:rPr>
            <w:t xml:space="preserve"> &amp; Han Jing</w:t>
          </w:r>
        </w:p>
        <w:p w:rsidR="00F37511" w:rsidRDefault="00F37511" w:rsidP="00F37511"/>
        <w:p w:rsidR="00DD142B" w:rsidRPr="000D601D" w:rsidRDefault="00DD142B" w:rsidP="00DD142B">
          <w:pPr>
            <w:pStyle w:val="Heading1"/>
            <w:spacing w:line="480" w:lineRule="auto"/>
            <w:jc w:val="both"/>
            <w:rPr>
              <w:rFonts w:cs="Times New Roman"/>
              <w:szCs w:val="24"/>
              <w:lang w:val="id-ID"/>
            </w:rPr>
          </w:pPr>
        </w:p>
        <w:p w:rsidR="00DD142B" w:rsidRPr="000D601D" w:rsidRDefault="003A5A4D" w:rsidP="00DD142B">
          <w:pPr>
            <w:spacing w:line="480" w:lineRule="auto"/>
            <w:jc w:val="both"/>
            <w:rPr>
              <w:rFonts w:ascii="Times New Roman" w:hAnsi="Times New Roman" w:cs="Times New Roman"/>
              <w:sz w:val="24"/>
              <w:szCs w:val="24"/>
            </w:rPr>
          </w:pPr>
        </w:p>
      </w:sdtContent>
    </w:sdt>
    <w:sdt>
      <w:sdtPr>
        <w:rPr>
          <w:rFonts w:cs="Times New Roman"/>
          <w:szCs w:val="24"/>
        </w:rPr>
        <w:id w:val="111145805"/>
        <w:showingPlcHdr/>
        <w:bibliography/>
      </w:sdtPr>
      <w:sdtEndPr/>
      <w:sdtContent>
        <w:p w:rsidR="000E30AB" w:rsidRDefault="00DD142B" w:rsidP="00F37511">
          <w:pPr>
            <w:pStyle w:val="Heading1"/>
            <w:spacing w:line="480" w:lineRule="auto"/>
            <w:jc w:val="both"/>
            <w:rPr>
              <w:rFonts w:cs="Times New Roman"/>
              <w:szCs w:val="24"/>
              <w:lang w:val="id-ID"/>
            </w:rPr>
          </w:pPr>
          <w:r w:rsidRPr="000D601D">
            <w:rPr>
              <w:rFonts w:cs="Times New Roman"/>
              <w:szCs w:val="24"/>
            </w:rPr>
            <w:t xml:space="preserve">     </w:t>
          </w:r>
        </w:p>
      </w:sdtContent>
    </w:sdt>
    <w:p w:rsidR="00F37511" w:rsidRDefault="00F37511" w:rsidP="00F37511">
      <w:pPr>
        <w:jc w:val="center"/>
        <w:rPr>
          <w:rFonts w:ascii="Times New Roman" w:hAnsi="Times New Roman" w:cs="Times New Roman"/>
          <w:b/>
          <w:sz w:val="24"/>
          <w:szCs w:val="24"/>
        </w:rPr>
      </w:pPr>
    </w:p>
    <w:p w:rsidR="00F37511" w:rsidRDefault="00F37511" w:rsidP="00F37511">
      <w:pPr>
        <w:jc w:val="center"/>
        <w:rPr>
          <w:rFonts w:ascii="Times New Roman" w:hAnsi="Times New Roman" w:cs="Times New Roman"/>
          <w:b/>
          <w:sz w:val="24"/>
          <w:szCs w:val="24"/>
        </w:rPr>
      </w:pPr>
    </w:p>
    <w:p w:rsidR="00F37511" w:rsidRPr="00A31247" w:rsidRDefault="00F37511" w:rsidP="00F37511">
      <w:pPr>
        <w:jc w:val="center"/>
        <w:rPr>
          <w:rFonts w:ascii="Times New Roman" w:hAnsi="Times New Roman" w:cs="Times New Roman"/>
          <w:b/>
          <w:sz w:val="24"/>
          <w:szCs w:val="24"/>
        </w:rPr>
      </w:pPr>
      <w:r w:rsidRPr="00A31247">
        <w:rPr>
          <w:rFonts w:ascii="Times New Roman" w:hAnsi="Times New Roman" w:cs="Times New Roman"/>
          <w:b/>
          <w:sz w:val="24"/>
          <w:szCs w:val="24"/>
        </w:rPr>
        <w:lastRenderedPageBreak/>
        <w:t>Curriculum Vitae</w:t>
      </w:r>
    </w:p>
    <w:p w:rsidR="00F37511" w:rsidRDefault="00F37511" w:rsidP="00F37511">
      <w:pPr>
        <w:rPr>
          <w:rFonts w:ascii="Times New Roman" w:hAnsi="Times New Roman" w:cs="Times New Roman"/>
          <w:sz w:val="24"/>
          <w:szCs w:val="24"/>
        </w:rPr>
      </w:pP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Halimatun Husna</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Place Date of Birth</w:t>
      </w:r>
      <w:r>
        <w:rPr>
          <w:rFonts w:ascii="Times New Roman" w:hAnsi="Times New Roman" w:cs="Times New Roman"/>
          <w:sz w:val="24"/>
          <w:szCs w:val="24"/>
        </w:rPr>
        <w:tab/>
      </w:r>
      <w:r>
        <w:rPr>
          <w:rFonts w:ascii="Times New Roman" w:hAnsi="Times New Roman" w:cs="Times New Roman"/>
          <w:sz w:val="24"/>
          <w:szCs w:val="24"/>
        </w:rPr>
        <w:tab/>
        <w:t>: Meulaboh, 24 September 1995</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Female</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Indonesia</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Single</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Occupation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Student</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Jalan Kampus Unmuha, lr. Abdi Utama.</w:t>
      </w:r>
    </w:p>
    <w:p w:rsidR="00F37511" w:rsidRPr="00F37511" w:rsidRDefault="00F37511" w:rsidP="00F37511">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 xml:space="preserve">  No 100. </w:t>
      </w:r>
      <w:r w:rsidRPr="00F37511">
        <w:rPr>
          <w:rFonts w:ascii="Times New Roman" w:hAnsi="Times New Roman" w:cs="Times New Roman"/>
          <w:sz w:val="24"/>
          <w:szCs w:val="24"/>
        </w:rPr>
        <w:t>Batoh, Lueng Bata, Banda Aceh</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Phone Number</w:t>
      </w:r>
      <w:r>
        <w:rPr>
          <w:rFonts w:ascii="Times New Roman" w:hAnsi="Times New Roman" w:cs="Times New Roman"/>
          <w:sz w:val="24"/>
          <w:szCs w:val="24"/>
        </w:rPr>
        <w:tab/>
      </w:r>
      <w:r>
        <w:rPr>
          <w:rFonts w:ascii="Times New Roman" w:hAnsi="Times New Roman" w:cs="Times New Roman"/>
          <w:sz w:val="24"/>
          <w:szCs w:val="24"/>
        </w:rPr>
        <w:tab/>
        <w:t>: 0852 9626 1122</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Student’s Reg. Number</w:t>
      </w:r>
      <w:r>
        <w:rPr>
          <w:rFonts w:ascii="Times New Roman" w:hAnsi="Times New Roman" w:cs="Times New Roman"/>
          <w:sz w:val="24"/>
          <w:szCs w:val="24"/>
        </w:rPr>
        <w:tab/>
        <w:t>: 231324299</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The parents</w:t>
      </w:r>
    </w:p>
    <w:p w:rsidR="00F37511" w:rsidRDefault="00F37511" w:rsidP="001B3D8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Father’s Name</w:t>
      </w:r>
      <w:r>
        <w:rPr>
          <w:rFonts w:ascii="Times New Roman" w:hAnsi="Times New Roman" w:cs="Times New Roman"/>
          <w:sz w:val="24"/>
          <w:szCs w:val="24"/>
        </w:rPr>
        <w:tab/>
      </w:r>
      <w:r>
        <w:rPr>
          <w:rFonts w:ascii="Times New Roman" w:hAnsi="Times New Roman" w:cs="Times New Roman"/>
          <w:sz w:val="24"/>
          <w:szCs w:val="24"/>
        </w:rPr>
        <w:tab/>
        <w:t>: Drs. Muslem El Abdy</w:t>
      </w:r>
    </w:p>
    <w:p w:rsidR="00F37511" w:rsidRDefault="00F37511" w:rsidP="001B3D8B">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Occupation</w:t>
      </w:r>
      <w:r>
        <w:rPr>
          <w:rFonts w:ascii="Times New Roman" w:hAnsi="Times New Roman" w:cs="Times New Roman"/>
          <w:sz w:val="24"/>
          <w:szCs w:val="24"/>
        </w:rPr>
        <w:tab/>
      </w:r>
      <w:r>
        <w:rPr>
          <w:rFonts w:ascii="Times New Roman" w:hAnsi="Times New Roman" w:cs="Times New Roman"/>
          <w:sz w:val="24"/>
          <w:szCs w:val="24"/>
        </w:rPr>
        <w:tab/>
        <w:t>: PNS (Inspektorat Banda Aceh)</w:t>
      </w:r>
    </w:p>
    <w:p w:rsidR="00F37511" w:rsidRDefault="00F37511" w:rsidP="001B3D8B">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Mother’s Name</w:t>
      </w:r>
      <w:r>
        <w:rPr>
          <w:rFonts w:ascii="Times New Roman" w:hAnsi="Times New Roman" w:cs="Times New Roman"/>
          <w:sz w:val="24"/>
          <w:szCs w:val="24"/>
        </w:rPr>
        <w:tab/>
      </w:r>
      <w:r>
        <w:rPr>
          <w:rFonts w:ascii="Times New Roman" w:hAnsi="Times New Roman" w:cs="Times New Roman"/>
          <w:sz w:val="24"/>
          <w:szCs w:val="24"/>
        </w:rPr>
        <w:tab/>
        <w:t>: Dra. Zaharahayati</w:t>
      </w:r>
    </w:p>
    <w:p w:rsidR="00F37511" w:rsidRDefault="00F37511" w:rsidP="001B3D8B">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Occupation</w:t>
      </w:r>
      <w:r>
        <w:rPr>
          <w:rFonts w:ascii="Times New Roman" w:hAnsi="Times New Roman" w:cs="Times New Roman"/>
          <w:sz w:val="24"/>
          <w:szCs w:val="24"/>
        </w:rPr>
        <w:tab/>
      </w:r>
      <w:r>
        <w:rPr>
          <w:rFonts w:ascii="Times New Roman" w:hAnsi="Times New Roman" w:cs="Times New Roman"/>
          <w:sz w:val="24"/>
          <w:szCs w:val="24"/>
        </w:rPr>
        <w:tab/>
        <w:t>: Teacher (SMA 11 Banda Aceh)</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Jalan Kampus Unmuha, lr. Abdi Utama.</w:t>
      </w:r>
    </w:p>
    <w:p w:rsidR="00F37511" w:rsidRPr="00F37511" w:rsidRDefault="00F37511" w:rsidP="00F37511">
      <w:pPr>
        <w:pStyle w:val="ListParagraph"/>
        <w:ind w:left="2880" w:firstLine="720"/>
        <w:rPr>
          <w:rFonts w:ascii="Times New Roman" w:hAnsi="Times New Roman" w:cs="Times New Roman"/>
          <w:sz w:val="24"/>
          <w:szCs w:val="24"/>
        </w:rPr>
      </w:pPr>
      <w:r>
        <w:rPr>
          <w:rFonts w:ascii="Times New Roman" w:hAnsi="Times New Roman" w:cs="Times New Roman"/>
          <w:sz w:val="24"/>
          <w:szCs w:val="24"/>
        </w:rPr>
        <w:t xml:space="preserve">  No 100. </w:t>
      </w:r>
      <w:r w:rsidRPr="00F37511">
        <w:rPr>
          <w:rFonts w:ascii="Times New Roman" w:hAnsi="Times New Roman" w:cs="Times New Roman"/>
          <w:sz w:val="24"/>
          <w:szCs w:val="24"/>
        </w:rPr>
        <w:t>Batoh, Lueng Bata, Banda Aceh</w:t>
      </w:r>
    </w:p>
    <w:p w:rsidR="00F37511" w:rsidRDefault="00F37511" w:rsidP="001B3D8B">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Educational Background</w:t>
      </w:r>
    </w:p>
    <w:p w:rsidR="00F37511" w:rsidRDefault="00F37511" w:rsidP="001B3D8B">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Elementary school</w:t>
      </w:r>
      <w:r>
        <w:rPr>
          <w:rFonts w:ascii="Times New Roman" w:hAnsi="Times New Roman" w:cs="Times New Roman"/>
          <w:sz w:val="24"/>
          <w:szCs w:val="24"/>
        </w:rPr>
        <w:tab/>
      </w:r>
      <w:r>
        <w:rPr>
          <w:rFonts w:ascii="Times New Roman" w:hAnsi="Times New Roman" w:cs="Times New Roman"/>
          <w:sz w:val="24"/>
          <w:szCs w:val="24"/>
        </w:rPr>
        <w:tab/>
        <w:t>: MIN Mesjid Raya, Graduated 2007</w:t>
      </w:r>
    </w:p>
    <w:p w:rsidR="00F37511" w:rsidRDefault="00F37511" w:rsidP="001B3D8B">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Junior High School</w:t>
      </w:r>
      <w:r>
        <w:rPr>
          <w:rFonts w:ascii="Times New Roman" w:hAnsi="Times New Roman" w:cs="Times New Roman"/>
          <w:sz w:val="24"/>
          <w:szCs w:val="24"/>
        </w:rPr>
        <w:tab/>
        <w:t>: MTsN Banda Aceh II, Graduated 2010</w:t>
      </w:r>
    </w:p>
    <w:p w:rsidR="00F37511" w:rsidRDefault="00F37511" w:rsidP="001B3D8B">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Senior High School</w:t>
      </w:r>
      <w:r>
        <w:rPr>
          <w:rFonts w:ascii="Times New Roman" w:hAnsi="Times New Roman" w:cs="Times New Roman"/>
          <w:sz w:val="24"/>
          <w:szCs w:val="24"/>
        </w:rPr>
        <w:tab/>
        <w:t>: MAN Model Banda Aceh, Graduated 2013</w:t>
      </w:r>
    </w:p>
    <w:p w:rsidR="00F37511" w:rsidRDefault="00F37511" w:rsidP="001B3D8B">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University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UIN Ar-Raniry, Graduated 2017</w:t>
      </w:r>
    </w:p>
    <w:p w:rsidR="00F37511" w:rsidRDefault="00F37511" w:rsidP="00F37511">
      <w:pPr>
        <w:pStyle w:val="ListParagraph"/>
        <w:ind w:left="1080"/>
        <w:rPr>
          <w:rFonts w:ascii="Times New Roman" w:hAnsi="Times New Roman" w:cs="Times New Roman"/>
          <w:sz w:val="24"/>
          <w:szCs w:val="24"/>
        </w:rPr>
      </w:pPr>
    </w:p>
    <w:p w:rsidR="00F37511" w:rsidRDefault="00F37511" w:rsidP="00F37511">
      <w:pPr>
        <w:pStyle w:val="ListParagraph"/>
        <w:ind w:left="1080"/>
        <w:rPr>
          <w:rFonts w:ascii="Times New Roman" w:hAnsi="Times New Roman" w:cs="Times New Roman"/>
          <w:sz w:val="24"/>
          <w:szCs w:val="24"/>
        </w:rPr>
      </w:pPr>
    </w:p>
    <w:p w:rsidR="00F37511" w:rsidRDefault="00F37511" w:rsidP="00F37511">
      <w:pPr>
        <w:ind w:left="5040"/>
        <w:rPr>
          <w:rFonts w:ascii="Times New Roman" w:hAnsi="Times New Roman" w:cs="Times New Roman"/>
          <w:sz w:val="24"/>
          <w:szCs w:val="24"/>
        </w:rPr>
      </w:pPr>
      <w:r>
        <w:rPr>
          <w:rFonts w:ascii="Times New Roman" w:hAnsi="Times New Roman" w:cs="Times New Roman"/>
          <w:sz w:val="24"/>
          <w:szCs w:val="24"/>
        </w:rPr>
        <w:t>Banda Aceh, July 24</w:t>
      </w:r>
      <w:r>
        <w:rPr>
          <w:rFonts w:ascii="Times New Roman" w:hAnsi="Times New Roman" w:cs="Times New Roman"/>
          <w:szCs w:val="24"/>
        </w:rPr>
        <w:t>th,</w:t>
      </w:r>
      <w:r w:rsidRPr="00582A5F">
        <w:rPr>
          <w:rFonts w:ascii="Times New Roman" w:hAnsi="Times New Roman" w:cs="Times New Roman"/>
          <w:sz w:val="24"/>
          <w:szCs w:val="24"/>
        </w:rPr>
        <w:t xml:space="preserve"> 2017</w:t>
      </w:r>
    </w:p>
    <w:p w:rsidR="00F37511" w:rsidRDefault="00F37511" w:rsidP="00F37511">
      <w:pPr>
        <w:ind w:left="5760"/>
        <w:rPr>
          <w:rFonts w:ascii="Times New Roman" w:hAnsi="Times New Roman" w:cs="Times New Roman"/>
          <w:sz w:val="24"/>
          <w:szCs w:val="24"/>
        </w:rPr>
      </w:pPr>
    </w:p>
    <w:p w:rsidR="00F37511" w:rsidRDefault="00F37511" w:rsidP="00F37511">
      <w:pPr>
        <w:ind w:left="5760"/>
        <w:rPr>
          <w:rFonts w:ascii="Times New Roman" w:hAnsi="Times New Roman" w:cs="Times New Roman"/>
          <w:sz w:val="24"/>
          <w:szCs w:val="24"/>
        </w:rPr>
      </w:pPr>
    </w:p>
    <w:p w:rsidR="00F37511" w:rsidRPr="00582A5F" w:rsidRDefault="00F37511" w:rsidP="00F37511">
      <w:pPr>
        <w:ind w:left="5040"/>
        <w:rPr>
          <w:rFonts w:ascii="Times New Roman" w:hAnsi="Times New Roman" w:cs="Times New Roman"/>
          <w:sz w:val="24"/>
          <w:szCs w:val="24"/>
        </w:rPr>
      </w:pPr>
      <w:r>
        <w:rPr>
          <w:rFonts w:ascii="Times New Roman" w:hAnsi="Times New Roman" w:cs="Times New Roman"/>
          <w:sz w:val="24"/>
          <w:szCs w:val="24"/>
        </w:rPr>
        <w:t xml:space="preserve">      (Halimatun Husna)</w:t>
      </w:r>
    </w:p>
    <w:p w:rsidR="00F37511" w:rsidRPr="00F37511" w:rsidRDefault="00F37511" w:rsidP="00F37511">
      <w:pPr>
        <w:rPr>
          <w:lang w:eastAsia="ja-JP"/>
        </w:rPr>
      </w:pPr>
    </w:p>
    <w:sectPr w:rsidR="00F37511" w:rsidRPr="00F37511" w:rsidSect="00A94514">
      <w:headerReference w:type="default" r:id="rId41"/>
      <w:pgSz w:w="11906" w:h="16838"/>
      <w:pgMar w:top="2268" w:right="1701" w:bottom="1701" w:left="2268" w:header="708" w:footer="708" w:gutter="0"/>
      <w:pgNumType w:start="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4D" w:rsidRDefault="003A5A4D" w:rsidP="00F37511">
      <w:pPr>
        <w:spacing w:after="0" w:line="240" w:lineRule="auto"/>
      </w:pPr>
      <w:r>
        <w:separator/>
      </w:r>
    </w:p>
  </w:endnote>
  <w:endnote w:type="continuationSeparator" w:id="0">
    <w:p w:rsidR="003A5A4D" w:rsidRDefault="003A5A4D" w:rsidP="00F3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485829"/>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534643" w:rsidRDefault="0053464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Footer"/>
      <w:jc w:val="center"/>
    </w:pPr>
  </w:p>
  <w:p w:rsidR="00534643" w:rsidRDefault="0053464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60924"/>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sidR="004B167A">
          <w:rPr>
            <w:noProof/>
          </w:rPr>
          <w:t>33</w:t>
        </w:r>
        <w:r>
          <w:rPr>
            <w:noProof/>
          </w:rPr>
          <w:fldChar w:fldCharType="end"/>
        </w:r>
      </w:p>
    </w:sdtContent>
  </w:sdt>
  <w:p w:rsidR="00534643" w:rsidRDefault="0053464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rsidP="00A94514">
    <w:pPr>
      <w:pStyle w:val="Footer"/>
    </w:pPr>
  </w:p>
  <w:p w:rsidR="00534643" w:rsidRDefault="0053464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250068"/>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sidR="004B167A">
          <w:rPr>
            <w:noProof/>
          </w:rPr>
          <w:t>65</w:t>
        </w:r>
        <w:r>
          <w:rPr>
            <w:noProof/>
          </w:rPr>
          <w:fldChar w:fldCharType="end"/>
        </w:r>
      </w:p>
    </w:sdtContent>
  </w:sdt>
  <w:p w:rsidR="00534643" w:rsidRDefault="0053464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Footer"/>
      <w:jc w:val="center"/>
    </w:pPr>
  </w:p>
  <w:p w:rsidR="00534643" w:rsidRDefault="0053464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75385"/>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sidR="004B167A">
          <w:rPr>
            <w:noProof/>
          </w:rPr>
          <w:t>67</w:t>
        </w:r>
        <w:r>
          <w:rPr>
            <w:noProof/>
          </w:rPr>
          <w:fldChar w:fldCharType="end"/>
        </w:r>
      </w:p>
    </w:sdtContent>
  </w:sdt>
  <w:p w:rsidR="00534643" w:rsidRDefault="0053464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Footer"/>
      <w:jc w:val="center"/>
    </w:pPr>
  </w:p>
  <w:p w:rsidR="00534643" w:rsidRDefault="005346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Footer"/>
      <w:jc w:val="center"/>
    </w:pPr>
  </w:p>
  <w:p w:rsidR="00534643" w:rsidRDefault="005346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46650"/>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sidR="004B167A">
          <w:rPr>
            <w:noProof/>
          </w:rPr>
          <w:t>iii</w:t>
        </w:r>
        <w:r>
          <w:rPr>
            <w:noProof/>
          </w:rPr>
          <w:fldChar w:fldCharType="end"/>
        </w:r>
      </w:p>
    </w:sdtContent>
  </w:sdt>
  <w:p w:rsidR="00534643" w:rsidRDefault="005346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98759"/>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sidR="004B167A">
          <w:rPr>
            <w:noProof/>
          </w:rPr>
          <w:t>i</w:t>
        </w:r>
        <w:r>
          <w:rPr>
            <w:noProof/>
          </w:rPr>
          <w:fldChar w:fldCharType="end"/>
        </w:r>
      </w:p>
    </w:sdtContent>
  </w:sdt>
  <w:p w:rsidR="00534643" w:rsidRDefault="005346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455860"/>
      <w:docPartObj>
        <w:docPartGallery w:val="Page Numbers (Bottom of Page)"/>
        <w:docPartUnique/>
      </w:docPartObj>
    </w:sdtPr>
    <w:sdtEndPr>
      <w:rPr>
        <w:noProof/>
      </w:rPr>
    </w:sdtEndPr>
    <w:sdtContent>
      <w:p w:rsidR="001B3D8B" w:rsidRDefault="001B3D8B">
        <w:pPr>
          <w:pStyle w:val="Footer"/>
          <w:jc w:val="center"/>
        </w:pPr>
        <w:r>
          <w:fldChar w:fldCharType="begin"/>
        </w:r>
        <w:r>
          <w:instrText xml:space="preserve"> PAGE   \* MERGEFORMAT </w:instrText>
        </w:r>
        <w:r>
          <w:fldChar w:fldCharType="separate"/>
        </w:r>
        <w:r w:rsidR="004B167A">
          <w:rPr>
            <w:noProof/>
          </w:rPr>
          <w:t>1</w:t>
        </w:r>
        <w:r>
          <w:rPr>
            <w:noProof/>
          </w:rPr>
          <w:fldChar w:fldCharType="end"/>
        </w:r>
      </w:p>
    </w:sdtContent>
  </w:sdt>
  <w:p w:rsidR="00534643" w:rsidRDefault="0053464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8B" w:rsidRDefault="001B3D8B">
    <w:pPr>
      <w:pStyle w:val="Footer"/>
      <w:jc w:val="center"/>
    </w:pPr>
  </w:p>
  <w:p w:rsidR="001B3D8B" w:rsidRDefault="001B3D8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699980"/>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sidR="004B167A">
          <w:rPr>
            <w:noProof/>
          </w:rPr>
          <w:t>11</w:t>
        </w:r>
        <w:r>
          <w:rPr>
            <w:noProof/>
          </w:rPr>
          <w:fldChar w:fldCharType="end"/>
        </w:r>
      </w:p>
    </w:sdtContent>
  </w:sdt>
  <w:p w:rsidR="00534643" w:rsidRDefault="0053464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Footer"/>
      <w:jc w:val="center"/>
    </w:pPr>
  </w:p>
  <w:p w:rsidR="00534643" w:rsidRDefault="0053464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4030"/>
      <w:docPartObj>
        <w:docPartGallery w:val="Page Numbers (Bottom of Page)"/>
        <w:docPartUnique/>
      </w:docPartObj>
    </w:sdtPr>
    <w:sdtEndPr>
      <w:rPr>
        <w:noProof/>
      </w:rPr>
    </w:sdtEndPr>
    <w:sdtContent>
      <w:p w:rsidR="00534643" w:rsidRDefault="00534643">
        <w:pPr>
          <w:pStyle w:val="Footer"/>
          <w:jc w:val="center"/>
        </w:pPr>
        <w:r>
          <w:fldChar w:fldCharType="begin"/>
        </w:r>
        <w:r>
          <w:instrText xml:space="preserve"> PAGE   \* MERGEFORMAT </w:instrText>
        </w:r>
        <w:r>
          <w:fldChar w:fldCharType="separate"/>
        </w:r>
        <w:r w:rsidR="004B167A">
          <w:rPr>
            <w:noProof/>
          </w:rPr>
          <w:t>26</w:t>
        </w:r>
        <w:r>
          <w:rPr>
            <w:noProof/>
          </w:rPr>
          <w:fldChar w:fldCharType="end"/>
        </w:r>
      </w:p>
    </w:sdtContent>
  </w:sdt>
  <w:p w:rsidR="00534643" w:rsidRDefault="00534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4D" w:rsidRDefault="003A5A4D" w:rsidP="00F37511">
      <w:pPr>
        <w:spacing w:after="0" w:line="240" w:lineRule="auto"/>
      </w:pPr>
      <w:r>
        <w:separator/>
      </w:r>
    </w:p>
  </w:footnote>
  <w:footnote w:type="continuationSeparator" w:id="0">
    <w:p w:rsidR="003A5A4D" w:rsidRDefault="003A5A4D" w:rsidP="00F37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953444"/>
      <w:docPartObj>
        <w:docPartGallery w:val="Page Numbers (Top of Page)"/>
        <w:docPartUnique/>
      </w:docPartObj>
    </w:sdtPr>
    <w:sdtEndPr>
      <w:rPr>
        <w:noProof/>
      </w:rPr>
    </w:sdtEndPr>
    <w:sdtContent>
      <w:p w:rsidR="00534643" w:rsidRDefault="00534643">
        <w:pPr>
          <w:pStyle w:val="Header"/>
          <w:jc w:val="right"/>
        </w:pPr>
        <w:r>
          <w:fldChar w:fldCharType="begin"/>
        </w:r>
        <w:r>
          <w:instrText xml:space="preserve"> PAGE   \* MERGEFORMAT </w:instrText>
        </w:r>
        <w:r>
          <w:fldChar w:fldCharType="separate"/>
        </w:r>
        <w:r w:rsidR="004B167A">
          <w:rPr>
            <w:noProof/>
          </w:rPr>
          <w:t>66</w:t>
        </w:r>
        <w:r>
          <w:rPr>
            <w:noProof/>
          </w:rPr>
          <w:fldChar w:fldCharType="end"/>
        </w:r>
      </w:p>
    </w:sdtContent>
  </w:sdt>
  <w:p w:rsidR="00534643" w:rsidRDefault="005346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70283"/>
      <w:docPartObj>
        <w:docPartGallery w:val="Page Numbers (Top of Page)"/>
        <w:docPartUnique/>
      </w:docPartObj>
    </w:sdtPr>
    <w:sdtEndPr>
      <w:rPr>
        <w:noProof/>
      </w:rPr>
    </w:sdtEndPr>
    <w:sdtContent>
      <w:p w:rsidR="00534643" w:rsidRDefault="00534643">
        <w:pPr>
          <w:pStyle w:val="Header"/>
          <w:jc w:val="right"/>
        </w:pPr>
        <w:r>
          <w:fldChar w:fldCharType="begin"/>
        </w:r>
        <w:r>
          <w:instrText xml:space="preserve"> PAGE   \* MERGEFORMAT </w:instrText>
        </w:r>
        <w:r>
          <w:fldChar w:fldCharType="separate"/>
        </w:r>
        <w:r w:rsidR="004B167A">
          <w:rPr>
            <w:noProof/>
          </w:rPr>
          <w:t>69</w:t>
        </w:r>
        <w:r>
          <w:rPr>
            <w:noProof/>
          </w:rPr>
          <w:fldChar w:fldCharType="end"/>
        </w:r>
      </w:p>
    </w:sdtContent>
  </w:sdt>
  <w:p w:rsidR="00534643" w:rsidRDefault="005346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75637"/>
      <w:docPartObj>
        <w:docPartGallery w:val="Page Numbers (Top of Page)"/>
        <w:docPartUnique/>
      </w:docPartObj>
    </w:sdtPr>
    <w:sdtEndPr>
      <w:rPr>
        <w:noProof/>
      </w:rPr>
    </w:sdtEndPr>
    <w:sdtContent>
      <w:p w:rsidR="001B3D8B" w:rsidRDefault="001B3D8B">
        <w:pPr>
          <w:pStyle w:val="Header"/>
          <w:jc w:val="right"/>
        </w:pPr>
        <w:r>
          <w:fldChar w:fldCharType="begin"/>
        </w:r>
        <w:r>
          <w:instrText xml:space="preserve"> PAGE   \* MERGEFORMAT </w:instrText>
        </w:r>
        <w:r>
          <w:fldChar w:fldCharType="separate"/>
        </w:r>
        <w:r w:rsidR="004B167A">
          <w:rPr>
            <w:noProof/>
          </w:rPr>
          <w:t>10</w:t>
        </w:r>
        <w:r>
          <w:rPr>
            <w:noProof/>
          </w:rPr>
          <w:fldChar w:fldCharType="end"/>
        </w:r>
      </w:p>
    </w:sdtContent>
  </w:sdt>
  <w:p w:rsidR="001B3D8B" w:rsidRDefault="001B3D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555173"/>
      <w:docPartObj>
        <w:docPartGallery w:val="Page Numbers (Top of Page)"/>
        <w:docPartUnique/>
      </w:docPartObj>
    </w:sdtPr>
    <w:sdtEndPr>
      <w:rPr>
        <w:noProof/>
      </w:rPr>
    </w:sdtEndPr>
    <w:sdtContent>
      <w:p w:rsidR="00534643" w:rsidRDefault="00534643">
        <w:pPr>
          <w:pStyle w:val="Header"/>
          <w:jc w:val="right"/>
        </w:pPr>
        <w:r>
          <w:fldChar w:fldCharType="begin"/>
        </w:r>
        <w:r>
          <w:instrText xml:space="preserve"> PAGE   \* MERGEFORMAT </w:instrText>
        </w:r>
        <w:r>
          <w:fldChar w:fldCharType="separate"/>
        </w:r>
        <w:r w:rsidR="004B167A">
          <w:rPr>
            <w:noProof/>
          </w:rPr>
          <w:t>25</w:t>
        </w:r>
        <w:r>
          <w:rPr>
            <w:noProof/>
          </w:rPr>
          <w:fldChar w:fldCharType="end"/>
        </w:r>
      </w:p>
    </w:sdtContent>
  </w:sdt>
  <w:p w:rsidR="00534643" w:rsidRDefault="005346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194835"/>
      <w:docPartObj>
        <w:docPartGallery w:val="Page Numbers (Top of Page)"/>
        <w:docPartUnique/>
      </w:docPartObj>
    </w:sdtPr>
    <w:sdtEndPr>
      <w:rPr>
        <w:noProof/>
      </w:rPr>
    </w:sdtEndPr>
    <w:sdtContent>
      <w:p w:rsidR="00534643" w:rsidRDefault="00534643">
        <w:pPr>
          <w:pStyle w:val="Header"/>
          <w:jc w:val="right"/>
        </w:pPr>
        <w:r>
          <w:fldChar w:fldCharType="begin"/>
        </w:r>
        <w:r>
          <w:instrText xml:space="preserve"> PAGE   \* MERGEFORMAT </w:instrText>
        </w:r>
        <w:r>
          <w:fldChar w:fldCharType="separate"/>
        </w:r>
        <w:r w:rsidR="004B167A">
          <w:rPr>
            <w:noProof/>
          </w:rPr>
          <w:t>32</w:t>
        </w:r>
        <w:r>
          <w:rPr>
            <w:noProof/>
          </w:rPr>
          <w:fldChar w:fldCharType="end"/>
        </w:r>
      </w:p>
    </w:sdtContent>
  </w:sdt>
  <w:p w:rsidR="00534643" w:rsidRDefault="0053464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643" w:rsidRDefault="00534643">
    <w:pPr>
      <w:pStyle w:val="Header"/>
      <w:jc w:val="right"/>
    </w:pPr>
  </w:p>
  <w:p w:rsidR="00534643" w:rsidRDefault="005346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05218"/>
      <w:docPartObj>
        <w:docPartGallery w:val="Page Numbers (Top of Page)"/>
        <w:docPartUnique/>
      </w:docPartObj>
    </w:sdtPr>
    <w:sdtEndPr>
      <w:rPr>
        <w:noProof/>
      </w:rPr>
    </w:sdtEndPr>
    <w:sdtContent>
      <w:p w:rsidR="00534643" w:rsidRDefault="00534643">
        <w:pPr>
          <w:pStyle w:val="Header"/>
          <w:jc w:val="right"/>
        </w:pPr>
        <w:r>
          <w:fldChar w:fldCharType="begin"/>
        </w:r>
        <w:r>
          <w:instrText xml:space="preserve"> PAGE   \* MERGEFORMAT </w:instrText>
        </w:r>
        <w:r>
          <w:fldChar w:fldCharType="separate"/>
        </w:r>
        <w:r w:rsidR="004B167A">
          <w:rPr>
            <w:noProof/>
          </w:rPr>
          <w:t>64</w:t>
        </w:r>
        <w:r>
          <w:rPr>
            <w:noProof/>
          </w:rPr>
          <w:fldChar w:fldCharType="end"/>
        </w:r>
      </w:p>
    </w:sdtContent>
  </w:sdt>
  <w:p w:rsidR="00534643" w:rsidRDefault="00534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36"/>
    <w:multiLevelType w:val="hybridMultilevel"/>
    <w:tmpl w:val="8C867028"/>
    <w:lvl w:ilvl="0" w:tplc="2D36EE38">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53F09"/>
    <w:multiLevelType w:val="hybridMultilevel"/>
    <w:tmpl w:val="73609898"/>
    <w:lvl w:ilvl="0" w:tplc="0D1EB25E">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2D71E5F"/>
    <w:multiLevelType w:val="hybridMultilevel"/>
    <w:tmpl w:val="D77648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F00B33"/>
    <w:multiLevelType w:val="hybridMultilevel"/>
    <w:tmpl w:val="8B1641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411108"/>
    <w:multiLevelType w:val="hybridMultilevel"/>
    <w:tmpl w:val="C2F24710"/>
    <w:lvl w:ilvl="0" w:tplc="BF1E5ED6">
      <w:start w:val="1"/>
      <w:numFmt w:val="decimal"/>
      <w:lvlText w:val="%1"/>
      <w:lvlJc w:val="left"/>
      <w:pPr>
        <w:ind w:left="1080" w:hanging="720"/>
      </w:pPr>
      <w:rPr>
        <w:rFonts w:hint="default"/>
        <w:b w:val="0"/>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665115"/>
    <w:multiLevelType w:val="hybridMultilevel"/>
    <w:tmpl w:val="EFE25B00"/>
    <w:lvl w:ilvl="0" w:tplc="8764AA4E">
      <w:start w:val="13"/>
      <w:numFmt w:val="decimal"/>
      <w:lvlText w:val="%1"/>
      <w:lvlJc w:val="left"/>
      <w:pPr>
        <w:ind w:left="144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8B07C1C"/>
    <w:multiLevelType w:val="hybridMultilevel"/>
    <w:tmpl w:val="59CC5D0C"/>
    <w:lvl w:ilvl="0" w:tplc="8696A1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E30D16"/>
    <w:multiLevelType w:val="hybridMultilevel"/>
    <w:tmpl w:val="2A6CB856"/>
    <w:lvl w:ilvl="0" w:tplc="5A2CB060">
      <w:start w:val="30"/>
      <w:numFmt w:val="decimal"/>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0C5A1802"/>
    <w:multiLevelType w:val="hybridMultilevel"/>
    <w:tmpl w:val="9CFE4EA2"/>
    <w:lvl w:ilvl="0" w:tplc="FC00119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A9733A"/>
    <w:multiLevelType w:val="hybridMultilevel"/>
    <w:tmpl w:val="25A80F9A"/>
    <w:lvl w:ilvl="0" w:tplc="DBB2DF74">
      <w:start w:val="3"/>
      <w:numFmt w:val="bullet"/>
      <w:lvlText w:val="-"/>
      <w:lvlJc w:val="left"/>
      <w:pPr>
        <w:ind w:left="1440" w:hanging="360"/>
      </w:pPr>
      <w:rPr>
        <w:rFonts w:ascii="Times New Roman" w:eastAsiaTheme="minorHAnsi" w:hAnsi="Times New Roman"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10">
    <w:nsid w:val="104315DF"/>
    <w:multiLevelType w:val="hybridMultilevel"/>
    <w:tmpl w:val="863E5770"/>
    <w:lvl w:ilvl="0" w:tplc="C4BAAD32">
      <w:start w:val="77"/>
      <w:numFmt w:val="decimal"/>
      <w:lvlText w:val="%1"/>
      <w:lvlJc w:val="left"/>
      <w:pPr>
        <w:ind w:left="1800" w:hanging="360"/>
      </w:pPr>
      <w:rPr>
        <w:rFonts w:hint="default"/>
        <w:b w:val="0"/>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5546525"/>
    <w:multiLevelType w:val="hybridMultilevel"/>
    <w:tmpl w:val="C29EA1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5F7518"/>
    <w:multiLevelType w:val="hybridMultilevel"/>
    <w:tmpl w:val="5F48B3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8640B3"/>
    <w:multiLevelType w:val="hybridMultilevel"/>
    <w:tmpl w:val="56EAB9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C800A77"/>
    <w:multiLevelType w:val="hybridMultilevel"/>
    <w:tmpl w:val="4920C144"/>
    <w:lvl w:ilvl="0" w:tplc="D20493F4">
      <w:start w:val="68"/>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FE25CB7"/>
    <w:multiLevelType w:val="hybridMultilevel"/>
    <w:tmpl w:val="D5129628"/>
    <w:lvl w:ilvl="0" w:tplc="15025D7E">
      <w:start w:val="10"/>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CD28B4"/>
    <w:multiLevelType w:val="hybridMultilevel"/>
    <w:tmpl w:val="92E6F4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CA1AAB"/>
    <w:multiLevelType w:val="hybridMultilevel"/>
    <w:tmpl w:val="031ED70A"/>
    <w:lvl w:ilvl="0" w:tplc="3BA457C2">
      <w:start w:val="1"/>
      <w:numFmt w:val="upperRoman"/>
      <w:lvlText w:val="%1."/>
      <w:lvlJc w:val="left"/>
      <w:pPr>
        <w:ind w:left="1146"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D93841"/>
    <w:multiLevelType w:val="hybridMultilevel"/>
    <w:tmpl w:val="202A6470"/>
    <w:lvl w:ilvl="0" w:tplc="B0FE6DD4">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7058F3"/>
    <w:multiLevelType w:val="hybridMultilevel"/>
    <w:tmpl w:val="5ADAF6CA"/>
    <w:lvl w:ilvl="0" w:tplc="519C1F68">
      <w:start w:val="7"/>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E41381E"/>
    <w:multiLevelType w:val="hybridMultilevel"/>
    <w:tmpl w:val="974CC89A"/>
    <w:lvl w:ilvl="0" w:tplc="FAF4FE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24E2329"/>
    <w:multiLevelType w:val="hybridMultilevel"/>
    <w:tmpl w:val="0D3E405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2">
    <w:nsid w:val="33B154EE"/>
    <w:multiLevelType w:val="hybridMultilevel"/>
    <w:tmpl w:val="839C71DA"/>
    <w:lvl w:ilvl="0" w:tplc="2D9408E6">
      <w:start w:val="1"/>
      <w:numFmt w:val="decimal"/>
      <w:lvlText w:val="%1"/>
      <w:lvlJc w:val="left"/>
      <w:pPr>
        <w:ind w:left="1080" w:hanging="720"/>
      </w:pPr>
      <w:rPr>
        <w:rFonts w:hint="default"/>
        <w:b w:val="0"/>
        <w:i w:val="0"/>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245223"/>
    <w:multiLevelType w:val="hybridMultilevel"/>
    <w:tmpl w:val="77986012"/>
    <w:lvl w:ilvl="0" w:tplc="2814FEB4">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7D2865"/>
    <w:multiLevelType w:val="hybridMultilevel"/>
    <w:tmpl w:val="486A91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301322"/>
    <w:multiLevelType w:val="hybridMultilevel"/>
    <w:tmpl w:val="AC969942"/>
    <w:lvl w:ilvl="0" w:tplc="AD58AC0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36ED505D"/>
    <w:multiLevelType w:val="hybridMultilevel"/>
    <w:tmpl w:val="3A68F5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A951A51"/>
    <w:multiLevelType w:val="hybridMultilevel"/>
    <w:tmpl w:val="369EB6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B0C02FD"/>
    <w:multiLevelType w:val="hybridMultilevel"/>
    <w:tmpl w:val="14C2C3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EA90838"/>
    <w:multiLevelType w:val="hybridMultilevel"/>
    <w:tmpl w:val="F25098CC"/>
    <w:lvl w:ilvl="0" w:tplc="E80CC346">
      <w:start w:val="10"/>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0">
    <w:nsid w:val="421F5467"/>
    <w:multiLevelType w:val="hybridMultilevel"/>
    <w:tmpl w:val="BDEA3054"/>
    <w:lvl w:ilvl="0" w:tplc="5B8EDA7C">
      <w:start w:val="5"/>
      <w:numFmt w:val="decimal"/>
      <w:lvlText w:val="%1."/>
      <w:lvlJc w:val="left"/>
      <w:pPr>
        <w:ind w:left="2880" w:hanging="360"/>
      </w:pPr>
    </w:lvl>
    <w:lvl w:ilvl="1" w:tplc="897A82E4">
      <w:start w:val="1"/>
      <w:numFmt w:val="lowerLetter"/>
      <w:lvlText w:val="%2."/>
      <w:lvlJc w:val="left"/>
      <w:pPr>
        <w:ind w:left="3600" w:hanging="360"/>
      </w:pPr>
      <w:rPr>
        <w:b/>
      </w:r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1">
    <w:nsid w:val="44BF1DCC"/>
    <w:multiLevelType w:val="hybridMultilevel"/>
    <w:tmpl w:val="D53C15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6352401"/>
    <w:multiLevelType w:val="hybridMultilevel"/>
    <w:tmpl w:val="84AAD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1574BB"/>
    <w:multiLevelType w:val="hybridMultilevel"/>
    <w:tmpl w:val="6DAC00AA"/>
    <w:lvl w:ilvl="0" w:tplc="E43A16B0">
      <w:start w:val="49"/>
      <w:numFmt w:val="decimal"/>
      <w:lvlText w:val="%1"/>
      <w:lvlJc w:val="left"/>
      <w:pPr>
        <w:ind w:left="2880" w:hanging="360"/>
      </w:pPr>
      <w:rPr>
        <w:rFonts w:hint="default"/>
        <w:b w:val="0"/>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49FB6CB9"/>
    <w:multiLevelType w:val="hybridMultilevel"/>
    <w:tmpl w:val="8AEAB4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C0B7C0B"/>
    <w:multiLevelType w:val="hybridMultilevel"/>
    <w:tmpl w:val="673AA582"/>
    <w:lvl w:ilvl="0" w:tplc="1F3E18D6">
      <w:start w:val="103"/>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4D5B58D8"/>
    <w:multiLevelType w:val="hybridMultilevel"/>
    <w:tmpl w:val="C7769B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4B2B0A"/>
    <w:multiLevelType w:val="hybridMultilevel"/>
    <w:tmpl w:val="B2A633C2"/>
    <w:lvl w:ilvl="0" w:tplc="75A825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0534062"/>
    <w:multiLevelType w:val="hybridMultilevel"/>
    <w:tmpl w:val="04987776"/>
    <w:lvl w:ilvl="0" w:tplc="659EE42E">
      <w:start w:val="32"/>
      <w:numFmt w:val="decimal"/>
      <w:lvlText w:val="%1"/>
      <w:lvlJc w:val="left"/>
      <w:pPr>
        <w:ind w:left="502" w:hanging="360"/>
      </w:pPr>
      <w:rPr>
        <w:rFonts w:hint="default"/>
        <w:b w:val="0"/>
        <w:i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nsid w:val="50C13C16"/>
    <w:multiLevelType w:val="hybridMultilevel"/>
    <w:tmpl w:val="2F1C9DB0"/>
    <w:lvl w:ilvl="0" w:tplc="FD5AFA4A">
      <w:start w:val="8"/>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55944867"/>
    <w:multiLevelType w:val="hybridMultilevel"/>
    <w:tmpl w:val="0282A9CC"/>
    <w:lvl w:ilvl="0" w:tplc="6FE2C1AE">
      <w:start w:val="1"/>
      <w:numFmt w:val="decimal"/>
      <w:lvlText w:val="%1."/>
      <w:lvlJc w:val="left"/>
      <w:pPr>
        <w:ind w:left="1080" w:hanging="360"/>
      </w:pPr>
      <w:rPr>
        <w:rFonts w:ascii="Times New Roman" w:eastAsiaTheme="minorHAnsi" w:hAnsi="Times New Roman" w:cs="Times New Roman"/>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1">
    <w:nsid w:val="58C53C16"/>
    <w:multiLevelType w:val="hybridMultilevel"/>
    <w:tmpl w:val="F2E873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9DE606A"/>
    <w:multiLevelType w:val="hybridMultilevel"/>
    <w:tmpl w:val="95844D1C"/>
    <w:lvl w:ilvl="0" w:tplc="8B68AE6C">
      <w:start w:val="38"/>
      <w:numFmt w:val="decimal"/>
      <w:lvlText w:val="%1"/>
      <w:lvlJc w:val="left"/>
      <w:pPr>
        <w:ind w:left="2880" w:hanging="360"/>
      </w:pPr>
      <w:rPr>
        <w:rFonts w:hint="default"/>
        <w:b w:val="0"/>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3">
    <w:nsid w:val="5C58555F"/>
    <w:multiLevelType w:val="hybridMultilevel"/>
    <w:tmpl w:val="11A2DEE6"/>
    <w:lvl w:ilvl="0" w:tplc="B82E4AFC">
      <w:start w:val="1"/>
      <w:numFmt w:val="decimal"/>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44">
    <w:nsid w:val="5E7F00C4"/>
    <w:multiLevelType w:val="hybridMultilevel"/>
    <w:tmpl w:val="91F03152"/>
    <w:lvl w:ilvl="0" w:tplc="74A0B496">
      <w:start w:val="5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5ED266B8"/>
    <w:multiLevelType w:val="hybridMultilevel"/>
    <w:tmpl w:val="3A74CC50"/>
    <w:lvl w:ilvl="0" w:tplc="A38A69CE">
      <w:start w:val="83"/>
      <w:numFmt w:val="decimal"/>
      <w:lvlText w:val="%1"/>
      <w:lvlJc w:val="left"/>
      <w:pPr>
        <w:ind w:left="3240" w:hanging="360"/>
      </w:pPr>
      <w:rPr>
        <w:rFonts w:hint="default"/>
        <w:i w:val="0"/>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6">
    <w:nsid w:val="5FC01FB1"/>
    <w:multiLevelType w:val="hybridMultilevel"/>
    <w:tmpl w:val="65AE23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025260F"/>
    <w:multiLevelType w:val="hybridMultilevel"/>
    <w:tmpl w:val="91C833CC"/>
    <w:lvl w:ilvl="0" w:tplc="AB26614E">
      <w:start w:val="25"/>
      <w:numFmt w:val="decimal"/>
      <w:lvlText w:val="%1"/>
      <w:lvlJc w:val="left"/>
      <w:pPr>
        <w:ind w:left="1080" w:hanging="360"/>
      </w:pPr>
      <w:rPr>
        <w:rFonts w:hint="default"/>
        <w:b w:val="0"/>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7C0108F"/>
    <w:multiLevelType w:val="hybridMultilevel"/>
    <w:tmpl w:val="162AA4DA"/>
    <w:lvl w:ilvl="0" w:tplc="F306D9D6">
      <w:start w:val="13"/>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BF57440"/>
    <w:multiLevelType w:val="hybridMultilevel"/>
    <w:tmpl w:val="8A8ECF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DE131F7"/>
    <w:multiLevelType w:val="hybridMultilevel"/>
    <w:tmpl w:val="368C1216"/>
    <w:lvl w:ilvl="0" w:tplc="5C56D3A6">
      <w:start w:val="10"/>
      <w:numFmt w:val="decimal"/>
      <w:lvlText w:val="%1"/>
      <w:lvlJc w:val="left"/>
      <w:pPr>
        <w:ind w:left="1800" w:hanging="360"/>
      </w:pPr>
      <w:rPr>
        <w:rFonts w:eastAsia="Times New Roman" w:hint="default"/>
        <w:b w:val="0"/>
        <w:i w:val="0"/>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6F195879"/>
    <w:multiLevelType w:val="hybridMultilevel"/>
    <w:tmpl w:val="9DB258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0CE5AB5"/>
    <w:multiLevelType w:val="hybridMultilevel"/>
    <w:tmpl w:val="C4CA0842"/>
    <w:lvl w:ilvl="0" w:tplc="1A602220">
      <w:start w:val="1"/>
      <w:numFmt w:val="decimal"/>
      <w:lvlText w:val="%1."/>
      <w:lvlJc w:val="left"/>
      <w:pPr>
        <w:ind w:left="2520" w:hanging="360"/>
      </w:pPr>
    </w:lvl>
    <w:lvl w:ilvl="1" w:tplc="179056E0">
      <w:start w:val="1"/>
      <w:numFmt w:val="lowerLetter"/>
      <w:lvlText w:val="%2."/>
      <w:lvlJc w:val="left"/>
      <w:pPr>
        <w:ind w:left="3240" w:hanging="360"/>
      </w:pPr>
      <w:rPr>
        <w:rFonts w:asciiTheme="majorBidi" w:eastAsiaTheme="minorHAnsi" w:hAnsiTheme="majorBidi" w:cstheme="majorBidi"/>
      </w:r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53">
    <w:nsid w:val="719E7A83"/>
    <w:multiLevelType w:val="hybridMultilevel"/>
    <w:tmpl w:val="AEF0A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67C4750"/>
    <w:multiLevelType w:val="hybridMultilevel"/>
    <w:tmpl w:val="ABFA2100"/>
    <w:lvl w:ilvl="0" w:tplc="714CF366">
      <w:start w:val="8"/>
      <w:numFmt w:val="decimal"/>
      <w:lvlText w:val="%1"/>
      <w:lvlJc w:val="left"/>
      <w:pPr>
        <w:ind w:left="108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74F6C4A"/>
    <w:multiLevelType w:val="hybridMultilevel"/>
    <w:tmpl w:val="114AA82E"/>
    <w:lvl w:ilvl="0" w:tplc="98D4A344">
      <w:start w:val="3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7C45ED4"/>
    <w:multiLevelType w:val="hybridMultilevel"/>
    <w:tmpl w:val="6F9089B0"/>
    <w:lvl w:ilvl="0" w:tplc="FEF0F9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7A3803F6"/>
    <w:multiLevelType w:val="hybridMultilevel"/>
    <w:tmpl w:val="3822EE20"/>
    <w:lvl w:ilvl="0" w:tplc="E17E278A">
      <w:start w:val="49"/>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CD67ED6"/>
    <w:multiLevelType w:val="hybridMultilevel"/>
    <w:tmpl w:val="EE1A24E0"/>
    <w:lvl w:ilvl="0" w:tplc="3286981C">
      <w:start w:val="41"/>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7D6D0028"/>
    <w:multiLevelType w:val="hybridMultilevel"/>
    <w:tmpl w:val="8DB6EDA8"/>
    <w:lvl w:ilvl="0" w:tplc="F796CB24">
      <w:start w:val="1"/>
      <w:numFmt w:val="decimal"/>
      <w:lvlText w:val="%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40"/>
  </w:num>
  <w:num w:numId="3">
    <w:abstractNumId w:val="32"/>
  </w:num>
  <w:num w:numId="4">
    <w:abstractNumId w:val="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4"/>
  </w:num>
  <w:num w:numId="12">
    <w:abstractNumId w:val="8"/>
  </w:num>
  <w:num w:numId="13">
    <w:abstractNumId w:val="49"/>
  </w:num>
  <w:num w:numId="14">
    <w:abstractNumId w:val="11"/>
  </w:num>
  <w:num w:numId="15">
    <w:abstractNumId w:val="28"/>
  </w:num>
  <w:num w:numId="16">
    <w:abstractNumId w:val="27"/>
  </w:num>
  <w:num w:numId="17">
    <w:abstractNumId w:val="37"/>
  </w:num>
  <w:num w:numId="18">
    <w:abstractNumId w:val="41"/>
  </w:num>
  <w:num w:numId="19">
    <w:abstractNumId w:val="6"/>
  </w:num>
  <w:num w:numId="20">
    <w:abstractNumId w:val="18"/>
  </w:num>
  <w:num w:numId="21">
    <w:abstractNumId w:val="16"/>
  </w:num>
  <w:num w:numId="22">
    <w:abstractNumId w:val="3"/>
  </w:num>
  <w:num w:numId="23">
    <w:abstractNumId w:val="0"/>
  </w:num>
  <w:num w:numId="24">
    <w:abstractNumId w:val="59"/>
  </w:num>
  <w:num w:numId="25">
    <w:abstractNumId w:val="22"/>
  </w:num>
  <w:num w:numId="26">
    <w:abstractNumId w:val="4"/>
  </w:num>
  <w:num w:numId="27">
    <w:abstractNumId w:val="19"/>
  </w:num>
  <w:num w:numId="28">
    <w:abstractNumId w:val="15"/>
  </w:num>
  <w:num w:numId="29">
    <w:abstractNumId w:val="39"/>
  </w:num>
  <w:num w:numId="30">
    <w:abstractNumId w:val="54"/>
  </w:num>
  <w:num w:numId="31">
    <w:abstractNumId w:val="48"/>
  </w:num>
  <w:num w:numId="32">
    <w:abstractNumId w:val="5"/>
  </w:num>
  <w:num w:numId="33">
    <w:abstractNumId w:val="50"/>
  </w:num>
  <w:num w:numId="34">
    <w:abstractNumId w:val="44"/>
  </w:num>
  <w:num w:numId="35">
    <w:abstractNumId w:val="57"/>
  </w:num>
  <w:num w:numId="36">
    <w:abstractNumId w:val="14"/>
  </w:num>
  <w:num w:numId="37">
    <w:abstractNumId w:val="10"/>
  </w:num>
  <w:num w:numId="38">
    <w:abstractNumId w:val="7"/>
  </w:num>
  <w:num w:numId="39">
    <w:abstractNumId w:val="38"/>
  </w:num>
  <w:num w:numId="40">
    <w:abstractNumId w:val="42"/>
  </w:num>
  <w:num w:numId="41">
    <w:abstractNumId w:val="58"/>
  </w:num>
  <w:num w:numId="42">
    <w:abstractNumId w:val="35"/>
  </w:num>
  <w:num w:numId="43">
    <w:abstractNumId w:val="33"/>
  </w:num>
  <w:num w:numId="44">
    <w:abstractNumId w:val="45"/>
  </w:num>
  <w:num w:numId="45">
    <w:abstractNumId w:val="55"/>
  </w:num>
  <w:num w:numId="46">
    <w:abstractNumId w:val="47"/>
  </w:num>
  <w:num w:numId="47">
    <w:abstractNumId w:val="46"/>
  </w:num>
  <w:num w:numId="48">
    <w:abstractNumId w:val="51"/>
  </w:num>
  <w:num w:numId="49">
    <w:abstractNumId w:val="56"/>
  </w:num>
  <w:num w:numId="50">
    <w:abstractNumId w:val="1"/>
  </w:num>
  <w:num w:numId="51">
    <w:abstractNumId w:val="20"/>
  </w:num>
  <w:num w:numId="52">
    <w:abstractNumId w:val="23"/>
  </w:num>
  <w:num w:numId="53">
    <w:abstractNumId w:val="2"/>
  </w:num>
  <w:num w:numId="54">
    <w:abstractNumId w:val="31"/>
  </w:num>
  <w:num w:numId="55">
    <w:abstractNumId w:val="26"/>
  </w:num>
  <w:num w:numId="56">
    <w:abstractNumId w:val="36"/>
  </w:num>
  <w:num w:numId="57">
    <w:abstractNumId w:val="53"/>
  </w:num>
  <w:num w:numId="58">
    <w:abstractNumId w:val="13"/>
  </w:num>
  <w:num w:numId="59">
    <w:abstractNumId w:val="24"/>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80"/>
    <w:rsid w:val="000E30AB"/>
    <w:rsid w:val="00162880"/>
    <w:rsid w:val="001A4669"/>
    <w:rsid w:val="001B3D8B"/>
    <w:rsid w:val="00345508"/>
    <w:rsid w:val="00362D5D"/>
    <w:rsid w:val="003A5A4D"/>
    <w:rsid w:val="00465BDC"/>
    <w:rsid w:val="004B167A"/>
    <w:rsid w:val="004B50E5"/>
    <w:rsid w:val="00534643"/>
    <w:rsid w:val="005C4D60"/>
    <w:rsid w:val="0060561A"/>
    <w:rsid w:val="00756ACC"/>
    <w:rsid w:val="007E00D9"/>
    <w:rsid w:val="009966ED"/>
    <w:rsid w:val="009D71C4"/>
    <w:rsid w:val="00A94514"/>
    <w:rsid w:val="00CF6ACE"/>
    <w:rsid w:val="00DD142B"/>
    <w:rsid w:val="00DD35C8"/>
    <w:rsid w:val="00F30BE3"/>
    <w:rsid w:val="00F3751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80"/>
  </w:style>
  <w:style w:type="paragraph" w:styleId="Heading1">
    <w:name w:val="heading 1"/>
    <w:basedOn w:val="Normal"/>
    <w:next w:val="Normal"/>
    <w:link w:val="Heading1Char"/>
    <w:uiPriority w:val="9"/>
    <w:qFormat/>
    <w:rsid w:val="00DD142B"/>
    <w:pPr>
      <w:keepNext/>
      <w:keepLines/>
      <w:spacing w:before="480" w:after="0"/>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DD35C8"/>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D35C8"/>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80"/>
    <w:rPr>
      <w:rFonts w:ascii="Tahoma" w:hAnsi="Tahoma" w:cs="Tahoma"/>
      <w:sz w:val="16"/>
      <w:szCs w:val="16"/>
    </w:rPr>
  </w:style>
  <w:style w:type="paragraph" w:styleId="ListParagraph">
    <w:name w:val="List Paragraph"/>
    <w:basedOn w:val="Normal"/>
    <w:uiPriority w:val="34"/>
    <w:qFormat/>
    <w:rsid w:val="00DD142B"/>
    <w:pPr>
      <w:ind w:left="720"/>
      <w:contextualSpacing/>
    </w:pPr>
  </w:style>
  <w:style w:type="paragraph" w:styleId="NormalWeb">
    <w:name w:val="Normal (Web)"/>
    <w:basedOn w:val="Normal"/>
    <w:uiPriority w:val="99"/>
    <w:unhideWhenUsed/>
    <w:rsid w:val="00DD142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horttext">
    <w:name w:val="short_text"/>
    <w:basedOn w:val="DefaultParagraphFont"/>
    <w:rsid w:val="00DD142B"/>
  </w:style>
  <w:style w:type="paragraph" w:styleId="Header">
    <w:name w:val="header"/>
    <w:basedOn w:val="Normal"/>
    <w:link w:val="HeaderChar"/>
    <w:uiPriority w:val="99"/>
    <w:unhideWhenUsed/>
    <w:rsid w:val="00DD1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42B"/>
  </w:style>
  <w:style w:type="paragraph" w:styleId="Footer">
    <w:name w:val="footer"/>
    <w:basedOn w:val="Normal"/>
    <w:link w:val="FooterChar"/>
    <w:uiPriority w:val="99"/>
    <w:unhideWhenUsed/>
    <w:rsid w:val="00DD1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42B"/>
  </w:style>
  <w:style w:type="paragraph" w:customStyle="1" w:styleId="Default">
    <w:name w:val="Default"/>
    <w:rsid w:val="00DD14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D142B"/>
    <w:rPr>
      <w:rFonts w:ascii="Times New Roman" w:eastAsiaTheme="majorEastAsia" w:hAnsi="Times New Roman" w:cstheme="majorBidi"/>
      <w:b/>
      <w:bCs/>
      <w:sz w:val="24"/>
      <w:szCs w:val="28"/>
      <w:lang w:val="en-US" w:eastAsia="ja-JP"/>
    </w:rPr>
  </w:style>
  <w:style w:type="paragraph" w:styleId="Bibliography">
    <w:name w:val="Bibliography"/>
    <w:basedOn w:val="Normal"/>
    <w:next w:val="Normal"/>
    <w:uiPriority w:val="37"/>
    <w:unhideWhenUsed/>
    <w:rsid w:val="00DD142B"/>
    <w:rPr>
      <w:lang w:val="en-US"/>
    </w:rPr>
  </w:style>
  <w:style w:type="character" w:customStyle="1" w:styleId="Heading2Char">
    <w:name w:val="Heading 2 Char"/>
    <w:basedOn w:val="DefaultParagraphFont"/>
    <w:link w:val="Heading2"/>
    <w:uiPriority w:val="9"/>
    <w:rsid w:val="00DD35C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D35C8"/>
    <w:rPr>
      <w:rFonts w:ascii="Times New Roman" w:eastAsiaTheme="majorEastAsia" w:hAnsi="Times New Roman" w:cstheme="majorBidi"/>
      <w:b/>
      <w:bCs/>
      <w:sz w:val="24"/>
    </w:rPr>
  </w:style>
  <w:style w:type="paragraph" w:styleId="TOCHeading">
    <w:name w:val="TOC Heading"/>
    <w:basedOn w:val="Heading1"/>
    <w:next w:val="Normal"/>
    <w:uiPriority w:val="39"/>
    <w:semiHidden/>
    <w:unhideWhenUsed/>
    <w:qFormat/>
    <w:rsid w:val="00534643"/>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534643"/>
    <w:pPr>
      <w:tabs>
        <w:tab w:val="right" w:leader="dot" w:pos="7927"/>
      </w:tabs>
      <w:spacing w:after="100" w:line="24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534643"/>
    <w:pPr>
      <w:spacing w:after="100"/>
      <w:ind w:left="220"/>
    </w:pPr>
  </w:style>
  <w:style w:type="paragraph" w:styleId="TOC3">
    <w:name w:val="toc 3"/>
    <w:basedOn w:val="Normal"/>
    <w:next w:val="Normal"/>
    <w:autoRedefine/>
    <w:uiPriority w:val="39"/>
    <w:unhideWhenUsed/>
    <w:rsid w:val="00534643"/>
    <w:pPr>
      <w:spacing w:after="100"/>
      <w:ind w:left="440"/>
    </w:pPr>
  </w:style>
  <w:style w:type="character" w:styleId="Hyperlink">
    <w:name w:val="Hyperlink"/>
    <w:basedOn w:val="DefaultParagraphFont"/>
    <w:uiPriority w:val="99"/>
    <w:unhideWhenUsed/>
    <w:rsid w:val="00534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80"/>
  </w:style>
  <w:style w:type="paragraph" w:styleId="Heading1">
    <w:name w:val="heading 1"/>
    <w:basedOn w:val="Normal"/>
    <w:next w:val="Normal"/>
    <w:link w:val="Heading1Char"/>
    <w:uiPriority w:val="9"/>
    <w:qFormat/>
    <w:rsid w:val="00DD142B"/>
    <w:pPr>
      <w:keepNext/>
      <w:keepLines/>
      <w:spacing w:before="480" w:after="0"/>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DD35C8"/>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DD35C8"/>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80"/>
    <w:rPr>
      <w:rFonts w:ascii="Tahoma" w:hAnsi="Tahoma" w:cs="Tahoma"/>
      <w:sz w:val="16"/>
      <w:szCs w:val="16"/>
    </w:rPr>
  </w:style>
  <w:style w:type="paragraph" w:styleId="ListParagraph">
    <w:name w:val="List Paragraph"/>
    <w:basedOn w:val="Normal"/>
    <w:uiPriority w:val="34"/>
    <w:qFormat/>
    <w:rsid w:val="00DD142B"/>
    <w:pPr>
      <w:ind w:left="720"/>
      <w:contextualSpacing/>
    </w:pPr>
  </w:style>
  <w:style w:type="paragraph" w:styleId="NormalWeb">
    <w:name w:val="Normal (Web)"/>
    <w:basedOn w:val="Normal"/>
    <w:uiPriority w:val="99"/>
    <w:unhideWhenUsed/>
    <w:rsid w:val="00DD142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shorttext">
    <w:name w:val="short_text"/>
    <w:basedOn w:val="DefaultParagraphFont"/>
    <w:rsid w:val="00DD142B"/>
  </w:style>
  <w:style w:type="paragraph" w:styleId="Header">
    <w:name w:val="header"/>
    <w:basedOn w:val="Normal"/>
    <w:link w:val="HeaderChar"/>
    <w:uiPriority w:val="99"/>
    <w:unhideWhenUsed/>
    <w:rsid w:val="00DD1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42B"/>
  </w:style>
  <w:style w:type="paragraph" w:styleId="Footer">
    <w:name w:val="footer"/>
    <w:basedOn w:val="Normal"/>
    <w:link w:val="FooterChar"/>
    <w:uiPriority w:val="99"/>
    <w:unhideWhenUsed/>
    <w:rsid w:val="00DD1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42B"/>
  </w:style>
  <w:style w:type="paragraph" w:customStyle="1" w:styleId="Default">
    <w:name w:val="Default"/>
    <w:rsid w:val="00DD14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D142B"/>
    <w:rPr>
      <w:rFonts w:ascii="Times New Roman" w:eastAsiaTheme="majorEastAsia" w:hAnsi="Times New Roman" w:cstheme="majorBidi"/>
      <w:b/>
      <w:bCs/>
      <w:sz w:val="24"/>
      <w:szCs w:val="28"/>
      <w:lang w:val="en-US" w:eastAsia="ja-JP"/>
    </w:rPr>
  </w:style>
  <w:style w:type="paragraph" w:styleId="Bibliography">
    <w:name w:val="Bibliography"/>
    <w:basedOn w:val="Normal"/>
    <w:next w:val="Normal"/>
    <w:uiPriority w:val="37"/>
    <w:unhideWhenUsed/>
    <w:rsid w:val="00DD142B"/>
    <w:rPr>
      <w:lang w:val="en-US"/>
    </w:rPr>
  </w:style>
  <w:style w:type="character" w:customStyle="1" w:styleId="Heading2Char">
    <w:name w:val="Heading 2 Char"/>
    <w:basedOn w:val="DefaultParagraphFont"/>
    <w:link w:val="Heading2"/>
    <w:uiPriority w:val="9"/>
    <w:rsid w:val="00DD35C8"/>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D35C8"/>
    <w:rPr>
      <w:rFonts w:ascii="Times New Roman" w:eastAsiaTheme="majorEastAsia" w:hAnsi="Times New Roman" w:cstheme="majorBidi"/>
      <w:b/>
      <w:bCs/>
      <w:sz w:val="24"/>
    </w:rPr>
  </w:style>
  <w:style w:type="paragraph" w:styleId="TOCHeading">
    <w:name w:val="TOC Heading"/>
    <w:basedOn w:val="Heading1"/>
    <w:next w:val="Normal"/>
    <w:uiPriority w:val="39"/>
    <w:semiHidden/>
    <w:unhideWhenUsed/>
    <w:qFormat/>
    <w:rsid w:val="00534643"/>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534643"/>
    <w:pPr>
      <w:tabs>
        <w:tab w:val="right" w:leader="dot" w:pos="7927"/>
      </w:tabs>
      <w:spacing w:after="100" w:line="240" w:lineRule="auto"/>
      <w:jc w:val="both"/>
    </w:pPr>
    <w:rPr>
      <w:rFonts w:ascii="Times New Roman" w:hAnsi="Times New Roman" w:cs="Times New Roman"/>
      <w:b/>
      <w:noProof/>
      <w:sz w:val="24"/>
      <w:szCs w:val="24"/>
    </w:rPr>
  </w:style>
  <w:style w:type="paragraph" w:styleId="TOC2">
    <w:name w:val="toc 2"/>
    <w:basedOn w:val="Normal"/>
    <w:next w:val="Normal"/>
    <w:autoRedefine/>
    <w:uiPriority w:val="39"/>
    <w:unhideWhenUsed/>
    <w:rsid w:val="00534643"/>
    <w:pPr>
      <w:spacing w:after="100"/>
      <w:ind w:left="220"/>
    </w:pPr>
  </w:style>
  <w:style w:type="paragraph" w:styleId="TOC3">
    <w:name w:val="toc 3"/>
    <w:basedOn w:val="Normal"/>
    <w:next w:val="Normal"/>
    <w:autoRedefine/>
    <w:uiPriority w:val="39"/>
    <w:unhideWhenUsed/>
    <w:rsid w:val="00534643"/>
    <w:pPr>
      <w:spacing w:after="100"/>
      <w:ind w:left="440"/>
    </w:pPr>
  </w:style>
  <w:style w:type="character" w:styleId="Hyperlink">
    <w:name w:val="Hyperlink"/>
    <w:basedOn w:val="DefaultParagraphFont"/>
    <w:uiPriority w:val="99"/>
    <w:unhideWhenUsed/>
    <w:rsid w:val="00534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footer" Target="footer11.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{14606FF9-168F-4E32-B4FE-DE65CBB51EAC}</b:Guid>
    <b:Author>
      <b:Author>
        <b:NameList>
          <b:Person>
            <b:Last>Brown</b:Last>
            <b:First>Penelope</b:First>
          </b:Person>
          <b:Person>
            <b:Last>Levinson</b:Last>
            <b:First>Stephen</b:First>
            <b:Middle>C</b:Middle>
          </b:Person>
        </b:NameList>
      </b:Author>
    </b:Author>
    <b:Title>Some Universals In Language Usage</b:Title>
    <b:Year>1987</b:Year>
    <b:City>Cambridge</b:City>
    <b:Publisher>Cambridge University Press</b:Publisher>
    <b:RefOrder>1</b:RefOrder>
  </b:Source>
  <b:Source>
    <b:Tag>Deb86</b:Tag>
    <b:SourceType>Book</b:SourceType>
    <b:Guid>{414DC2E2-CCC4-46D2-898D-DADD02718980}</b:Guid>
    <b:Author>
      <b:Author>
        <b:NameList>
          <b:Person>
            <b:Last>Tannen</b:Last>
            <b:First>Deborah</b:First>
          </b:Person>
        </b:NameList>
      </b:Author>
    </b:Author>
    <b:Title>That's Not What I Meant!</b:Title>
    <b:Year>1986</b:Year>
    <b:City>New York</b:City>
    <b:Publisher>Harper Collins</b:Publisher>
    <b:RefOrder>2</b:RefOrder>
  </b:Source>
  <b:Source>
    <b:Tag>Den86</b:Tag>
    <b:SourceType>Book</b:SourceType>
    <b:Guid>{75731A06-7B06-4000-8E04-7375197D6757}</b:Guid>
    <b:Author>
      <b:Author>
        <b:NameList>
          <b:Person>
            <b:Last>Baron</b:Last>
            <b:First>Dennis</b:First>
          </b:Person>
        </b:NameList>
      </b:Author>
    </b:Author>
    <b:Title>Grammar and Gender</b:Title>
    <b:Year>1986</b:Year>
    <b:City>New York</b:City>
    <b:Publisher>Yale University Press</b:Publisher>
    <b:RefOrder>3</b:RefOrder>
  </b:Source>
  <b:Source>
    <b:Tag>Ten12</b:Tag>
    <b:SourceType>JournalArticle</b:SourceType>
    <b:Guid>{5D2F7DF1-3448-4637-B452-A97AE154E18F}</b:Guid>
    <b:Author>
      <b:Author>
        <b:NameList>
          <b:Person>
            <b:Last>Noor</b:Last>
            <b:First>Tengku</b:First>
            <b:Middle>Intan Suzila Tengku Sharif and Mohd Yusri Mohamad</b:Middle>
          </b:Person>
        </b:NameList>
      </b:Author>
    </b:Author>
    <b:Title>Politeness: Adolescents in Disagreements</b:Title>
    <b:JournalName>International Journal of Social Science and Humanity</b:JournalName>
    <b:Year>2012</b:Year>
    <b:Pages>127-132</b:Pages>
    <b:RefOrder>4</b:RefOrder>
  </b:Source>
  <b:Source>
    <b:Tag>Sam15</b:Tag>
    <b:SourceType>JournalArticle</b:SourceType>
    <b:Guid>{12B7369C-09A4-44D3-B99D-6E57448585D4}</b:Guid>
    <b:Author>
      <b:Author>
        <b:NameList>
          <b:Person>
            <b:Last>Samira Salehipour Bavarsad</b:Last>
            <b:First>Abbas</b:First>
            <b:Middle>Eslami-Rasekh, and Shahla Simin</b:Middle>
          </b:Person>
        </b:NameList>
      </b:Author>
    </b:Author>
    <b:Title>The Study of Disagreement Strategies to Suggestions Used by Iranian Male and Female Learners</b:Title>
    <b:JournalName>International Letters of Social and Humanistic Sciences</b:JournalName>
    <b:Year>2015</b:Year>
    <b:Pages>30-42</b:Pages>
    <b:RefOrder>5</b:RefOrder>
  </b:Source>
  <b:Source>
    <b:Tag>Jac93</b:Tag>
    <b:SourceType>Book</b:SourceType>
    <b:Guid>{141E2725-2955-49E2-95D9-96C1D1620703}</b:Guid>
    <b:Author>
      <b:Author>
        <b:NameList>
          <b:Person>
            <b:Last>Jack R. Fraenkel</b:Last>
            <b:First>Norman</b:First>
            <b:Middle>E. Wallen</b:Middle>
          </b:Person>
        </b:NameList>
      </b:Author>
    </b:Author>
    <b:Title>How to Design and Evaluate Research in Education</b:Title>
    <b:Year>1993</b:Year>
    <b:City>New York</b:City>
    <b:Publisher>McGraw-Hill</b:Publisher>
    <b:RefOrder>6</b:RefOrder>
  </b:Source>
  <b:Source>
    <b:Tag>Geo96</b:Tag>
    <b:SourceType>Book</b:SourceType>
    <b:Guid>{39AA4DC9-EF02-43D9-B516-731A137F301F}</b:Guid>
    <b:Author>
      <b:Author>
        <b:NameList>
          <b:Person>
            <b:Last>Yule</b:Last>
            <b:First>George</b:First>
          </b:Person>
        </b:NameList>
      </b:Author>
    </b:Author>
    <b:Title>Pragmatic</b:Title>
    <b:Year>1996</b:Year>
    <b:City>Oxford</b:City>
    <b:Publisher>Oxford University Press</b:Publisher>
    <b:RefOrder>7</b:RefOrder>
  </b:Source>
  <b:Source>
    <b:Tag>Cha09</b:Tag>
    <b:SourceType>Book</b:SourceType>
    <b:Guid>{F5F11007-FBD5-44D1-B9F7-6EB22D192B96}</b:Guid>
    <b:Author>
      <b:Author>
        <b:NameList>
          <b:Person>
            <b:Last>Tashakkori</b:Last>
            <b:First>Charles</b:First>
            <b:Middle>Teddie &amp; Abbas</b:Middle>
          </b:Person>
        </b:NameList>
      </b:Author>
    </b:Author>
    <b:Title>Foundations of Mixed Methods Research</b:Title>
    <b:Year>2009</b:Year>
    <b:City>California</b:City>
    <b:Publisher>SAGE Publication, Inc</b:Publisher>
    <b:RefOrder>8</b:RefOrder>
  </b:Source>
  <b:Source>
    <b:Tag>Lex00</b:Tag>
    <b:SourceType>Book</b:SourceType>
    <b:Guid>{6F6C15BE-D163-44E9-B64A-748E9F3B221E}</b:Guid>
    <b:Author>
      <b:Author>
        <b:NameList>
          <b:Person>
            <b:Last>Moleong</b:Last>
            <b:First>Lexy</b:First>
            <b:Middle>J</b:Middle>
          </b:Person>
        </b:NameList>
      </b:Author>
    </b:Author>
    <b:Title>Metodologi Penelitian Kualitatif</b:Title>
    <b:Year>2000</b:Year>
    <b:City>Bandung</b:City>
    <b:Publisher>Remaja Rosda Karya</b:Publisher>
    <b:RefOrder>9</b:RefOrder>
  </b:Source>
  <b:Source>
    <b:Tag>Ros13</b:Tag>
    <b:SourceType>Book</b:SourceType>
    <b:Guid>{70C854DC-D6C4-4758-8A02-95D2FF42493C}</b:Guid>
    <b:Author>
      <b:Author>
        <b:NameList>
          <b:Person>
            <b:Last>Holland</b:Last>
            <b:First>Rosalind</b:First>
            <b:Middle>Edwards &amp; Janet</b:Middle>
          </b:Person>
        </b:NameList>
      </b:Author>
    </b:Author>
    <b:Title>What is Qualitative Interviewing?</b:Title>
    <b:Year>2013</b:Year>
    <b:City>London</b:City>
    <b:Publisher>Bloomsbury Academic</b:Publisher>
    <b:RefOrder>10</b:RefOrder>
  </b:Source>
  <b:Source>
    <b:Tag>Bas06</b:Tag>
    <b:SourceType>Book</b:SourceType>
    <b:Guid>{1ECE834A-4E84-4F87-90CE-0BD4E5E9AF3F}</b:Guid>
    <b:Author>
      <b:Author>
        <b:NameList>
          <b:Person>
            <b:Last>Sulistyo</b:Last>
            <b:First>Basuki</b:First>
          </b:Person>
        </b:NameList>
      </b:Author>
    </b:Author>
    <b:Title>Metode Penelitian</b:Title>
    <b:Year>2006</b:Year>
    <b:City>Jakarta</b:City>
    <b:Publisher>Wedatama Widya Sastra dan Fakultas Ilmu Pengetahuan Budaya Universitas Indonesia</b:Publisher>
    <b:RefOrder>11</b:RefOrder>
  </b:Source>
  <b:Source>
    <b:Tag>Sha04</b:Tag>
    <b:SourceType>Book</b:SourceType>
    <b:Guid>{888F5044-2A66-4E25-8B14-0CA08D880F5F}</b:Guid>
    <b:Author>
      <b:Author>
        <b:NameList>
          <b:Person>
            <b:Last>Lohr</b:Last>
            <b:First>Sharon</b:First>
            <b:Middle>L.</b:Middle>
          </b:Person>
        </b:NameList>
      </b:Author>
    </b:Author>
    <b:Title>Sampling : Design and Analysis</b:Title>
    <b:Year>2004</b:Year>
    <b:City>Boston</b:City>
    <b:Publisher>Cengage Learning Inc</b:Publisher>
    <b:RefOrder>12</b:RefOrder>
  </b:Source>
  <b:Source>
    <b:Tag>Nat05</b:Tag>
    <b:SourceType>Book</b:SourceType>
    <b:Guid>{3BFDBF96-4FDC-4F88-973F-069FFB4B3278}</b:Guid>
    <b:Author>
      <b:Author>
        <b:NameList>
          <b:Person>
            <b:Last>Natasha Mack</b:Last>
            <b:First>Cynthia</b:First>
            <b:Middle>Woodsong, Kathleen M. Macqueen, Greg Guest, Emily Namey</b:Middle>
          </b:Person>
        </b:NameList>
      </b:Author>
    </b:Author>
    <b:Title>Qualitative Research Methods : A data Collector's Field Guide</b:Title>
    <b:Year>2005</b:Year>
    <b:City>North Carolina</b:City>
    <b:Publisher>Family Health International</b:Publisher>
    <b:RefOrder>13</b:RefOrder>
  </b:Source>
  <b:Source>
    <b:Tag>Ali05</b:Tag>
    <b:SourceType>Book</b:SourceType>
    <b:Guid>{27F5CFC9-A43C-49C6-963E-C49454BCE519}</b:Guid>
    <b:Author>
      <b:Author>
        <b:NameList>
          <b:Person>
            <b:Last>Gass</b:Last>
            <b:First>Alison</b:First>
            <b:Middle>Mackey &amp; Susan M.</b:Middle>
          </b:Person>
        </b:NameList>
      </b:Author>
    </b:Author>
    <b:Title>Second Language Research : Methodology and Design</b:Title>
    <b:Year>2005</b:Year>
    <b:City>New Jersey</b:City>
    <b:Publisher>Lawrence Erlbaum Associates</b:Publisher>
    <b:RefOrder>14</b:RefOrder>
  </b:Source>
</b:Sources>
</file>

<file path=customXml/itemProps1.xml><?xml version="1.0" encoding="utf-8"?>
<ds:datastoreItem xmlns:ds="http://schemas.openxmlformats.org/officeDocument/2006/customXml" ds:itemID="{CAB9B76C-0374-431D-99F8-BAD5AB93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15609</Words>
  <Characters>88973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husna</dc:creator>
  <cp:lastModifiedBy>User</cp:lastModifiedBy>
  <cp:revision>5</cp:revision>
  <cp:lastPrinted>2017-11-16T03:47:00Z</cp:lastPrinted>
  <dcterms:created xsi:type="dcterms:W3CDTF">2017-09-08T13:07:00Z</dcterms:created>
  <dcterms:modified xsi:type="dcterms:W3CDTF">2017-11-16T03:48:00Z</dcterms:modified>
</cp:coreProperties>
</file>